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dat" ContentType="text/plain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cc96706434cb471a" Type="http://schemas.microsoft.com/office/2006/relationships/txt" Target="udata/data.dat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AE4" w:rsidRPr="00F90CCB" w:rsidRDefault="00D11AE4" w:rsidP="00D11AE4">
      <w:pPr>
        <w:spacing w:line="360" w:lineRule="auto"/>
        <w:jc w:val="center"/>
        <w:rPr>
          <w:rFonts w:ascii="微软雅黑" w:hAnsi="微软雅黑"/>
          <w:sz w:val="72"/>
          <w:szCs w:val="72"/>
        </w:rPr>
      </w:pPr>
      <w:r w:rsidRPr="00F90CCB">
        <w:rPr>
          <w:rFonts w:ascii="微软雅黑" w:hAnsi="微软雅黑" w:hint="eastAsia"/>
          <w:sz w:val="72"/>
          <w:szCs w:val="72"/>
        </w:rPr>
        <w:t>产品需求文档</w:t>
      </w:r>
    </w:p>
    <w:p w:rsidR="00D11AE4" w:rsidRPr="00F90CCB" w:rsidRDefault="00D11AE4" w:rsidP="00D11AE4">
      <w:pPr>
        <w:spacing w:line="360" w:lineRule="auto"/>
        <w:jc w:val="center"/>
        <w:rPr>
          <w:rFonts w:ascii="微软雅黑" w:hAnsi="微软雅黑" w:cs="Lucida Sans Unicode"/>
          <w:sz w:val="44"/>
        </w:rPr>
      </w:pPr>
      <w:r w:rsidRPr="00F90CCB">
        <w:rPr>
          <w:rFonts w:ascii="微软雅黑" w:hAnsi="微软雅黑" w:cs="Lucida Sans Unicode" w:hint="eastAsia"/>
          <w:sz w:val="44"/>
        </w:rPr>
        <w:t>Product Requirements Document</w:t>
      </w:r>
    </w:p>
    <w:p w:rsidR="00D11AE4" w:rsidRPr="00F90CCB" w:rsidRDefault="007C2E90" w:rsidP="00D11AE4">
      <w:pPr>
        <w:spacing w:line="360" w:lineRule="auto"/>
        <w:jc w:val="center"/>
        <w:rPr>
          <w:rFonts w:ascii="微软雅黑" w:hAnsi="微软雅黑"/>
        </w:rPr>
      </w:pPr>
      <w:r w:rsidRPr="00F90CCB">
        <w:rPr>
          <w:rFonts w:ascii="微软雅黑" w:hAnsi="微软雅黑"/>
          <w:noProof/>
        </w:rPr>
        <w:drawing>
          <wp:inline distT="0" distB="0" distL="0" distR="0" wp14:anchorId="6CF2AC92" wp14:editId="34D352E7">
            <wp:extent cx="2838450" cy="821055"/>
            <wp:effectExtent l="0" t="0" r="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E4" w:rsidRPr="00F90CCB" w:rsidRDefault="00D11AE4" w:rsidP="00D11AE4">
      <w:pPr>
        <w:pStyle w:val="a5"/>
        <w:spacing w:before="312" w:line="360" w:lineRule="auto"/>
        <w:rPr>
          <w:rFonts w:ascii="微软雅黑" w:hAnsi="微软雅黑"/>
          <w:lang w:eastAsia="zh-CN"/>
        </w:rPr>
      </w:pPr>
      <w:r w:rsidRPr="00F90CCB">
        <w:rPr>
          <w:rFonts w:ascii="微软雅黑" w:hAnsi="微软雅黑" w:hint="eastAsia"/>
        </w:rPr>
        <w:t>文档管理信息表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999999"/>
          <w:insideV w:val="single" w:sz="2" w:space="0" w:color="999999"/>
        </w:tblBorders>
        <w:tblLayout w:type="fixed"/>
        <w:tblLook w:val="00A0" w:firstRow="1" w:lastRow="0" w:firstColumn="1" w:lastColumn="0" w:noHBand="0" w:noVBand="0"/>
      </w:tblPr>
      <w:tblGrid>
        <w:gridCol w:w="1508"/>
        <w:gridCol w:w="6880"/>
      </w:tblGrid>
      <w:tr w:rsidR="00D11AE4" w:rsidRPr="00F90CCB" w:rsidTr="0043734E">
        <w:trPr>
          <w:trHeight w:val="375"/>
          <w:jc w:val="center"/>
        </w:trPr>
        <w:tc>
          <w:tcPr>
            <w:tcW w:w="1508" w:type="dxa"/>
            <w:tcBorders>
              <w:top w:val="single" w:sz="12" w:space="0" w:color="auto"/>
              <w:left w:val="single" w:sz="12" w:space="0" w:color="auto"/>
              <w:bottom w:val="single" w:sz="2" w:space="0" w:color="999999"/>
              <w:right w:val="single" w:sz="2" w:space="0" w:color="999999"/>
            </w:tcBorders>
            <w:shd w:val="clear" w:color="auto" w:fill="C0C0C0"/>
            <w:hideMark/>
          </w:tcPr>
          <w:p w:rsidR="00D11AE4" w:rsidRPr="00F90CCB" w:rsidRDefault="00D11AE4" w:rsidP="00F6556B">
            <w:pPr>
              <w:pStyle w:val="a4"/>
              <w:spacing w:line="360" w:lineRule="auto"/>
              <w:ind w:firstLine="0"/>
              <w:rPr>
                <w:rFonts w:ascii="微软雅黑" w:hAnsi="微软雅黑"/>
                <w:b/>
                <w:kern w:val="2"/>
              </w:rPr>
            </w:pPr>
            <w:r w:rsidRPr="00F90CCB">
              <w:rPr>
                <w:rFonts w:ascii="微软雅黑" w:hAnsi="微软雅黑" w:hint="eastAsia"/>
                <w:b/>
                <w:kern w:val="2"/>
              </w:rPr>
              <w:t>主题：</w:t>
            </w:r>
          </w:p>
        </w:tc>
        <w:tc>
          <w:tcPr>
            <w:tcW w:w="6880" w:type="dxa"/>
            <w:tcBorders>
              <w:top w:val="single" w:sz="12" w:space="0" w:color="auto"/>
              <w:left w:val="single" w:sz="2" w:space="0" w:color="999999"/>
              <w:bottom w:val="single" w:sz="2" w:space="0" w:color="999999"/>
              <w:right w:val="single" w:sz="12" w:space="0" w:color="auto"/>
            </w:tcBorders>
          </w:tcPr>
          <w:p w:rsidR="00D11AE4" w:rsidRPr="0006186B" w:rsidRDefault="00F67BE2" w:rsidP="00F6556B">
            <w:pPr>
              <w:pStyle w:val="a4"/>
              <w:spacing w:line="360" w:lineRule="auto"/>
              <w:ind w:firstLine="0"/>
              <w:rPr>
                <w:rFonts w:ascii="微软雅黑" w:hAnsi="微软雅黑"/>
                <w:kern w:val="2"/>
                <w:sz w:val="28"/>
                <w:lang w:eastAsia="zh-CN"/>
              </w:rPr>
            </w:pPr>
            <w:r w:rsidRPr="00EB6E15">
              <w:rPr>
                <w:rFonts w:ascii="微软雅黑" w:hAnsi="微软雅黑" w:hint="eastAsia"/>
                <w:kern w:val="2"/>
                <w:lang w:eastAsia="zh-CN"/>
              </w:rPr>
              <w:t>产品研发部-行业产品部</w:t>
            </w:r>
          </w:p>
        </w:tc>
      </w:tr>
      <w:tr w:rsidR="00D11AE4" w:rsidRPr="00F90CCB" w:rsidTr="0043734E">
        <w:trPr>
          <w:trHeight w:val="375"/>
          <w:jc w:val="center"/>
        </w:trPr>
        <w:tc>
          <w:tcPr>
            <w:tcW w:w="1508" w:type="dxa"/>
            <w:tcBorders>
              <w:top w:val="single" w:sz="2" w:space="0" w:color="999999"/>
              <w:left w:val="single" w:sz="12" w:space="0" w:color="auto"/>
              <w:bottom w:val="single" w:sz="2" w:space="0" w:color="999999"/>
              <w:right w:val="single" w:sz="2" w:space="0" w:color="999999"/>
            </w:tcBorders>
            <w:shd w:val="clear" w:color="auto" w:fill="C0C0C0"/>
            <w:hideMark/>
          </w:tcPr>
          <w:p w:rsidR="00D11AE4" w:rsidRPr="00F90CCB" w:rsidRDefault="00D11AE4" w:rsidP="00F6556B">
            <w:pPr>
              <w:pStyle w:val="a4"/>
              <w:spacing w:line="360" w:lineRule="auto"/>
              <w:ind w:firstLine="0"/>
              <w:rPr>
                <w:rFonts w:ascii="微软雅黑" w:hAnsi="微软雅黑"/>
                <w:b/>
                <w:kern w:val="2"/>
              </w:rPr>
            </w:pPr>
            <w:r w:rsidRPr="00F90CCB">
              <w:rPr>
                <w:rFonts w:ascii="微软雅黑" w:hAnsi="微软雅黑" w:hint="eastAsia"/>
                <w:b/>
                <w:kern w:val="2"/>
              </w:rPr>
              <w:t>文档版本：</w:t>
            </w:r>
          </w:p>
        </w:tc>
        <w:tc>
          <w:tcPr>
            <w:tcW w:w="688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  <w:hideMark/>
          </w:tcPr>
          <w:p w:rsidR="00D11AE4" w:rsidRPr="0006186B" w:rsidRDefault="00D11AE4" w:rsidP="00F6556B">
            <w:pPr>
              <w:pStyle w:val="a4"/>
              <w:spacing w:line="360" w:lineRule="auto"/>
              <w:ind w:firstLine="0"/>
              <w:rPr>
                <w:rFonts w:ascii="微软雅黑" w:hAnsi="微软雅黑"/>
                <w:kern w:val="2"/>
                <w:sz w:val="28"/>
                <w:lang w:eastAsia="zh-CN"/>
              </w:rPr>
            </w:pPr>
            <w:r w:rsidRPr="0006186B">
              <w:rPr>
                <w:rFonts w:ascii="微软雅黑" w:hAnsi="微软雅黑" w:hint="eastAsia"/>
                <w:kern w:val="2"/>
                <w:sz w:val="28"/>
              </w:rPr>
              <w:t>V1</w:t>
            </w:r>
            <w:r w:rsidR="00B9456D" w:rsidRPr="0006186B">
              <w:rPr>
                <w:rFonts w:ascii="微软雅黑" w:hAnsi="微软雅黑" w:hint="eastAsia"/>
                <w:kern w:val="2"/>
                <w:sz w:val="28"/>
                <w:lang w:eastAsia="zh-CN"/>
              </w:rPr>
              <w:t>.0</w:t>
            </w:r>
          </w:p>
        </w:tc>
      </w:tr>
      <w:tr w:rsidR="00D11AE4" w:rsidRPr="00F90CCB" w:rsidTr="0043734E">
        <w:trPr>
          <w:trHeight w:val="375"/>
          <w:jc w:val="center"/>
        </w:trPr>
        <w:tc>
          <w:tcPr>
            <w:tcW w:w="1508" w:type="dxa"/>
            <w:tcBorders>
              <w:top w:val="single" w:sz="2" w:space="0" w:color="999999"/>
              <w:left w:val="single" w:sz="12" w:space="0" w:color="auto"/>
              <w:bottom w:val="single" w:sz="2" w:space="0" w:color="999999"/>
              <w:right w:val="single" w:sz="2" w:space="0" w:color="999999"/>
            </w:tcBorders>
            <w:shd w:val="clear" w:color="auto" w:fill="C0C0C0"/>
            <w:hideMark/>
          </w:tcPr>
          <w:p w:rsidR="00D11AE4" w:rsidRPr="00F90CCB" w:rsidRDefault="00D11AE4" w:rsidP="00F6556B">
            <w:pPr>
              <w:pStyle w:val="a4"/>
              <w:spacing w:line="360" w:lineRule="auto"/>
              <w:ind w:firstLine="0"/>
              <w:rPr>
                <w:rFonts w:ascii="微软雅黑" w:hAnsi="微软雅黑"/>
                <w:b/>
                <w:kern w:val="2"/>
              </w:rPr>
            </w:pPr>
            <w:r w:rsidRPr="00F90CCB">
              <w:rPr>
                <w:rFonts w:ascii="微软雅黑" w:hAnsi="微软雅黑" w:hint="eastAsia"/>
                <w:b/>
                <w:kern w:val="2"/>
              </w:rPr>
              <w:t>内容：</w:t>
            </w:r>
          </w:p>
        </w:tc>
        <w:tc>
          <w:tcPr>
            <w:tcW w:w="688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  <w:hideMark/>
          </w:tcPr>
          <w:p w:rsidR="00D11AE4" w:rsidRPr="00F90CCB" w:rsidRDefault="00F27A47" w:rsidP="00F67BE2">
            <w:pPr>
              <w:pStyle w:val="1"/>
              <w:rPr>
                <w:rFonts w:ascii="微软雅黑" w:hAnsi="微软雅黑"/>
                <w:sz w:val="32"/>
              </w:rPr>
            </w:pPr>
            <w:r>
              <w:rPr>
                <w:rFonts w:ascii="微软雅黑" w:hAnsi="微软雅黑" w:hint="eastAsia"/>
                <w:sz w:val="32"/>
              </w:rPr>
              <w:t>国内</w:t>
            </w:r>
            <w:r>
              <w:rPr>
                <w:rFonts w:ascii="微软雅黑" w:hAnsi="微软雅黑"/>
                <w:sz w:val="32"/>
              </w:rPr>
              <w:t>机票风控</w:t>
            </w:r>
            <w:r w:rsidR="00F67BE2">
              <w:rPr>
                <w:rFonts w:ascii="微软雅黑" w:hAnsi="微软雅黑" w:hint="eastAsia"/>
                <w:sz w:val="32"/>
              </w:rPr>
              <w:t>优化</w:t>
            </w:r>
          </w:p>
        </w:tc>
      </w:tr>
      <w:tr w:rsidR="00D11AE4" w:rsidRPr="00F90CCB" w:rsidTr="0043734E">
        <w:trPr>
          <w:trHeight w:val="375"/>
          <w:jc w:val="center"/>
        </w:trPr>
        <w:tc>
          <w:tcPr>
            <w:tcW w:w="1508" w:type="dxa"/>
            <w:tcBorders>
              <w:top w:val="single" w:sz="2" w:space="0" w:color="999999"/>
              <w:left w:val="single" w:sz="12" w:space="0" w:color="auto"/>
              <w:bottom w:val="single" w:sz="2" w:space="0" w:color="999999"/>
              <w:right w:val="single" w:sz="2" w:space="0" w:color="999999"/>
            </w:tcBorders>
            <w:shd w:val="clear" w:color="auto" w:fill="C0C0C0"/>
            <w:hideMark/>
          </w:tcPr>
          <w:p w:rsidR="00D11AE4" w:rsidRPr="00F90CCB" w:rsidRDefault="00D11AE4" w:rsidP="00F6556B">
            <w:pPr>
              <w:pStyle w:val="a4"/>
              <w:spacing w:line="360" w:lineRule="auto"/>
              <w:ind w:firstLine="0"/>
              <w:rPr>
                <w:rFonts w:ascii="微软雅黑" w:hAnsi="微软雅黑"/>
                <w:b/>
                <w:kern w:val="2"/>
              </w:rPr>
            </w:pPr>
            <w:r w:rsidRPr="00F90CCB">
              <w:rPr>
                <w:rFonts w:ascii="微软雅黑" w:hAnsi="微软雅黑" w:hint="eastAsia"/>
                <w:b/>
                <w:kern w:val="2"/>
              </w:rPr>
              <w:t>提交时间：</w:t>
            </w:r>
          </w:p>
        </w:tc>
        <w:tc>
          <w:tcPr>
            <w:tcW w:w="688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  <w:hideMark/>
          </w:tcPr>
          <w:p w:rsidR="00D11AE4" w:rsidRPr="0006186B" w:rsidRDefault="00F875E8" w:rsidP="003A6C22">
            <w:pPr>
              <w:pStyle w:val="a4"/>
              <w:spacing w:line="360" w:lineRule="auto"/>
              <w:ind w:firstLine="0"/>
              <w:rPr>
                <w:rFonts w:ascii="微软雅黑" w:hAnsi="微软雅黑"/>
                <w:kern w:val="2"/>
                <w:sz w:val="28"/>
                <w:lang w:eastAsia="zh-CN"/>
              </w:rPr>
            </w:pPr>
            <w:r w:rsidRPr="0006186B">
              <w:rPr>
                <w:rFonts w:ascii="微软雅黑" w:hAnsi="微软雅黑" w:hint="eastAsia"/>
                <w:sz w:val="28"/>
                <w:szCs w:val="20"/>
              </w:rPr>
              <w:t>201</w:t>
            </w:r>
            <w:r w:rsidR="00F67BE2">
              <w:rPr>
                <w:rFonts w:ascii="微软雅黑" w:hAnsi="微软雅黑" w:hint="eastAsia"/>
                <w:sz w:val="28"/>
                <w:szCs w:val="20"/>
                <w:lang w:eastAsia="zh-CN"/>
              </w:rPr>
              <w:t>8/2/22</w:t>
            </w:r>
          </w:p>
        </w:tc>
      </w:tr>
      <w:tr w:rsidR="00D11AE4" w:rsidRPr="00F90CCB" w:rsidTr="0043734E">
        <w:trPr>
          <w:trHeight w:val="375"/>
          <w:jc w:val="center"/>
        </w:trPr>
        <w:tc>
          <w:tcPr>
            <w:tcW w:w="1508" w:type="dxa"/>
            <w:tcBorders>
              <w:top w:val="single" w:sz="2" w:space="0" w:color="999999"/>
              <w:left w:val="single" w:sz="12" w:space="0" w:color="auto"/>
              <w:bottom w:val="single" w:sz="12" w:space="0" w:color="auto"/>
              <w:right w:val="single" w:sz="2" w:space="0" w:color="999999"/>
            </w:tcBorders>
            <w:shd w:val="clear" w:color="auto" w:fill="C0C0C0"/>
            <w:hideMark/>
          </w:tcPr>
          <w:p w:rsidR="00D11AE4" w:rsidRPr="00F90CCB" w:rsidRDefault="00D11AE4" w:rsidP="00F6556B">
            <w:pPr>
              <w:pStyle w:val="a4"/>
              <w:spacing w:line="360" w:lineRule="auto"/>
              <w:ind w:firstLine="0"/>
              <w:rPr>
                <w:rFonts w:ascii="微软雅黑" w:hAnsi="微软雅黑"/>
                <w:b/>
                <w:kern w:val="2"/>
              </w:rPr>
            </w:pPr>
            <w:r w:rsidRPr="00F90CCB">
              <w:rPr>
                <w:rFonts w:ascii="微软雅黑" w:hAnsi="微软雅黑" w:hint="eastAsia"/>
                <w:b/>
                <w:kern w:val="2"/>
              </w:rPr>
              <w:t>创建人：</w:t>
            </w:r>
          </w:p>
        </w:tc>
        <w:tc>
          <w:tcPr>
            <w:tcW w:w="6880" w:type="dxa"/>
            <w:tcBorders>
              <w:top w:val="single" w:sz="2" w:space="0" w:color="999999"/>
              <w:left w:val="single" w:sz="2" w:space="0" w:color="999999"/>
              <w:bottom w:val="single" w:sz="12" w:space="0" w:color="auto"/>
              <w:right w:val="single" w:sz="12" w:space="0" w:color="auto"/>
            </w:tcBorders>
            <w:hideMark/>
          </w:tcPr>
          <w:p w:rsidR="00D11AE4" w:rsidRPr="0006186B" w:rsidRDefault="00F27A47" w:rsidP="00F6556B">
            <w:pPr>
              <w:pStyle w:val="a4"/>
              <w:spacing w:line="360" w:lineRule="auto"/>
              <w:ind w:firstLine="0"/>
              <w:rPr>
                <w:rFonts w:ascii="微软雅黑" w:hAnsi="微软雅黑"/>
                <w:kern w:val="2"/>
                <w:sz w:val="28"/>
                <w:lang w:eastAsia="zh-CN"/>
              </w:rPr>
            </w:pPr>
            <w:r w:rsidRPr="0006186B">
              <w:rPr>
                <w:rFonts w:ascii="微软雅黑" w:hAnsi="微软雅黑" w:hint="eastAsia"/>
                <w:kern w:val="2"/>
                <w:sz w:val="28"/>
                <w:lang w:eastAsia="zh-CN"/>
              </w:rPr>
              <w:t>杨彬彬</w:t>
            </w:r>
          </w:p>
        </w:tc>
      </w:tr>
    </w:tbl>
    <w:p w:rsidR="00D11AE4" w:rsidRPr="00F90CCB" w:rsidRDefault="00D11AE4" w:rsidP="00D11AE4">
      <w:pPr>
        <w:pStyle w:val="a5"/>
        <w:spacing w:before="312" w:line="360" w:lineRule="auto"/>
        <w:rPr>
          <w:rFonts w:ascii="微软雅黑" w:hAnsi="微软雅黑"/>
        </w:rPr>
      </w:pPr>
      <w:r w:rsidRPr="00F90CCB">
        <w:rPr>
          <w:rFonts w:ascii="微软雅黑" w:hAnsi="微软雅黑" w:hint="eastAsia"/>
        </w:rPr>
        <w:t>文档修改记录表</w:t>
      </w:r>
    </w:p>
    <w:tbl>
      <w:tblPr>
        <w:tblW w:w="85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999999"/>
          <w:insideV w:val="single" w:sz="2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006"/>
        <w:gridCol w:w="988"/>
        <w:gridCol w:w="1495"/>
        <w:gridCol w:w="3624"/>
        <w:gridCol w:w="1443"/>
      </w:tblGrid>
      <w:tr w:rsidR="00515593" w:rsidRPr="00F90CCB" w:rsidTr="0043734E">
        <w:trPr>
          <w:trHeight w:val="558"/>
          <w:jc w:val="center"/>
        </w:trPr>
        <w:tc>
          <w:tcPr>
            <w:tcW w:w="1006" w:type="dxa"/>
            <w:tcBorders>
              <w:top w:val="single" w:sz="12" w:space="0" w:color="auto"/>
              <w:left w:val="single" w:sz="12" w:space="0" w:color="auto"/>
              <w:bottom w:val="single" w:sz="2" w:space="0" w:color="999999"/>
              <w:right w:val="single" w:sz="2" w:space="0" w:color="999999"/>
            </w:tcBorders>
            <w:shd w:val="clear" w:color="auto" w:fill="C0C0C0"/>
            <w:hideMark/>
          </w:tcPr>
          <w:p w:rsidR="00515593" w:rsidRPr="00F90CCB" w:rsidRDefault="00515593" w:rsidP="00515593">
            <w:pPr>
              <w:pStyle w:val="a5"/>
              <w:spacing w:before="312" w:line="360" w:lineRule="auto"/>
              <w:jc w:val="center"/>
              <w:rPr>
                <w:rFonts w:ascii="微软雅黑" w:hAnsi="微软雅黑"/>
                <w:kern w:val="2"/>
              </w:rPr>
            </w:pPr>
            <w:r w:rsidRPr="00F90CCB">
              <w:rPr>
                <w:rFonts w:ascii="微软雅黑" w:hAnsi="微软雅黑" w:hint="eastAsia"/>
                <w:kern w:val="2"/>
              </w:rPr>
              <w:t>修改人</w:t>
            </w:r>
          </w:p>
        </w:tc>
        <w:tc>
          <w:tcPr>
            <w:tcW w:w="988" w:type="dxa"/>
            <w:tcBorders>
              <w:top w:val="single" w:sz="12" w:space="0" w:color="auto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C0C0C0"/>
          </w:tcPr>
          <w:p w:rsidR="00515593" w:rsidRPr="00F90CCB" w:rsidRDefault="00515593" w:rsidP="00515593">
            <w:pPr>
              <w:pStyle w:val="a5"/>
              <w:spacing w:before="312" w:line="360" w:lineRule="auto"/>
              <w:jc w:val="center"/>
              <w:rPr>
                <w:rFonts w:ascii="微软雅黑" w:hAnsi="微软雅黑"/>
                <w:kern w:val="2"/>
              </w:rPr>
            </w:pPr>
            <w:r w:rsidRPr="00F90CCB">
              <w:rPr>
                <w:rFonts w:ascii="微软雅黑" w:hAnsi="微软雅黑" w:hint="eastAsia"/>
                <w:kern w:val="2"/>
              </w:rPr>
              <w:t>版本号</w:t>
            </w:r>
          </w:p>
        </w:tc>
        <w:tc>
          <w:tcPr>
            <w:tcW w:w="1495" w:type="dxa"/>
            <w:tcBorders>
              <w:top w:val="single" w:sz="12" w:space="0" w:color="auto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C0C0C0"/>
            <w:hideMark/>
          </w:tcPr>
          <w:p w:rsidR="00515593" w:rsidRPr="00F90CCB" w:rsidRDefault="00515593" w:rsidP="00515593">
            <w:pPr>
              <w:pStyle w:val="a5"/>
              <w:spacing w:before="312" w:line="360" w:lineRule="auto"/>
              <w:jc w:val="center"/>
              <w:rPr>
                <w:rFonts w:ascii="微软雅黑" w:hAnsi="微软雅黑"/>
                <w:kern w:val="2"/>
              </w:rPr>
            </w:pPr>
            <w:r w:rsidRPr="00F90CCB">
              <w:rPr>
                <w:rFonts w:ascii="微软雅黑" w:hAnsi="微软雅黑" w:hint="eastAsia"/>
                <w:kern w:val="2"/>
              </w:rPr>
              <w:t>修改时间</w:t>
            </w:r>
          </w:p>
        </w:tc>
        <w:tc>
          <w:tcPr>
            <w:tcW w:w="3624" w:type="dxa"/>
            <w:tcBorders>
              <w:top w:val="single" w:sz="12" w:space="0" w:color="auto"/>
              <w:left w:val="single" w:sz="2" w:space="0" w:color="999999"/>
              <w:bottom w:val="single" w:sz="2" w:space="0" w:color="999999"/>
              <w:right w:val="single" w:sz="12" w:space="0" w:color="auto"/>
            </w:tcBorders>
            <w:shd w:val="clear" w:color="auto" w:fill="C0C0C0"/>
            <w:hideMark/>
          </w:tcPr>
          <w:p w:rsidR="00515593" w:rsidRPr="00F90CCB" w:rsidRDefault="00515593" w:rsidP="00515593">
            <w:pPr>
              <w:pStyle w:val="a5"/>
              <w:spacing w:before="312" w:line="360" w:lineRule="auto"/>
              <w:jc w:val="center"/>
              <w:rPr>
                <w:rFonts w:ascii="微软雅黑" w:hAnsi="微软雅黑"/>
                <w:kern w:val="2"/>
                <w:lang w:eastAsia="zh-CN"/>
              </w:rPr>
            </w:pPr>
            <w:r w:rsidRPr="00F90CCB">
              <w:rPr>
                <w:rFonts w:ascii="微软雅黑" w:hAnsi="微软雅黑" w:hint="eastAsia"/>
                <w:kern w:val="2"/>
              </w:rPr>
              <w:t>修改</w:t>
            </w:r>
            <w:r w:rsidRPr="00F90CCB">
              <w:rPr>
                <w:rFonts w:ascii="微软雅黑" w:hAnsi="微软雅黑" w:hint="eastAsia"/>
                <w:kern w:val="2"/>
                <w:lang w:eastAsia="zh-CN"/>
              </w:rPr>
              <w:t>内容</w:t>
            </w:r>
          </w:p>
        </w:tc>
        <w:tc>
          <w:tcPr>
            <w:tcW w:w="1443" w:type="dxa"/>
            <w:tcBorders>
              <w:top w:val="single" w:sz="12" w:space="0" w:color="auto"/>
              <w:left w:val="single" w:sz="2" w:space="0" w:color="999999"/>
              <w:bottom w:val="single" w:sz="2" w:space="0" w:color="999999"/>
              <w:right w:val="single" w:sz="12" w:space="0" w:color="auto"/>
            </w:tcBorders>
            <w:shd w:val="clear" w:color="auto" w:fill="C0C0C0"/>
          </w:tcPr>
          <w:p w:rsidR="00515593" w:rsidRPr="00F90CCB" w:rsidRDefault="00515593" w:rsidP="00515593">
            <w:pPr>
              <w:pStyle w:val="a5"/>
              <w:spacing w:before="312" w:line="360" w:lineRule="auto"/>
              <w:jc w:val="center"/>
              <w:rPr>
                <w:rFonts w:ascii="微软雅黑" w:hAnsi="微软雅黑"/>
                <w:kern w:val="2"/>
                <w:lang w:eastAsia="zh-CN"/>
              </w:rPr>
            </w:pPr>
            <w:r w:rsidRPr="00F90CCB">
              <w:rPr>
                <w:rFonts w:ascii="微软雅黑" w:hAnsi="微软雅黑" w:hint="eastAsia"/>
                <w:kern w:val="2"/>
                <w:lang w:eastAsia="zh-CN"/>
              </w:rPr>
              <w:t>修改原因</w:t>
            </w:r>
          </w:p>
        </w:tc>
      </w:tr>
      <w:tr w:rsidR="00515593" w:rsidRPr="00F90CCB" w:rsidTr="0043734E">
        <w:trPr>
          <w:trHeight w:val="306"/>
          <w:jc w:val="center"/>
        </w:trPr>
        <w:tc>
          <w:tcPr>
            <w:tcW w:w="1006" w:type="dxa"/>
            <w:tcBorders>
              <w:top w:val="single" w:sz="2" w:space="0" w:color="999999"/>
              <w:left w:val="single" w:sz="12" w:space="0" w:color="auto"/>
              <w:bottom w:val="single" w:sz="2" w:space="0" w:color="999999"/>
              <w:right w:val="single" w:sz="2" w:space="0" w:color="999999"/>
            </w:tcBorders>
            <w:hideMark/>
          </w:tcPr>
          <w:p w:rsidR="00515593" w:rsidRPr="0006186B" w:rsidRDefault="0043734E" w:rsidP="00F6556B">
            <w:pPr>
              <w:spacing w:line="360" w:lineRule="auto"/>
              <w:rPr>
                <w:rFonts w:ascii="微软雅黑" w:hAnsi="微软雅黑"/>
                <w:sz w:val="24"/>
                <w:szCs w:val="20"/>
              </w:rPr>
            </w:pPr>
            <w:r w:rsidRPr="0006186B">
              <w:rPr>
                <w:rFonts w:ascii="微软雅黑" w:hAnsi="微软雅黑" w:hint="eastAsia"/>
                <w:sz w:val="24"/>
                <w:szCs w:val="20"/>
              </w:rPr>
              <w:t>杨彬彬</w:t>
            </w:r>
          </w:p>
        </w:tc>
        <w:tc>
          <w:tcPr>
            <w:tcW w:w="98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515593" w:rsidRPr="0006186B" w:rsidRDefault="00515593" w:rsidP="00F6556B">
            <w:pPr>
              <w:spacing w:line="360" w:lineRule="auto"/>
              <w:rPr>
                <w:rFonts w:ascii="微软雅黑" w:hAnsi="微软雅黑"/>
                <w:sz w:val="24"/>
                <w:szCs w:val="20"/>
              </w:rPr>
            </w:pPr>
            <w:r w:rsidRPr="0006186B">
              <w:rPr>
                <w:rFonts w:ascii="微软雅黑" w:hAnsi="微软雅黑" w:hint="eastAsia"/>
                <w:sz w:val="24"/>
                <w:szCs w:val="20"/>
              </w:rPr>
              <w:t>V1.0</w:t>
            </w:r>
          </w:p>
        </w:tc>
        <w:tc>
          <w:tcPr>
            <w:tcW w:w="149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515593" w:rsidRPr="0006186B" w:rsidRDefault="0017148D" w:rsidP="00B100A0">
            <w:pPr>
              <w:spacing w:line="360" w:lineRule="auto"/>
              <w:rPr>
                <w:rFonts w:ascii="微软雅黑" w:hAnsi="微软雅黑"/>
                <w:sz w:val="24"/>
                <w:szCs w:val="20"/>
              </w:rPr>
            </w:pPr>
            <w:r w:rsidRPr="00D44C23">
              <w:rPr>
                <w:rFonts w:ascii="微软雅黑" w:hAnsi="微软雅黑" w:hint="eastAsia"/>
                <w:sz w:val="24"/>
                <w:szCs w:val="20"/>
              </w:rPr>
              <w:t>2018/2/22</w:t>
            </w:r>
          </w:p>
        </w:tc>
        <w:tc>
          <w:tcPr>
            <w:tcW w:w="362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</w:tcPr>
          <w:p w:rsidR="00515593" w:rsidRPr="0006186B" w:rsidRDefault="00D10050" w:rsidP="004706EC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微软雅黑" w:hAnsi="微软雅黑"/>
                <w:sz w:val="24"/>
                <w:szCs w:val="20"/>
              </w:rPr>
            </w:pPr>
            <w:r w:rsidRPr="0006186B">
              <w:rPr>
                <w:rFonts w:ascii="微软雅黑" w:hAnsi="微软雅黑" w:hint="eastAsia"/>
                <w:sz w:val="24"/>
                <w:szCs w:val="20"/>
              </w:rPr>
              <w:t>文档创建</w:t>
            </w:r>
          </w:p>
        </w:tc>
        <w:tc>
          <w:tcPr>
            <w:tcW w:w="144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</w:tcPr>
          <w:p w:rsidR="00515593" w:rsidRPr="0006186B" w:rsidRDefault="00D10050" w:rsidP="00D10050">
            <w:pPr>
              <w:pStyle w:val="a3"/>
              <w:spacing w:line="360" w:lineRule="auto"/>
              <w:ind w:firstLineChars="0" w:firstLine="0"/>
              <w:rPr>
                <w:rFonts w:ascii="微软雅黑" w:hAnsi="微软雅黑"/>
                <w:sz w:val="24"/>
                <w:szCs w:val="20"/>
              </w:rPr>
            </w:pPr>
            <w:r w:rsidRPr="0006186B">
              <w:rPr>
                <w:rFonts w:ascii="微软雅黑" w:hAnsi="微软雅黑" w:hint="eastAsia"/>
                <w:sz w:val="24"/>
                <w:szCs w:val="20"/>
              </w:rPr>
              <w:t>文档编写</w:t>
            </w:r>
          </w:p>
        </w:tc>
      </w:tr>
      <w:tr w:rsidR="00515593" w:rsidRPr="00F90CCB" w:rsidTr="0043734E">
        <w:trPr>
          <w:trHeight w:val="306"/>
          <w:jc w:val="center"/>
        </w:trPr>
        <w:tc>
          <w:tcPr>
            <w:tcW w:w="1006" w:type="dxa"/>
            <w:tcBorders>
              <w:top w:val="single" w:sz="2" w:space="0" w:color="999999"/>
              <w:left w:val="single" w:sz="12" w:space="0" w:color="auto"/>
              <w:bottom w:val="single" w:sz="4" w:space="0" w:color="auto"/>
              <w:right w:val="single" w:sz="2" w:space="0" w:color="999999"/>
            </w:tcBorders>
          </w:tcPr>
          <w:p w:rsidR="00515593" w:rsidRPr="0006186B" w:rsidRDefault="00515593" w:rsidP="00F6556B">
            <w:pPr>
              <w:spacing w:line="360" w:lineRule="auto"/>
              <w:rPr>
                <w:rFonts w:ascii="微软雅黑" w:hAnsi="微软雅黑"/>
                <w:sz w:val="24"/>
                <w:szCs w:val="20"/>
              </w:rPr>
            </w:pPr>
          </w:p>
        </w:tc>
        <w:tc>
          <w:tcPr>
            <w:tcW w:w="988" w:type="dxa"/>
            <w:tcBorders>
              <w:top w:val="single" w:sz="2" w:space="0" w:color="999999"/>
              <w:left w:val="single" w:sz="2" w:space="0" w:color="999999"/>
              <w:bottom w:val="single" w:sz="4" w:space="0" w:color="auto"/>
              <w:right w:val="single" w:sz="2" w:space="0" w:color="999999"/>
            </w:tcBorders>
          </w:tcPr>
          <w:p w:rsidR="00515593" w:rsidRPr="0006186B" w:rsidRDefault="00515593" w:rsidP="00F6556B">
            <w:pPr>
              <w:spacing w:line="360" w:lineRule="auto"/>
              <w:rPr>
                <w:rFonts w:ascii="微软雅黑" w:hAnsi="微软雅黑"/>
                <w:sz w:val="24"/>
                <w:szCs w:val="20"/>
              </w:rPr>
            </w:pPr>
          </w:p>
        </w:tc>
        <w:tc>
          <w:tcPr>
            <w:tcW w:w="1495" w:type="dxa"/>
            <w:tcBorders>
              <w:top w:val="single" w:sz="2" w:space="0" w:color="999999"/>
              <w:left w:val="single" w:sz="2" w:space="0" w:color="999999"/>
              <w:bottom w:val="single" w:sz="4" w:space="0" w:color="auto"/>
              <w:right w:val="single" w:sz="2" w:space="0" w:color="999999"/>
            </w:tcBorders>
          </w:tcPr>
          <w:p w:rsidR="00515593" w:rsidRPr="0006186B" w:rsidRDefault="00515593" w:rsidP="00F6556B">
            <w:pPr>
              <w:spacing w:line="360" w:lineRule="auto"/>
              <w:rPr>
                <w:rFonts w:ascii="微软雅黑" w:hAnsi="微软雅黑"/>
                <w:sz w:val="24"/>
                <w:szCs w:val="20"/>
              </w:rPr>
            </w:pPr>
          </w:p>
        </w:tc>
        <w:tc>
          <w:tcPr>
            <w:tcW w:w="3624" w:type="dxa"/>
            <w:tcBorders>
              <w:top w:val="single" w:sz="2" w:space="0" w:color="999999"/>
              <w:left w:val="single" w:sz="2" w:space="0" w:color="999999"/>
              <w:bottom w:val="single" w:sz="4" w:space="0" w:color="auto"/>
              <w:right w:val="single" w:sz="12" w:space="0" w:color="auto"/>
            </w:tcBorders>
          </w:tcPr>
          <w:p w:rsidR="005F14BA" w:rsidRPr="0006186B" w:rsidRDefault="005F14BA" w:rsidP="00590BCC">
            <w:pPr>
              <w:spacing w:line="360" w:lineRule="auto"/>
              <w:rPr>
                <w:rFonts w:ascii="微软雅黑" w:hAnsi="微软雅黑"/>
                <w:sz w:val="24"/>
                <w:szCs w:val="20"/>
              </w:rPr>
            </w:pPr>
          </w:p>
        </w:tc>
        <w:tc>
          <w:tcPr>
            <w:tcW w:w="1443" w:type="dxa"/>
            <w:tcBorders>
              <w:top w:val="single" w:sz="2" w:space="0" w:color="999999"/>
              <w:left w:val="single" w:sz="2" w:space="0" w:color="999999"/>
              <w:bottom w:val="single" w:sz="4" w:space="0" w:color="auto"/>
              <w:right w:val="single" w:sz="12" w:space="0" w:color="auto"/>
            </w:tcBorders>
          </w:tcPr>
          <w:p w:rsidR="00515593" w:rsidRPr="0006186B" w:rsidRDefault="00515593" w:rsidP="00BA6AA8">
            <w:pPr>
              <w:spacing w:line="360" w:lineRule="auto"/>
              <w:rPr>
                <w:rFonts w:ascii="微软雅黑" w:hAnsi="微软雅黑"/>
                <w:sz w:val="24"/>
                <w:szCs w:val="20"/>
              </w:rPr>
            </w:pPr>
          </w:p>
        </w:tc>
      </w:tr>
    </w:tbl>
    <w:p w:rsidR="00B9456D" w:rsidRPr="00F90CCB" w:rsidRDefault="00D11AE4" w:rsidP="004706EC">
      <w:pPr>
        <w:pStyle w:val="2"/>
        <w:numPr>
          <w:ilvl w:val="0"/>
          <w:numId w:val="3"/>
        </w:numPr>
        <w:rPr>
          <w:rFonts w:ascii="微软雅黑" w:hAnsi="微软雅黑"/>
        </w:rPr>
      </w:pPr>
      <w:r w:rsidRPr="00F90CCB">
        <w:rPr>
          <w:rFonts w:ascii="微软雅黑" w:hAnsi="微软雅黑" w:hint="eastAsia"/>
        </w:rPr>
        <w:lastRenderedPageBreak/>
        <w:t>背景</w:t>
      </w:r>
      <w:r w:rsidR="00AD4D67" w:rsidRPr="00F90CCB">
        <w:rPr>
          <w:rFonts w:ascii="微软雅黑" w:hAnsi="微软雅黑" w:hint="eastAsia"/>
        </w:rPr>
        <w:t>及目的</w:t>
      </w:r>
    </w:p>
    <w:p w:rsidR="00D10050" w:rsidRPr="0006186B" w:rsidRDefault="0006186B" w:rsidP="0006186B">
      <w:pPr>
        <w:spacing w:before="120" w:after="120"/>
        <w:ind w:firstLineChars="350" w:firstLine="980"/>
        <w:rPr>
          <w:rFonts w:ascii="微软雅黑" w:hAnsi="微软雅黑"/>
          <w:sz w:val="28"/>
        </w:rPr>
      </w:pPr>
      <w:r w:rsidRPr="0006186B">
        <w:rPr>
          <w:rFonts w:ascii="微软雅黑" w:hAnsi="微软雅黑" w:hint="eastAsia"/>
          <w:sz w:val="28"/>
        </w:rPr>
        <w:t>目前</w:t>
      </w:r>
      <w:r w:rsidR="0008212E">
        <w:rPr>
          <w:rFonts w:ascii="微软雅黑" w:hAnsi="微软雅黑" w:hint="eastAsia"/>
          <w:sz w:val="28"/>
        </w:rPr>
        <w:t>国内</w:t>
      </w:r>
      <w:r w:rsidR="0008212E">
        <w:rPr>
          <w:rFonts w:ascii="微软雅黑" w:hAnsi="微软雅黑"/>
          <w:sz w:val="28"/>
        </w:rPr>
        <w:t>机票</w:t>
      </w:r>
      <w:r w:rsidR="0008212E">
        <w:rPr>
          <w:rFonts w:ascii="微软雅黑" w:hAnsi="微软雅黑" w:hint="eastAsia"/>
          <w:sz w:val="28"/>
        </w:rPr>
        <w:t>风控</w:t>
      </w:r>
      <w:r w:rsidRPr="0006186B">
        <w:rPr>
          <w:rFonts w:ascii="微软雅黑" w:hAnsi="微软雅黑"/>
          <w:sz w:val="28"/>
        </w:rPr>
        <w:t>规则</w:t>
      </w:r>
      <w:r w:rsidR="0008212E">
        <w:rPr>
          <w:rFonts w:ascii="微软雅黑" w:hAnsi="微软雅黑" w:hint="eastAsia"/>
          <w:sz w:val="28"/>
        </w:rPr>
        <w:t>过于</w:t>
      </w:r>
      <w:r w:rsidR="0008212E">
        <w:rPr>
          <w:rFonts w:ascii="微软雅黑" w:hAnsi="微软雅黑"/>
          <w:sz w:val="28"/>
        </w:rPr>
        <w:t>严苛，</w:t>
      </w:r>
      <w:r w:rsidR="0008212E">
        <w:rPr>
          <w:rFonts w:ascii="微软雅黑" w:hAnsi="微软雅黑" w:hint="eastAsia"/>
          <w:sz w:val="28"/>
        </w:rPr>
        <w:t>拉黑</w:t>
      </w:r>
      <w:r w:rsidR="0008212E">
        <w:rPr>
          <w:rFonts w:ascii="微软雅黑" w:hAnsi="微软雅黑"/>
          <w:sz w:val="28"/>
        </w:rPr>
        <w:t>后</w:t>
      </w:r>
      <w:r w:rsidR="0008212E">
        <w:rPr>
          <w:rFonts w:ascii="微软雅黑" w:hAnsi="微软雅黑" w:hint="eastAsia"/>
          <w:sz w:val="28"/>
        </w:rPr>
        <w:t>无自动</w:t>
      </w:r>
      <w:r w:rsidR="0008212E">
        <w:rPr>
          <w:rFonts w:ascii="微软雅黑" w:hAnsi="微软雅黑"/>
          <w:sz w:val="28"/>
        </w:rPr>
        <w:t>恢复</w:t>
      </w:r>
      <w:r w:rsidR="0008212E">
        <w:rPr>
          <w:rFonts w:ascii="微软雅黑" w:hAnsi="微软雅黑" w:hint="eastAsia"/>
          <w:sz w:val="28"/>
        </w:rPr>
        <w:t>机制，存在用户</w:t>
      </w:r>
      <w:r w:rsidR="0008212E">
        <w:rPr>
          <w:rFonts w:ascii="微软雅黑" w:hAnsi="微软雅黑"/>
          <w:sz w:val="28"/>
        </w:rPr>
        <w:t>误伤风险</w:t>
      </w:r>
      <w:r w:rsidRPr="0006186B">
        <w:rPr>
          <w:rFonts w:ascii="微软雅黑" w:hAnsi="微软雅黑" w:hint="eastAsia"/>
          <w:sz w:val="28"/>
        </w:rPr>
        <w:t>，因此</w:t>
      </w:r>
      <w:r w:rsidR="0008212E">
        <w:rPr>
          <w:rFonts w:ascii="微软雅黑" w:hAnsi="微软雅黑" w:hint="eastAsia"/>
          <w:sz w:val="28"/>
        </w:rPr>
        <w:t>对</w:t>
      </w:r>
      <w:r w:rsidR="0008212E">
        <w:rPr>
          <w:rFonts w:ascii="微软雅黑" w:hAnsi="微软雅黑"/>
          <w:sz w:val="28"/>
        </w:rPr>
        <w:t>已</w:t>
      </w:r>
      <w:r w:rsidR="0008212E">
        <w:rPr>
          <w:rFonts w:ascii="微软雅黑" w:hAnsi="微软雅黑" w:hint="eastAsia"/>
          <w:sz w:val="28"/>
        </w:rPr>
        <w:t>有</w:t>
      </w:r>
      <w:r w:rsidRPr="0006186B">
        <w:rPr>
          <w:rFonts w:ascii="微软雅黑" w:hAnsi="微软雅黑" w:hint="eastAsia"/>
          <w:sz w:val="28"/>
        </w:rPr>
        <w:t>风控</w:t>
      </w:r>
      <w:r w:rsidR="0008212E">
        <w:rPr>
          <w:rFonts w:ascii="微软雅黑" w:hAnsi="微软雅黑" w:hint="eastAsia"/>
          <w:sz w:val="28"/>
        </w:rPr>
        <w:t>规则进行</w:t>
      </w:r>
      <w:r w:rsidR="0008212E">
        <w:rPr>
          <w:rFonts w:ascii="微软雅黑" w:hAnsi="微软雅黑"/>
          <w:sz w:val="28"/>
        </w:rPr>
        <w:t>优化</w:t>
      </w:r>
      <w:r w:rsidRPr="0006186B">
        <w:rPr>
          <w:rFonts w:ascii="微软雅黑" w:hAnsi="微软雅黑" w:hint="eastAsia"/>
          <w:sz w:val="28"/>
        </w:rPr>
        <w:t>，</w:t>
      </w:r>
      <w:r w:rsidR="0008212E">
        <w:rPr>
          <w:rFonts w:ascii="微软雅黑" w:hAnsi="微软雅黑" w:hint="eastAsia"/>
          <w:sz w:val="28"/>
        </w:rPr>
        <w:t>制定</w:t>
      </w:r>
      <w:r w:rsidR="0008212E" w:rsidRPr="0008212E">
        <w:rPr>
          <w:rFonts w:ascii="微软雅黑" w:hAnsi="微软雅黑" w:hint="eastAsia"/>
          <w:sz w:val="28"/>
        </w:rPr>
        <w:t>IP查询频率、</w:t>
      </w:r>
      <w:r w:rsidR="0008212E">
        <w:rPr>
          <w:rFonts w:ascii="微软雅黑" w:hAnsi="微软雅黑"/>
          <w:sz w:val="28"/>
        </w:rPr>
        <w:t>拉黑用户自</w:t>
      </w:r>
      <w:r w:rsidR="0008212E">
        <w:rPr>
          <w:rFonts w:ascii="微软雅黑" w:hAnsi="微软雅黑" w:hint="eastAsia"/>
          <w:sz w:val="28"/>
        </w:rPr>
        <w:t>动恢复</w:t>
      </w:r>
      <w:r w:rsidR="0008212E">
        <w:rPr>
          <w:rFonts w:ascii="微软雅黑" w:hAnsi="微软雅黑"/>
          <w:sz w:val="28"/>
        </w:rPr>
        <w:t>机制</w:t>
      </w:r>
      <w:r w:rsidR="0008212E">
        <w:rPr>
          <w:rFonts w:ascii="微软雅黑" w:hAnsi="微软雅黑" w:hint="eastAsia"/>
          <w:sz w:val="28"/>
        </w:rPr>
        <w:t>，避免用户长期</w:t>
      </w:r>
      <w:r w:rsidR="0008212E">
        <w:rPr>
          <w:rFonts w:ascii="微软雅黑" w:hAnsi="微软雅黑"/>
          <w:sz w:val="28"/>
        </w:rPr>
        <w:t>无法</w:t>
      </w:r>
      <w:r w:rsidR="0008212E">
        <w:rPr>
          <w:rFonts w:ascii="微软雅黑" w:hAnsi="微软雅黑" w:hint="eastAsia"/>
          <w:sz w:val="28"/>
        </w:rPr>
        <w:t>访问</w:t>
      </w:r>
      <w:r w:rsidR="00B028EB">
        <w:rPr>
          <w:rFonts w:ascii="微软雅黑" w:hAnsi="微软雅黑"/>
          <w:sz w:val="28"/>
        </w:rPr>
        <w:t>查询，造成用户</w:t>
      </w:r>
      <w:r w:rsidR="00B028EB">
        <w:rPr>
          <w:rFonts w:ascii="微软雅黑" w:hAnsi="微软雅黑" w:hint="eastAsia"/>
          <w:sz w:val="28"/>
        </w:rPr>
        <w:t>流失</w:t>
      </w:r>
      <w:r w:rsidR="0008212E">
        <w:rPr>
          <w:rFonts w:ascii="微软雅黑" w:hAnsi="微软雅黑"/>
          <w:sz w:val="28"/>
        </w:rPr>
        <w:t>及用户</w:t>
      </w:r>
      <w:r w:rsidR="0008212E">
        <w:rPr>
          <w:rFonts w:ascii="微软雅黑" w:hAnsi="微软雅黑" w:hint="eastAsia"/>
          <w:sz w:val="28"/>
        </w:rPr>
        <w:t>误伤风险</w:t>
      </w:r>
      <w:r w:rsidR="0008212E">
        <w:rPr>
          <w:rFonts w:ascii="微软雅黑" w:hAnsi="微软雅黑"/>
          <w:sz w:val="28"/>
        </w:rPr>
        <w:t>。</w:t>
      </w:r>
    </w:p>
    <w:p w:rsidR="003F3624" w:rsidRDefault="00AD4D67" w:rsidP="004706EC">
      <w:pPr>
        <w:pStyle w:val="2"/>
        <w:numPr>
          <w:ilvl w:val="0"/>
          <w:numId w:val="3"/>
        </w:numPr>
        <w:rPr>
          <w:rFonts w:ascii="微软雅黑" w:hAnsi="微软雅黑"/>
        </w:rPr>
      </w:pPr>
      <w:r w:rsidRPr="00F90CCB">
        <w:rPr>
          <w:rFonts w:ascii="微软雅黑" w:hAnsi="微软雅黑" w:hint="eastAsia"/>
        </w:rPr>
        <w:t>名词解释</w:t>
      </w:r>
    </w:p>
    <w:tbl>
      <w:tblPr>
        <w:tblStyle w:val="a7"/>
        <w:tblpPr w:leftFromText="180" w:rightFromText="180" w:vertAnchor="text" w:tblpY="1"/>
        <w:tblOverlap w:val="never"/>
        <w:tblW w:w="9747" w:type="dxa"/>
        <w:tblLook w:val="04A0" w:firstRow="1" w:lastRow="0" w:firstColumn="1" w:lastColumn="0" w:noHBand="0" w:noVBand="1"/>
      </w:tblPr>
      <w:tblGrid>
        <w:gridCol w:w="1809"/>
        <w:gridCol w:w="3544"/>
        <w:gridCol w:w="4394"/>
      </w:tblGrid>
      <w:tr w:rsidR="00F034EE" w:rsidRPr="000E7819" w:rsidTr="00F65443">
        <w:trPr>
          <w:trHeight w:val="477"/>
        </w:trPr>
        <w:tc>
          <w:tcPr>
            <w:tcW w:w="1809" w:type="dxa"/>
            <w:shd w:val="clear" w:color="auto" w:fill="C6D9F1" w:themeFill="text2" w:themeFillTint="33"/>
          </w:tcPr>
          <w:p w:rsidR="00F034EE" w:rsidRPr="000E7819" w:rsidRDefault="00F034EE" w:rsidP="00BC0A66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名词</w:t>
            </w:r>
          </w:p>
        </w:tc>
        <w:tc>
          <w:tcPr>
            <w:tcW w:w="3544" w:type="dxa"/>
            <w:shd w:val="clear" w:color="auto" w:fill="C6D9F1" w:themeFill="text2" w:themeFillTint="33"/>
          </w:tcPr>
          <w:p w:rsidR="00F034EE" w:rsidRPr="000E7819" w:rsidRDefault="00F034EE" w:rsidP="00BC0A66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解释</w:t>
            </w:r>
          </w:p>
        </w:tc>
        <w:tc>
          <w:tcPr>
            <w:tcW w:w="4394" w:type="dxa"/>
            <w:shd w:val="clear" w:color="auto" w:fill="C6D9F1" w:themeFill="text2" w:themeFillTint="33"/>
          </w:tcPr>
          <w:p w:rsidR="00F034EE" w:rsidRPr="000E7819" w:rsidRDefault="00F034EE" w:rsidP="00BC0A66">
            <w:pPr>
              <w:jc w:val="center"/>
              <w:rPr>
                <w:rFonts w:ascii="微软雅黑" w:hAnsi="微软雅黑"/>
                <w:b/>
              </w:rPr>
            </w:pPr>
            <w:r w:rsidRPr="000E7819">
              <w:rPr>
                <w:rFonts w:ascii="微软雅黑" w:hAnsi="微软雅黑" w:hint="eastAsia"/>
                <w:b/>
              </w:rPr>
              <w:t>备注</w:t>
            </w:r>
          </w:p>
        </w:tc>
      </w:tr>
      <w:tr w:rsidR="00F034EE" w:rsidRPr="00F90CCB" w:rsidTr="00F65443">
        <w:trPr>
          <w:trHeight w:val="501"/>
        </w:trPr>
        <w:tc>
          <w:tcPr>
            <w:tcW w:w="1809" w:type="dxa"/>
          </w:tcPr>
          <w:p w:rsidR="00F034EE" w:rsidRPr="00F90CCB" w:rsidRDefault="00F034EE" w:rsidP="00E90624">
            <w:pPr>
              <w:spacing w:before="120" w:after="12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正常</w:t>
            </w:r>
            <w:r>
              <w:rPr>
                <w:rFonts w:ascii="微软雅黑" w:hAnsi="微软雅黑"/>
              </w:rPr>
              <w:t>用户</w:t>
            </w:r>
            <w:r w:rsidR="00E90624">
              <w:rPr>
                <w:rFonts w:ascii="微软雅黑" w:hAnsi="微软雅黑" w:hint="eastAsia"/>
              </w:rPr>
              <w:t>/IP</w:t>
            </w:r>
          </w:p>
        </w:tc>
        <w:tc>
          <w:tcPr>
            <w:tcW w:w="3544" w:type="dxa"/>
          </w:tcPr>
          <w:p w:rsidR="00F034EE" w:rsidRPr="002A7DE5" w:rsidRDefault="00A50691" w:rsidP="00BC0A66">
            <w:pPr>
              <w:spacing w:before="120" w:after="12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未在黑</w:t>
            </w:r>
            <w:r>
              <w:rPr>
                <w:rFonts w:ascii="微软雅黑" w:hAnsi="微软雅黑"/>
                <w:color w:val="000000"/>
              </w:rPr>
              <w:t>名单或</w:t>
            </w:r>
            <w:r>
              <w:rPr>
                <w:rFonts w:ascii="微软雅黑" w:hAnsi="微软雅黑" w:hint="eastAsia"/>
                <w:color w:val="000000"/>
              </w:rPr>
              <w:t>白名单用户PIN</w:t>
            </w:r>
            <w:r w:rsidR="00315CBA">
              <w:rPr>
                <w:rFonts w:ascii="微软雅黑" w:hAnsi="微软雅黑"/>
                <w:color w:val="000000"/>
              </w:rPr>
              <w:t>/IP</w:t>
            </w:r>
          </w:p>
        </w:tc>
        <w:tc>
          <w:tcPr>
            <w:tcW w:w="4394" w:type="dxa"/>
          </w:tcPr>
          <w:p w:rsidR="00F034EE" w:rsidRPr="00A50691" w:rsidRDefault="00F034EE" w:rsidP="00BC0A66">
            <w:pPr>
              <w:spacing w:before="120" w:after="120"/>
              <w:rPr>
                <w:rFonts w:ascii="微软雅黑" w:hAnsi="微软雅黑"/>
              </w:rPr>
            </w:pPr>
          </w:p>
        </w:tc>
      </w:tr>
      <w:tr w:rsidR="00F034EE" w:rsidRPr="00F90CCB" w:rsidTr="00F65443">
        <w:trPr>
          <w:trHeight w:val="501"/>
        </w:trPr>
        <w:tc>
          <w:tcPr>
            <w:tcW w:w="1809" w:type="dxa"/>
          </w:tcPr>
          <w:p w:rsidR="00F034EE" w:rsidRDefault="00F034EE" w:rsidP="00BC0A66">
            <w:pPr>
              <w:spacing w:before="120" w:after="12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白名单用户</w:t>
            </w:r>
            <w:r w:rsidR="00E90624">
              <w:rPr>
                <w:rFonts w:ascii="微软雅黑" w:hAnsi="微软雅黑" w:hint="eastAsia"/>
              </w:rPr>
              <w:t>/IP</w:t>
            </w:r>
          </w:p>
        </w:tc>
        <w:tc>
          <w:tcPr>
            <w:tcW w:w="3544" w:type="dxa"/>
          </w:tcPr>
          <w:p w:rsidR="00F034EE" w:rsidRPr="002A7DE5" w:rsidRDefault="00A50691" w:rsidP="00BC0A66">
            <w:pPr>
              <w:spacing w:before="120" w:after="12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用户PIN在白名单</w:t>
            </w:r>
            <w:r>
              <w:rPr>
                <w:rFonts w:ascii="微软雅黑" w:hAnsi="微软雅黑"/>
                <w:color w:val="000000"/>
              </w:rPr>
              <w:t>库中</w:t>
            </w:r>
          </w:p>
        </w:tc>
        <w:tc>
          <w:tcPr>
            <w:tcW w:w="4394" w:type="dxa"/>
          </w:tcPr>
          <w:p w:rsidR="00F034EE" w:rsidRPr="00A50691" w:rsidRDefault="00A50691" w:rsidP="00BC0A66">
            <w:pPr>
              <w:spacing w:before="120" w:after="12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可以跳过</w:t>
            </w:r>
            <w:r>
              <w:rPr>
                <w:rFonts w:ascii="微软雅黑" w:hAnsi="微软雅黑" w:hint="eastAsia"/>
              </w:rPr>
              <w:t>风控</w:t>
            </w:r>
            <w:r>
              <w:rPr>
                <w:rFonts w:ascii="微软雅黑" w:hAnsi="微软雅黑"/>
              </w:rPr>
              <w:t>规则</w:t>
            </w:r>
            <w:r>
              <w:rPr>
                <w:rFonts w:ascii="微软雅黑" w:hAnsi="微软雅黑" w:hint="eastAsia"/>
              </w:rPr>
              <w:t>直接</w:t>
            </w:r>
            <w:r>
              <w:rPr>
                <w:rFonts w:ascii="微软雅黑" w:hAnsi="微软雅黑"/>
              </w:rPr>
              <w:t>进行</w:t>
            </w:r>
            <w:r>
              <w:rPr>
                <w:rFonts w:ascii="微软雅黑" w:hAnsi="微软雅黑" w:hint="eastAsia"/>
              </w:rPr>
              <w:t>查询</w:t>
            </w:r>
            <w:r>
              <w:rPr>
                <w:rFonts w:ascii="微软雅黑" w:hAnsi="微软雅黑"/>
              </w:rPr>
              <w:t>访问</w:t>
            </w:r>
          </w:p>
        </w:tc>
      </w:tr>
      <w:tr w:rsidR="00F034EE" w:rsidRPr="00F90CCB" w:rsidTr="00F65443">
        <w:trPr>
          <w:trHeight w:val="501"/>
        </w:trPr>
        <w:tc>
          <w:tcPr>
            <w:tcW w:w="1809" w:type="dxa"/>
          </w:tcPr>
          <w:p w:rsidR="00F034EE" w:rsidRDefault="00F034EE" w:rsidP="00BC0A66">
            <w:pPr>
              <w:spacing w:before="120" w:after="12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黑名单用户</w:t>
            </w:r>
            <w:r w:rsidR="00E90624">
              <w:rPr>
                <w:rFonts w:ascii="微软雅黑" w:hAnsi="微软雅黑" w:hint="eastAsia"/>
              </w:rPr>
              <w:t>/IP</w:t>
            </w:r>
          </w:p>
        </w:tc>
        <w:tc>
          <w:tcPr>
            <w:tcW w:w="3544" w:type="dxa"/>
          </w:tcPr>
          <w:p w:rsidR="00F034EE" w:rsidRPr="002A7DE5" w:rsidRDefault="00A50691" w:rsidP="00BC0A66">
            <w:pPr>
              <w:spacing w:before="120" w:after="12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用户PIN在黑名单</w:t>
            </w:r>
            <w:r>
              <w:rPr>
                <w:rFonts w:ascii="微软雅黑" w:hAnsi="微软雅黑"/>
                <w:color w:val="000000"/>
              </w:rPr>
              <w:t>库中</w:t>
            </w:r>
          </w:p>
        </w:tc>
        <w:tc>
          <w:tcPr>
            <w:tcW w:w="4394" w:type="dxa"/>
          </w:tcPr>
          <w:p w:rsidR="00F034EE" w:rsidRPr="00A50691" w:rsidRDefault="00A50691" w:rsidP="00BC0A66">
            <w:pPr>
              <w:spacing w:before="120" w:after="12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用户不允许</w:t>
            </w:r>
            <w:r>
              <w:rPr>
                <w:rFonts w:ascii="微软雅黑" w:hAnsi="微软雅黑"/>
              </w:rPr>
              <w:t>任何查询访问</w:t>
            </w:r>
          </w:p>
        </w:tc>
      </w:tr>
    </w:tbl>
    <w:p w:rsidR="00F034EE" w:rsidRPr="00F034EE" w:rsidRDefault="00F034EE" w:rsidP="00F034EE"/>
    <w:p w:rsidR="00E904B6" w:rsidRPr="00F90CCB" w:rsidRDefault="007761DF" w:rsidP="004706EC">
      <w:pPr>
        <w:pStyle w:val="2"/>
        <w:numPr>
          <w:ilvl w:val="0"/>
          <w:numId w:val="3"/>
        </w:numPr>
        <w:rPr>
          <w:rFonts w:ascii="微软雅黑" w:hAnsi="微软雅黑"/>
        </w:rPr>
      </w:pPr>
      <w:r w:rsidRPr="00F90CCB">
        <w:rPr>
          <w:rFonts w:ascii="微软雅黑" w:hAnsi="微软雅黑" w:hint="eastAsia"/>
        </w:rPr>
        <w:t>ROI及</w:t>
      </w:r>
      <w:r w:rsidR="00D92784" w:rsidRPr="00F90CCB">
        <w:rPr>
          <w:rFonts w:ascii="微软雅黑" w:hAnsi="微软雅黑" w:hint="eastAsia"/>
        </w:rPr>
        <w:t>验证方法</w:t>
      </w:r>
    </w:p>
    <w:p w:rsidR="00F90CCB" w:rsidRDefault="007D7E4B" w:rsidP="004706EC">
      <w:pPr>
        <w:pStyle w:val="2"/>
        <w:numPr>
          <w:ilvl w:val="0"/>
          <w:numId w:val="3"/>
        </w:numPr>
        <w:rPr>
          <w:rFonts w:ascii="微软雅黑" w:hAnsi="微软雅黑"/>
        </w:rPr>
      </w:pPr>
      <w:r w:rsidRPr="00F90CCB">
        <w:rPr>
          <w:rFonts w:ascii="微软雅黑" w:hAnsi="微软雅黑" w:hint="eastAsia"/>
        </w:rPr>
        <w:t>需求</w:t>
      </w:r>
      <w:r w:rsidR="004C5B6C" w:rsidRPr="00F90CCB">
        <w:rPr>
          <w:rFonts w:ascii="微软雅黑" w:hAnsi="微软雅黑" w:hint="eastAsia"/>
        </w:rPr>
        <w:t>说明</w:t>
      </w:r>
    </w:p>
    <w:p w:rsidR="007F7316" w:rsidRPr="00F90CCB" w:rsidRDefault="00F61447" w:rsidP="004706EC">
      <w:pPr>
        <w:pStyle w:val="3"/>
        <w:numPr>
          <w:ilvl w:val="1"/>
          <w:numId w:val="3"/>
        </w:numPr>
        <w:ind w:hanging="992"/>
        <w:rPr>
          <w:rFonts w:ascii="微软雅黑" w:hAnsi="微软雅黑"/>
        </w:rPr>
      </w:pPr>
      <w:r w:rsidRPr="00F90CCB">
        <w:rPr>
          <w:rFonts w:ascii="微软雅黑" w:hAnsi="微软雅黑" w:hint="eastAsia"/>
        </w:rPr>
        <w:t>需求范围及规则</w:t>
      </w:r>
      <w:r w:rsidR="00201A45" w:rsidRPr="00F90CCB">
        <w:rPr>
          <w:rFonts w:ascii="微软雅黑" w:hAnsi="微软雅黑" w:hint="eastAsia"/>
        </w:rPr>
        <w:t>说明</w:t>
      </w:r>
    </w:p>
    <w:tbl>
      <w:tblPr>
        <w:tblStyle w:val="a7"/>
        <w:tblpPr w:leftFromText="180" w:rightFromText="180" w:vertAnchor="text" w:tblpY="1"/>
        <w:tblOverlap w:val="never"/>
        <w:tblW w:w="8522" w:type="dxa"/>
        <w:tblLook w:val="04A0" w:firstRow="1" w:lastRow="0" w:firstColumn="1" w:lastColumn="0" w:noHBand="0" w:noVBand="1"/>
      </w:tblPr>
      <w:tblGrid>
        <w:gridCol w:w="817"/>
        <w:gridCol w:w="5387"/>
        <w:gridCol w:w="2318"/>
      </w:tblGrid>
      <w:tr w:rsidR="00E904B6" w:rsidRPr="00F90CCB" w:rsidTr="00C055DA">
        <w:trPr>
          <w:trHeight w:val="477"/>
        </w:trPr>
        <w:tc>
          <w:tcPr>
            <w:tcW w:w="817" w:type="dxa"/>
            <w:shd w:val="clear" w:color="auto" w:fill="C6D9F1" w:themeFill="text2" w:themeFillTint="33"/>
          </w:tcPr>
          <w:p w:rsidR="00E904B6" w:rsidRPr="000E7819" w:rsidRDefault="00E904B6" w:rsidP="000E7819">
            <w:pPr>
              <w:jc w:val="center"/>
              <w:rPr>
                <w:rFonts w:ascii="微软雅黑" w:hAnsi="微软雅黑"/>
                <w:b/>
              </w:rPr>
            </w:pPr>
            <w:r w:rsidRPr="000E7819">
              <w:rPr>
                <w:rFonts w:ascii="微软雅黑" w:hAnsi="微软雅黑" w:hint="eastAsia"/>
                <w:b/>
              </w:rPr>
              <w:t>序号</w:t>
            </w:r>
          </w:p>
        </w:tc>
        <w:tc>
          <w:tcPr>
            <w:tcW w:w="5387" w:type="dxa"/>
            <w:shd w:val="clear" w:color="auto" w:fill="C6D9F1" w:themeFill="text2" w:themeFillTint="33"/>
          </w:tcPr>
          <w:p w:rsidR="00E904B6" w:rsidRPr="000E7819" w:rsidRDefault="00E904B6" w:rsidP="000E7819">
            <w:pPr>
              <w:jc w:val="center"/>
              <w:rPr>
                <w:rFonts w:ascii="微软雅黑" w:hAnsi="微软雅黑"/>
                <w:b/>
              </w:rPr>
            </w:pPr>
            <w:r w:rsidRPr="000E7819">
              <w:rPr>
                <w:rFonts w:ascii="微软雅黑" w:hAnsi="微软雅黑" w:hint="eastAsia"/>
                <w:b/>
              </w:rPr>
              <w:t>需求</w:t>
            </w:r>
          </w:p>
        </w:tc>
        <w:tc>
          <w:tcPr>
            <w:tcW w:w="2318" w:type="dxa"/>
            <w:shd w:val="clear" w:color="auto" w:fill="C6D9F1" w:themeFill="text2" w:themeFillTint="33"/>
          </w:tcPr>
          <w:p w:rsidR="00E904B6" w:rsidRPr="000E7819" w:rsidRDefault="00E904B6" w:rsidP="000E7819">
            <w:pPr>
              <w:jc w:val="center"/>
              <w:rPr>
                <w:rFonts w:ascii="微软雅黑" w:hAnsi="微软雅黑"/>
                <w:b/>
              </w:rPr>
            </w:pPr>
            <w:r w:rsidRPr="000E7819">
              <w:rPr>
                <w:rFonts w:ascii="微软雅黑" w:hAnsi="微软雅黑" w:hint="eastAsia"/>
                <w:b/>
              </w:rPr>
              <w:t>备注</w:t>
            </w:r>
          </w:p>
        </w:tc>
      </w:tr>
      <w:tr w:rsidR="00E904B6" w:rsidRPr="00F90CCB" w:rsidTr="00C055DA">
        <w:trPr>
          <w:trHeight w:val="501"/>
        </w:trPr>
        <w:tc>
          <w:tcPr>
            <w:tcW w:w="817" w:type="dxa"/>
          </w:tcPr>
          <w:p w:rsidR="00E904B6" w:rsidRPr="00F90CCB" w:rsidRDefault="00E904B6" w:rsidP="00F6556B">
            <w:pPr>
              <w:spacing w:before="120" w:after="120"/>
              <w:rPr>
                <w:rFonts w:ascii="微软雅黑" w:hAnsi="微软雅黑"/>
              </w:rPr>
            </w:pPr>
            <w:r w:rsidRPr="00F90CCB">
              <w:rPr>
                <w:rFonts w:ascii="微软雅黑" w:hAnsi="微软雅黑" w:hint="eastAsia"/>
              </w:rPr>
              <w:t>1</w:t>
            </w:r>
          </w:p>
        </w:tc>
        <w:tc>
          <w:tcPr>
            <w:tcW w:w="5387" w:type="dxa"/>
          </w:tcPr>
          <w:p w:rsidR="002A7DE5" w:rsidRPr="002A7DE5" w:rsidRDefault="00BB50CF" w:rsidP="00B100A0">
            <w:pPr>
              <w:spacing w:before="120" w:after="12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</w:rPr>
              <w:t>新</w:t>
            </w:r>
            <w:r w:rsidRPr="00503462">
              <w:rPr>
                <w:rFonts w:ascii="微软雅黑" w:hAnsi="微软雅黑" w:hint="eastAsia"/>
              </w:rPr>
              <w:t>增</w:t>
            </w:r>
            <w:r w:rsidR="00CB7DCB" w:rsidRPr="00503462">
              <w:rPr>
                <w:rFonts w:ascii="微软雅黑" w:hAnsi="微软雅黑" w:hint="eastAsia"/>
              </w:rPr>
              <w:t>查询规则恢复</w:t>
            </w:r>
            <w:r w:rsidR="00CB7DCB" w:rsidRPr="00503462">
              <w:rPr>
                <w:rFonts w:ascii="微软雅黑" w:hAnsi="微软雅黑"/>
              </w:rPr>
              <w:t>配置</w:t>
            </w:r>
          </w:p>
        </w:tc>
        <w:tc>
          <w:tcPr>
            <w:tcW w:w="2318" w:type="dxa"/>
          </w:tcPr>
          <w:p w:rsidR="00E904B6" w:rsidRPr="00F90CCB" w:rsidRDefault="00E904B6" w:rsidP="00F6556B">
            <w:pPr>
              <w:spacing w:before="120" w:after="120"/>
              <w:rPr>
                <w:rFonts w:ascii="微软雅黑" w:hAnsi="微软雅黑"/>
              </w:rPr>
            </w:pPr>
          </w:p>
        </w:tc>
      </w:tr>
      <w:tr w:rsidR="00470FD6" w:rsidRPr="00F90CCB" w:rsidTr="00C055DA">
        <w:trPr>
          <w:trHeight w:val="501"/>
        </w:trPr>
        <w:tc>
          <w:tcPr>
            <w:tcW w:w="817" w:type="dxa"/>
          </w:tcPr>
          <w:p w:rsidR="00470FD6" w:rsidRPr="00F90CCB" w:rsidRDefault="00470FD6" w:rsidP="00470FD6">
            <w:pPr>
              <w:spacing w:before="120" w:after="120"/>
              <w:rPr>
                <w:rFonts w:ascii="微软雅黑" w:hAnsi="微软雅黑"/>
              </w:rPr>
            </w:pPr>
            <w:r w:rsidRPr="00F90CCB">
              <w:rPr>
                <w:rFonts w:ascii="微软雅黑" w:hAnsi="微软雅黑" w:hint="eastAsia"/>
              </w:rPr>
              <w:t>2</w:t>
            </w:r>
          </w:p>
        </w:tc>
        <w:tc>
          <w:tcPr>
            <w:tcW w:w="5387" w:type="dxa"/>
          </w:tcPr>
          <w:p w:rsidR="00470FD6" w:rsidRPr="00F90CCB" w:rsidRDefault="00470FD6" w:rsidP="00470FD6">
            <w:pPr>
              <w:spacing w:before="120" w:after="120"/>
              <w:rPr>
                <w:rFonts w:ascii="微软雅黑" w:hAnsi="微软雅黑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  </w:t>
            </w:r>
            <w:r>
              <w:rPr>
                <w:rFonts w:ascii="微软雅黑" w:hAnsi="微软雅黑" w:hint="eastAsia"/>
                <w:color w:val="000000"/>
              </w:rPr>
              <w:t>IP黑白名单的校验规则优化</w:t>
            </w:r>
          </w:p>
        </w:tc>
        <w:tc>
          <w:tcPr>
            <w:tcW w:w="2318" w:type="dxa"/>
          </w:tcPr>
          <w:p w:rsidR="00470FD6" w:rsidRPr="00F90CCB" w:rsidRDefault="00470FD6" w:rsidP="00470FD6">
            <w:pPr>
              <w:spacing w:before="120" w:after="120"/>
              <w:rPr>
                <w:rFonts w:ascii="微软雅黑" w:hAnsi="微软雅黑"/>
              </w:rPr>
            </w:pPr>
          </w:p>
        </w:tc>
      </w:tr>
      <w:tr w:rsidR="00470FD6" w:rsidRPr="00F90CCB" w:rsidTr="00C055DA">
        <w:trPr>
          <w:trHeight w:val="477"/>
        </w:trPr>
        <w:tc>
          <w:tcPr>
            <w:tcW w:w="817" w:type="dxa"/>
          </w:tcPr>
          <w:p w:rsidR="00470FD6" w:rsidRPr="00F90CCB" w:rsidRDefault="00470FD6" w:rsidP="00470FD6">
            <w:pPr>
              <w:spacing w:before="120" w:after="12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3</w:t>
            </w:r>
          </w:p>
        </w:tc>
        <w:tc>
          <w:tcPr>
            <w:tcW w:w="5387" w:type="dxa"/>
          </w:tcPr>
          <w:p w:rsidR="00470FD6" w:rsidRPr="00F90CCB" w:rsidRDefault="00470FD6" w:rsidP="00470FD6">
            <w:pPr>
              <w:spacing w:before="120" w:after="12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订阅</w:t>
            </w:r>
            <w:r w:rsidR="000C2F5A">
              <w:rPr>
                <w:rFonts w:ascii="微软雅黑" w:hAnsi="微软雅黑" w:hint="eastAsia"/>
              </w:rPr>
              <w:t>京东</w:t>
            </w:r>
            <w:r w:rsidR="000C2F5A">
              <w:rPr>
                <w:rFonts w:ascii="微软雅黑" w:hAnsi="微软雅黑"/>
              </w:rPr>
              <w:t>员工</w:t>
            </w:r>
            <w:r>
              <w:rPr>
                <w:rFonts w:ascii="微软雅黑" w:hAnsi="微软雅黑" w:hint="eastAsia"/>
              </w:rPr>
              <w:t>用户PIN增量MQ</w:t>
            </w:r>
          </w:p>
        </w:tc>
        <w:tc>
          <w:tcPr>
            <w:tcW w:w="2318" w:type="dxa"/>
          </w:tcPr>
          <w:p w:rsidR="00470FD6" w:rsidRPr="00F90CCB" w:rsidRDefault="00470FD6" w:rsidP="00470FD6">
            <w:pPr>
              <w:spacing w:before="120" w:after="120"/>
              <w:rPr>
                <w:rFonts w:ascii="微软雅黑" w:hAnsi="微软雅黑"/>
              </w:rPr>
            </w:pPr>
          </w:p>
        </w:tc>
      </w:tr>
    </w:tbl>
    <w:p w:rsidR="00FC3223" w:rsidRPr="00F90CCB" w:rsidRDefault="00FC3223" w:rsidP="004706EC">
      <w:pPr>
        <w:pStyle w:val="3"/>
        <w:numPr>
          <w:ilvl w:val="1"/>
          <w:numId w:val="3"/>
        </w:numPr>
        <w:ind w:hanging="992"/>
        <w:rPr>
          <w:rFonts w:ascii="微软雅黑" w:hAnsi="微软雅黑"/>
        </w:rPr>
      </w:pPr>
      <w:r w:rsidRPr="00F90CCB">
        <w:rPr>
          <w:rFonts w:ascii="微软雅黑" w:hAnsi="微软雅黑" w:hint="eastAsia"/>
        </w:rPr>
        <w:t>产品roadmap</w:t>
      </w:r>
    </w:p>
    <w:p w:rsidR="00F61447" w:rsidRPr="00F90CCB" w:rsidRDefault="00F61447" w:rsidP="00F61447">
      <w:pPr>
        <w:rPr>
          <w:rFonts w:ascii="微软雅黑" w:hAnsi="微软雅黑"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4819"/>
        <w:gridCol w:w="1843"/>
      </w:tblGrid>
      <w:tr w:rsidR="00FC3223" w:rsidRPr="00F90CCB" w:rsidTr="00C055DA">
        <w:tc>
          <w:tcPr>
            <w:tcW w:w="1560" w:type="dxa"/>
            <w:shd w:val="clear" w:color="auto" w:fill="DBE5F1" w:themeFill="accent1" w:themeFillTint="33"/>
          </w:tcPr>
          <w:p w:rsidR="00FC3223" w:rsidRPr="00F90CCB" w:rsidRDefault="00FC3223" w:rsidP="00F6556B">
            <w:pPr>
              <w:rPr>
                <w:rFonts w:ascii="微软雅黑" w:hAnsi="微软雅黑"/>
                <w:b/>
                <w:szCs w:val="21"/>
              </w:rPr>
            </w:pPr>
            <w:r w:rsidRPr="00F90CCB">
              <w:rPr>
                <w:rFonts w:ascii="微软雅黑" w:hAnsi="微软雅黑" w:hint="eastAsia"/>
                <w:b/>
                <w:szCs w:val="21"/>
              </w:rPr>
              <w:t>产品发展阶段</w:t>
            </w:r>
          </w:p>
        </w:tc>
        <w:tc>
          <w:tcPr>
            <w:tcW w:w="4819" w:type="dxa"/>
            <w:shd w:val="clear" w:color="auto" w:fill="DBE5F1" w:themeFill="accent1" w:themeFillTint="33"/>
          </w:tcPr>
          <w:p w:rsidR="00FC3223" w:rsidRPr="00F90CCB" w:rsidRDefault="00FC3223" w:rsidP="00F6556B">
            <w:pPr>
              <w:jc w:val="center"/>
              <w:rPr>
                <w:rFonts w:ascii="微软雅黑" w:hAnsi="微软雅黑"/>
                <w:b/>
                <w:szCs w:val="21"/>
              </w:rPr>
            </w:pPr>
            <w:r w:rsidRPr="00F90CCB">
              <w:rPr>
                <w:rFonts w:ascii="微软雅黑" w:hAnsi="微软雅黑" w:hint="eastAsia"/>
                <w:b/>
                <w:szCs w:val="21"/>
              </w:rPr>
              <w:t>阶段描述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:rsidR="00FC3223" w:rsidRPr="00F90CCB" w:rsidRDefault="00FC3223" w:rsidP="00F6556B">
            <w:pPr>
              <w:jc w:val="center"/>
              <w:rPr>
                <w:rFonts w:ascii="微软雅黑" w:hAnsi="微软雅黑"/>
                <w:b/>
                <w:szCs w:val="21"/>
              </w:rPr>
            </w:pPr>
            <w:r w:rsidRPr="00F90CCB">
              <w:rPr>
                <w:rFonts w:ascii="微软雅黑" w:hAnsi="微软雅黑" w:hint="eastAsia"/>
                <w:b/>
                <w:szCs w:val="21"/>
              </w:rPr>
              <w:t>时间</w:t>
            </w:r>
          </w:p>
        </w:tc>
      </w:tr>
      <w:tr w:rsidR="00FC3223" w:rsidRPr="00F90CCB" w:rsidTr="00C055DA">
        <w:trPr>
          <w:trHeight w:val="710"/>
        </w:trPr>
        <w:tc>
          <w:tcPr>
            <w:tcW w:w="1560" w:type="dxa"/>
            <w:tcBorders>
              <w:bottom w:val="single" w:sz="4" w:space="0" w:color="auto"/>
            </w:tcBorders>
          </w:tcPr>
          <w:p w:rsidR="00FC3223" w:rsidRPr="00F90CCB" w:rsidRDefault="00C055DA" w:rsidP="00F6556B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上线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FC3223" w:rsidRPr="00F90CCB" w:rsidRDefault="00C055DA" w:rsidP="007B2F0D">
            <w:pPr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</w:rPr>
              <w:t>PC</w:t>
            </w:r>
            <w:r>
              <w:rPr>
                <w:rFonts w:hint="eastAsia"/>
                <w:color w:val="000000" w:themeColor="text1"/>
              </w:rPr>
              <w:t>端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3223" w:rsidRPr="00F90CCB" w:rsidRDefault="00BB50CF" w:rsidP="00F6556B">
            <w:pPr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Q</w:t>
            </w:r>
            <w:r w:rsidR="007B2F0D">
              <w:rPr>
                <w:rFonts w:ascii="微软雅黑" w:hAnsi="微软雅黑" w:hint="eastAsia"/>
                <w:color w:val="000000" w:themeColor="text1"/>
                <w:szCs w:val="21"/>
              </w:rPr>
              <w:t>1</w:t>
            </w:r>
          </w:p>
        </w:tc>
      </w:tr>
      <w:tr w:rsidR="00FC3223" w:rsidRPr="00F90CCB" w:rsidTr="00C055DA">
        <w:trPr>
          <w:trHeight w:val="655"/>
        </w:trPr>
        <w:tc>
          <w:tcPr>
            <w:tcW w:w="1560" w:type="dxa"/>
          </w:tcPr>
          <w:p w:rsidR="00FC3223" w:rsidRPr="00F90CCB" w:rsidRDefault="00FC3223" w:rsidP="00F6556B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4819" w:type="dxa"/>
          </w:tcPr>
          <w:p w:rsidR="00FC3223" w:rsidRPr="00F90CCB" w:rsidRDefault="00FC3223" w:rsidP="005E2134">
            <w:pPr>
              <w:rPr>
                <w:rFonts w:ascii="微软雅黑" w:hAnsi="微软雅黑"/>
                <w:color w:val="000000" w:themeColor="text1"/>
                <w:szCs w:val="21"/>
              </w:rPr>
            </w:pPr>
          </w:p>
        </w:tc>
        <w:tc>
          <w:tcPr>
            <w:tcW w:w="1843" w:type="dxa"/>
          </w:tcPr>
          <w:p w:rsidR="00FC3223" w:rsidRPr="00F90CCB" w:rsidRDefault="00FC3223" w:rsidP="00FB367E">
            <w:pPr>
              <w:rPr>
                <w:rFonts w:ascii="微软雅黑" w:hAnsi="微软雅黑"/>
                <w:szCs w:val="21"/>
              </w:rPr>
            </w:pPr>
          </w:p>
        </w:tc>
      </w:tr>
    </w:tbl>
    <w:p w:rsidR="00AD4D67" w:rsidRPr="00F90CCB" w:rsidRDefault="00AD4D67" w:rsidP="00AD4D67">
      <w:pPr>
        <w:rPr>
          <w:rFonts w:ascii="微软雅黑" w:hAnsi="微软雅黑"/>
        </w:rPr>
      </w:pPr>
    </w:p>
    <w:p w:rsidR="00A976C8" w:rsidRDefault="007D7E4B" w:rsidP="004706EC">
      <w:pPr>
        <w:pStyle w:val="2"/>
        <w:numPr>
          <w:ilvl w:val="0"/>
          <w:numId w:val="3"/>
        </w:numPr>
        <w:rPr>
          <w:rFonts w:ascii="微软雅黑" w:hAnsi="微软雅黑"/>
        </w:rPr>
      </w:pPr>
      <w:r w:rsidRPr="00F90CCB">
        <w:rPr>
          <w:rFonts w:ascii="微软雅黑" w:hAnsi="微软雅黑" w:hint="eastAsia"/>
        </w:rPr>
        <w:t>产品功能性方案</w:t>
      </w:r>
    </w:p>
    <w:p w:rsidR="00C4450D" w:rsidRPr="00C4450D" w:rsidRDefault="00C4450D" w:rsidP="00C4450D">
      <w:r>
        <w:object w:dxaOrig="21631" w:dyaOrig="19125">
          <v:shape id="_x0000_i1025" type="#_x0000_t75" style="width:414pt;height:366pt" o:ole="">
            <v:imagedata r:id="rId9" o:title=""/>
          </v:shape>
          <o:OLEObject Type="Embed" ProgID="Visio.Drawing.15" ShapeID="_x0000_i1025" DrawAspect="Content" ObjectID="_1580903225" r:id="rId10"/>
        </w:object>
      </w:r>
    </w:p>
    <w:p w:rsidR="00482F2A" w:rsidRPr="007D01F4" w:rsidRDefault="00FE3155" w:rsidP="00FE3155">
      <w:pPr>
        <w:pStyle w:val="2"/>
      </w:pPr>
      <w:r>
        <w:lastRenderedPageBreak/>
        <w:t>5.1</w:t>
      </w:r>
      <w:r w:rsidR="007D01F4">
        <w:rPr>
          <w:rFonts w:hint="eastAsia"/>
        </w:rPr>
        <w:t>MAN</w:t>
      </w:r>
      <w:r w:rsidR="007D01F4">
        <w:rPr>
          <w:rFonts w:hint="eastAsia"/>
        </w:rPr>
        <w:t>端</w:t>
      </w:r>
      <w:r w:rsidR="007D01F4">
        <w:t>拦截</w:t>
      </w:r>
      <w:r w:rsidR="007D01F4">
        <w:rPr>
          <w:rFonts w:hint="eastAsia"/>
        </w:rPr>
        <w:t>规则设置</w:t>
      </w:r>
      <w:r w:rsidR="007D01F4">
        <w:t>优化</w:t>
      </w:r>
    </w:p>
    <w:p w:rsidR="008F70B4" w:rsidRDefault="008F70B4" w:rsidP="00AE55C4">
      <w:pPr>
        <w:pStyle w:val="3"/>
        <w:numPr>
          <w:ilvl w:val="0"/>
          <w:numId w:val="13"/>
        </w:numPr>
      </w:pPr>
      <w:r w:rsidRPr="00440FDA">
        <w:t>M</w:t>
      </w:r>
      <w:r w:rsidRPr="00440FDA">
        <w:rPr>
          <w:rFonts w:hint="eastAsia"/>
        </w:rPr>
        <w:t>an</w:t>
      </w:r>
      <w:r w:rsidRPr="00440FDA">
        <w:rPr>
          <w:rFonts w:hint="eastAsia"/>
        </w:rPr>
        <w:t>端风险</w:t>
      </w:r>
      <w:r w:rsidRPr="00440FDA">
        <w:t>控制管理中</w:t>
      </w:r>
      <w:r w:rsidRPr="00440FDA">
        <w:rPr>
          <w:rFonts w:hint="eastAsia"/>
          <w:color w:val="FF0000"/>
        </w:rPr>
        <w:t>新增</w:t>
      </w:r>
      <w:r w:rsidRPr="00440FDA">
        <w:rPr>
          <w:rFonts w:hint="eastAsia"/>
        </w:rPr>
        <w:t>菜单</w:t>
      </w:r>
      <w:r>
        <w:rPr>
          <w:rFonts w:hint="eastAsia"/>
        </w:rPr>
        <w:t>“</w:t>
      </w:r>
      <w:r w:rsidRPr="008F70B4">
        <w:rPr>
          <w:rFonts w:hint="eastAsia"/>
        </w:rPr>
        <w:t>查询规则恢复</w:t>
      </w:r>
      <w:r w:rsidRPr="008F70B4">
        <w:t>配置</w:t>
      </w:r>
      <w:r>
        <w:rPr>
          <w:rFonts w:hint="eastAsia"/>
        </w:rPr>
        <w:t>”</w:t>
      </w:r>
    </w:p>
    <w:p w:rsidR="008F70B4" w:rsidRDefault="002823F7" w:rsidP="008F70B4">
      <w:pPr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1E8236E2" wp14:editId="0E95EEC4">
            <wp:extent cx="5274310" cy="1195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7F1" w:rsidRPr="008F70B4" w:rsidRDefault="007E7AD8" w:rsidP="008F70B4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运营</w:t>
      </w:r>
      <w:r w:rsidR="00241319">
        <w:rPr>
          <w:rFonts w:ascii="微软雅黑" w:hAnsi="微软雅黑" w:hint="eastAsia"/>
        </w:rPr>
        <w:t>操作</w:t>
      </w:r>
      <w:r w:rsidR="00241319">
        <w:rPr>
          <w:rFonts w:ascii="微软雅黑" w:hAnsi="微软雅黑"/>
        </w:rPr>
        <w:t>记录</w:t>
      </w:r>
      <w:r>
        <w:rPr>
          <w:rFonts w:ascii="微软雅黑" w:hAnsi="微软雅黑" w:hint="eastAsia"/>
        </w:rPr>
        <w:t>在</w:t>
      </w:r>
      <w:r w:rsidR="00B33DED">
        <w:rPr>
          <w:rFonts w:ascii="微软雅黑" w:hAnsi="微软雅黑" w:hint="eastAsia"/>
        </w:rPr>
        <w:t>man端</w:t>
      </w:r>
      <w:r w:rsidR="0019632F">
        <w:rPr>
          <w:rFonts w:ascii="微软雅黑" w:hAnsi="微软雅黑" w:hint="eastAsia"/>
        </w:rPr>
        <w:t>特殊</w:t>
      </w:r>
      <w:r w:rsidR="0019632F">
        <w:rPr>
          <w:rFonts w:ascii="微软雅黑" w:hAnsi="微软雅黑"/>
        </w:rPr>
        <w:t>操作日志查询中</w:t>
      </w:r>
      <w:r w:rsidR="00C661CD">
        <w:rPr>
          <w:rFonts w:ascii="微软雅黑" w:hAnsi="微软雅黑" w:hint="eastAsia"/>
        </w:rPr>
        <w:t>，</w:t>
      </w:r>
      <w:r w:rsidR="00B33DED">
        <w:rPr>
          <w:rFonts w:ascii="微软雅黑" w:hAnsi="微软雅黑" w:hint="eastAsia"/>
        </w:rPr>
        <w:t>点击</w:t>
      </w:r>
      <w:r w:rsidR="00B33DED">
        <w:rPr>
          <w:rFonts w:ascii="微软雅黑" w:hAnsi="微软雅黑"/>
        </w:rPr>
        <w:t>”</w:t>
      </w:r>
      <w:r w:rsidR="00C661CD">
        <w:rPr>
          <w:rFonts w:ascii="微软雅黑" w:hAnsi="微软雅黑"/>
        </w:rPr>
        <w:t>编辑</w:t>
      </w:r>
      <w:r w:rsidR="00B33DED">
        <w:rPr>
          <w:rFonts w:ascii="微软雅黑" w:hAnsi="微软雅黑" w:hint="eastAsia"/>
        </w:rPr>
        <w:t>”可</w:t>
      </w:r>
      <w:r w:rsidR="00B33DED">
        <w:rPr>
          <w:rFonts w:ascii="微软雅黑" w:hAnsi="微软雅黑"/>
        </w:rPr>
        <w:t>针对开启状态、第一次</w:t>
      </w:r>
      <w:r w:rsidR="00B33DED">
        <w:rPr>
          <w:rFonts w:ascii="微软雅黑" w:hAnsi="微软雅黑" w:hint="eastAsia"/>
        </w:rPr>
        <w:t>拦截</w:t>
      </w:r>
      <w:r w:rsidR="00B33DED">
        <w:rPr>
          <w:rFonts w:ascii="微软雅黑" w:hAnsi="微软雅黑"/>
        </w:rPr>
        <w:t>、第二次拦截进行</w:t>
      </w:r>
      <w:r w:rsidR="00B33DED">
        <w:rPr>
          <w:rFonts w:ascii="微软雅黑" w:hAnsi="微软雅黑" w:hint="eastAsia"/>
        </w:rPr>
        <w:t>“编辑”</w:t>
      </w:r>
    </w:p>
    <w:p w:rsidR="005E45C7" w:rsidRPr="005E45C7" w:rsidRDefault="001176A0" w:rsidP="00AE55C4">
      <w:pPr>
        <w:pStyle w:val="3"/>
        <w:numPr>
          <w:ilvl w:val="0"/>
          <w:numId w:val="13"/>
        </w:numPr>
      </w:pPr>
      <w:r w:rsidRPr="001176A0">
        <w:rPr>
          <w:rFonts w:hint="eastAsia"/>
          <w:color w:val="FF0000"/>
        </w:rPr>
        <w:t>新增</w:t>
      </w:r>
      <w:r w:rsidR="008F70B4" w:rsidRPr="008F70B4">
        <w:rPr>
          <w:rFonts w:hint="eastAsia"/>
        </w:rPr>
        <w:t>查询规则</w:t>
      </w:r>
      <w:r w:rsidR="008F70B4">
        <w:rPr>
          <w:rFonts w:hint="eastAsia"/>
        </w:rPr>
        <w:t>恢复</w:t>
      </w:r>
      <w:r w:rsidR="008F70B4">
        <w:t>规则：</w:t>
      </w:r>
    </w:p>
    <w:p w:rsidR="005E45C7" w:rsidRDefault="002940FC" w:rsidP="005E45C7">
      <w:pPr>
        <w:autoSpaceDE w:val="0"/>
        <w:autoSpaceDN w:val="0"/>
        <w:spacing w:line="288" w:lineRule="auto"/>
        <w:jc w:val="left"/>
        <w:rPr>
          <w:rFonts w:ascii="微软雅黑" w:hAnsi="微软雅黑"/>
        </w:rPr>
      </w:pPr>
      <w:r w:rsidRPr="005E45C7">
        <w:rPr>
          <w:rFonts w:ascii="微软雅黑" w:hAnsi="微软雅黑"/>
          <w:b/>
          <w:color w:val="000000"/>
        </w:rPr>
        <w:t>I</w:t>
      </w:r>
      <w:r w:rsidRPr="005E45C7">
        <w:rPr>
          <w:rFonts w:ascii="微软雅黑" w:hAnsi="微软雅黑" w:hint="eastAsia"/>
          <w:b/>
          <w:color w:val="000000"/>
        </w:rPr>
        <w:t>P</w:t>
      </w:r>
      <w:r w:rsidR="005E45C7">
        <w:rPr>
          <w:rFonts w:ascii="微软雅黑" w:hAnsi="微软雅黑" w:hint="eastAsia"/>
          <w:b/>
          <w:color w:val="000000"/>
        </w:rPr>
        <w:t>查询</w:t>
      </w:r>
      <w:r w:rsidR="00DC4453">
        <w:rPr>
          <w:rFonts w:ascii="微软雅黑" w:hAnsi="微软雅黑" w:hint="eastAsia"/>
          <w:b/>
          <w:color w:val="000000"/>
        </w:rPr>
        <w:t>规则</w:t>
      </w:r>
      <w:r w:rsidR="00DC4453">
        <w:rPr>
          <w:rFonts w:ascii="微软雅黑" w:hAnsi="微软雅黑"/>
          <w:b/>
          <w:color w:val="000000"/>
        </w:rPr>
        <w:t>恢复</w:t>
      </w:r>
      <w:r w:rsidR="00DC4453">
        <w:rPr>
          <w:rFonts w:ascii="微软雅黑" w:hAnsi="微软雅黑" w:hint="eastAsia"/>
          <w:b/>
          <w:color w:val="000000"/>
        </w:rPr>
        <w:t>配置</w:t>
      </w:r>
      <w:r w:rsidR="00735397">
        <w:rPr>
          <w:rFonts w:ascii="微软雅黑" w:hAnsi="微软雅黑" w:hint="eastAsia"/>
          <w:b/>
          <w:color w:val="000000"/>
        </w:rPr>
        <w:t>（未登录）</w:t>
      </w:r>
      <w:r w:rsidR="005E45C7">
        <w:rPr>
          <w:rFonts w:ascii="微软雅黑" w:hAnsi="微软雅黑" w:hint="eastAsia"/>
        </w:rPr>
        <w:t>：</w:t>
      </w:r>
      <w:r w:rsidR="00D1618F">
        <w:rPr>
          <w:rFonts w:ascii="微软雅黑" w:hAnsi="微软雅黑" w:hint="eastAsia"/>
        </w:rPr>
        <w:t>在</w:t>
      </w:r>
      <w:r w:rsidR="00D1618F">
        <w:rPr>
          <w:rFonts w:ascii="微软雅黑" w:hAnsi="微软雅黑"/>
        </w:rPr>
        <w:t>原有</w:t>
      </w:r>
      <w:r w:rsidR="00A07617">
        <w:rPr>
          <w:rFonts w:ascii="微软雅黑" w:hAnsi="微软雅黑" w:hint="eastAsia"/>
        </w:rPr>
        <w:t>MAN端</w:t>
      </w:r>
      <w:r w:rsidR="00D1618F">
        <w:rPr>
          <w:rFonts w:ascii="微软雅黑" w:hAnsi="微软雅黑" w:hint="eastAsia"/>
        </w:rPr>
        <w:t>IP拦截</w:t>
      </w:r>
      <w:r w:rsidR="00D1618F">
        <w:rPr>
          <w:rFonts w:ascii="微软雅黑" w:hAnsi="微软雅黑"/>
        </w:rPr>
        <w:t>规则</w:t>
      </w:r>
      <w:r w:rsidR="00D1618F">
        <w:rPr>
          <w:rFonts w:ascii="微软雅黑" w:hAnsi="微软雅黑" w:hint="eastAsia"/>
        </w:rPr>
        <w:t>进行</w:t>
      </w:r>
      <w:r w:rsidR="00D1618F">
        <w:rPr>
          <w:rFonts w:ascii="微软雅黑" w:hAnsi="微软雅黑"/>
        </w:rPr>
        <w:t>优化</w:t>
      </w:r>
      <w:r w:rsidR="00D1618F">
        <w:rPr>
          <w:rFonts w:ascii="微软雅黑" w:hAnsi="微软雅黑" w:hint="eastAsia"/>
        </w:rPr>
        <w:t>，在</w:t>
      </w:r>
      <w:r w:rsidR="00D1618F">
        <w:rPr>
          <w:rFonts w:ascii="微软雅黑" w:hAnsi="微软雅黑"/>
        </w:rPr>
        <w:t>原有按</w:t>
      </w:r>
      <w:r w:rsidR="00D1618F">
        <w:rPr>
          <w:rFonts w:ascii="微软雅黑" w:hAnsi="微软雅黑" w:hint="eastAsia"/>
        </w:rPr>
        <w:t>小时</w:t>
      </w:r>
      <w:r w:rsidR="00D1618F">
        <w:rPr>
          <w:rFonts w:ascii="微软雅黑" w:hAnsi="微软雅黑"/>
        </w:rPr>
        <w:t>规则中新增拦截次数</w:t>
      </w:r>
      <w:r w:rsidR="00D1618F">
        <w:rPr>
          <w:rFonts w:ascii="微软雅黑" w:hAnsi="微软雅黑" w:hint="eastAsia"/>
        </w:rPr>
        <w:t>和</w:t>
      </w:r>
      <w:r w:rsidR="00C62B58">
        <w:rPr>
          <w:rFonts w:ascii="微软雅黑" w:hAnsi="微软雅黑"/>
        </w:rPr>
        <w:t>时间的配置</w:t>
      </w:r>
      <w:r w:rsidR="007E20ED">
        <w:rPr>
          <w:rFonts w:ascii="微软雅黑" w:hAnsi="微软雅黑" w:hint="eastAsia"/>
        </w:rPr>
        <w:t>将IP恢复</w:t>
      </w:r>
      <w:r w:rsidR="007E20ED">
        <w:rPr>
          <w:rFonts w:ascii="微软雅黑" w:hAnsi="微软雅黑"/>
        </w:rPr>
        <w:t>为</w:t>
      </w:r>
      <w:r w:rsidR="007E20ED">
        <w:rPr>
          <w:rFonts w:ascii="微软雅黑" w:hAnsi="微软雅黑" w:hint="eastAsia"/>
        </w:rPr>
        <w:t>正常IP</w:t>
      </w:r>
    </w:p>
    <w:p w:rsidR="00ED73FE" w:rsidRPr="00ED73FE" w:rsidRDefault="005E45C7" w:rsidP="005E45C7">
      <w:pPr>
        <w:pStyle w:val="a3"/>
        <w:numPr>
          <w:ilvl w:val="0"/>
          <w:numId w:val="10"/>
        </w:numPr>
        <w:autoSpaceDE w:val="0"/>
        <w:autoSpaceDN w:val="0"/>
        <w:spacing w:line="288" w:lineRule="auto"/>
        <w:ind w:firstLineChars="0"/>
        <w:jc w:val="left"/>
        <w:rPr>
          <w:rFonts w:ascii="微软雅黑" w:hAnsi="微软雅黑"/>
          <w:color w:val="000000"/>
        </w:rPr>
      </w:pPr>
      <w:r w:rsidRPr="005E45C7">
        <w:rPr>
          <w:rFonts w:ascii="微软雅黑" w:hAnsi="微软雅黑" w:hint="eastAsia"/>
        </w:rPr>
        <w:t>风控</w:t>
      </w:r>
      <w:r w:rsidRPr="005E45C7">
        <w:rPr>
          <w:rFonts w:ascii="微软雅黑" w:hAnsi="微软雅黑"/>
        </w:rPr>
        <w:t>场景：</w:t>
      </w:r>
      <w:r w:rsidR="00CF4107">
        <w:rPr>
          <w:rFonts w:ascii="微软雅黑" w:hAnsi="微软雅黑" w:hint="eastAsia"/>
        </w:rPr>
        <w:t>以</w:t>
      </w:r>
      <w:r w:rsidR="00CF4107">
        <w:rPr>
          <w:rFonts w:ascii="微软雅黑" w:hAnsi="微软雅黑"/>
        </w:rPr>
        <w:t>IP</w:t>
      </w:r>
      <w:r w:rsidR="00CF4107">
        <w:rPr>
          <w:rFonts w:ascii="微软雅黑" w:hAnsi="微软雅黑" w:hint="eastAsia"/>
        </w:rPr>
        <w:t>第一次</w:t>
      </w:r>
      <w:r w:rsidR="00CF4107">
        <w:rPr>
          <w:rFonts w:ascii="微软雅黑" w:hAnsi="微软雅黑"/>
        </w:rPr>
        <w:t>触碰</w:t>
      </w:r>
      <w:r w:rsidR="00CF4107">
        <w:rPr>
          <w:rFonts w:ascii="微软雅黑" w:hAnsi="微软雅黑" w:hint="eastAsia"/>
        </w:rPr>
        <w:t>风控</w:t>
      </w:r>
      <w:r w:rsidR="00CF4107">
        <w:rPr>
          <w:rFonts w:ascii="微软雅黑" w:hAnsi="微软雅黑"/>
        </w:rPr>
        <w:t>规则</w:t>
      </w:r>
      <w:r w:rsidR="00DE44D1">
        <w:rPr>
          <w:rFonts w:ascii="微软雅黑" w:hAnsi="微软雅黑" w:hint="eastAsia"/>
        </w:rPr>
        <w:t>起</w:t>
      </w:r>
      <w:r w:rsidR="00CF4107">
        <w:rPr>
          <w:rFonts w:ascii="微软雅黑" w:hAnsi="微软雅黑"/>
        </w:rPr>
        <w:t>记录</w:t>
      </w:r>
      <w:r w:rsidR="002C6FB3">
        <w:rPr>
          <w:rFonts w:ascii="微软雅黑" w:hAnsi="微软雅黑" w:hint="eastAsia"/>
        </w:rPr>
        <w:t>24小</w:t>
      </w:r>
      <w:r w:rsidR="002C6FB3">
        <w:rPr>
          <w:rFonts w:ascii="微软雅黑" w:hAnsi="微软雅黑"/>
        </w:rPr>
        <w:t>时</w:t>
      </w:r>
      <w:r w:rsidR="002C6FB3">
        <w:rPr>
          <w:rFonts w:ascii="微软雅黑" w:hAnsi="微软雅黑" w:hint="eastAsia"/>
        </w:rPr>
        <w:t>内</w:t>
      </w:r>
      <w:r w:rsidR="00CF4107">
        <w:rPr>
          <w:rFonts w:ascii="微软雅黑" w:hAnsi="微软雅黑" w:hint="eastAsia"/>
        </w:rPr>
        <w:t>累计</w:t>
      </w:r>
      <w:r w:rsidR="002C6FB3">
        <w:rPr>
          <w:rFonts w:ascii="微软雅黑" w:hAnsi="微软雅黑" w:hint="eastAsia"/>
        </w:rPr>
        <w:t>触碰</w:t>
      </w:r>
      <w:r w:rsidR="002C6FB3">
        <w:rPr>
          <w:rFonts w:ascii="微软雅黑" w:hAnsi="微软雅黑"/>
        </w:rPr>
        <w:t>风控的次数进行</w:t>
      </w:r>
      <w:r w:rsidR="002C6FB3">
        <w:rPr>
          <w:rFonts w:ascii="微软雅黑" w:hAnsi="微软雅黑" w:hint="eastAsia"/>
        </w:rPr>
        <w:t>拦截</w:t>
      </w:r>
      <w:r w:rsidR="00CF4107">
        <w:rPr>
          <w:rFonts w:ascii="微软雅黑" w:hAnsi="微软雅黑" w:hint="eastAsia"/>
        </w:rPr>
        <w:t>，</w:t>
      </w:r>
      <w:r w:rsidR="00CF4107">
        <w:rPr>
          <w:rFonts w:ascii="微软雅黑" w:hAnsi="微软雅黑"/>
        </w:rPr>
        <w:t>限制</w:t>
      </w:r>
      <w:r w:rsidRPr="005E45C7">
        <w:rPr>
          <w:rFonts w:ascii="微软雅黑" w:hAnsi="微软雅黑"/>
        </w:rPr>
        <w:t>IP</w:t>
      </w:r>
      <w:r w:rsidRPr="005E45C7">
        <w:rPr>
          <w:rFonts w:ascii="微软雅黑" w:hAnsi="微软雅黑" w:hint="eastAsia"/>
        </w:rPr>
        <w:t>不</w:t>
      </w:r>
      <w:r w:rsidRPr="005E45C7">
        <w:rPr>
          <w:rFonts w:ascii="微软雅黑" w:hAnsi="微软雅黑"/>
        </w:rPr>
        <w:t>能进行查询访问</w:t>
      </w:r>
      <w:r w:rsidR="00C40A76">
        <w:rPr>
          <w:rFonts w:ascii="微软雅黑" w:hAnsi="微软雅黑" w:hint="eastAsia"/>
        </w:rPr>
        <w:t>。</w:t>
      </w:r>
    </w:p>
    <w:p w:rsidR="00ED73FE" w:rsidRDefault="005E45C7" w:rsidP="005E45C7">
      <w:pPr>
        <w:pStyle w:val="a3"/>
        <w:numPr>
          <w:ilvl w:val="0"/>
          <w:numId w:val="10"/>
        </w:numPr>
        <w:autoSpaceDE w:val="0"/>
        <w:autoSpaceDN w:val="0"/>
        <w:spacing w:line="288" w:lineRule="auto"/>
        <w:ind w:firstLineChars="0"/>
        <w:jc w:val="left"/>
        <w:rPr>
          <w:rFonts w:ascii="微软雅黑" w:hAnsi="微软雅黑"/>
          <w:color w:val="000000"/>
        </w:rPr>
      </w:pPr>
      <w:r w:rsidRPr="005E45C7">
        <w:rPr>
          <w:rFonts w:ascii="微软雅黑" w:hAnsi="微软雅黑" w:hint="eastAsia"/>
        </w:rPr>
        <w:t>一次</w:t>
      </w:r>
      <w:r w:rsidRPr="005E45C7">
        <w:rPr>
          <w:rFonts w:ascii="微软雅黑" w:hAnsi="微软雅黑"/>
        </w:rPr>
        <w:t>触碰风控规则</w:t>
      </w:r>
      <w:r w:rsidRPr="005E45C7">
        <w:rPr>
          <w:rFonts w:ascii="微软雅黑" w:hAnsi="微软雅黑" w:hint="eastAsia"/>
        </w:rPr>
        <w:t>IP拦截X小时</w:t>
      </w:r>
      <w:r w:rsidRPr="005E45C7">
        <w:rPr>
          <w:rFonts w:ascii="微软雅黑" w:hAnsi="微软雅黑"/>
          <w:szCs w:val="21"/>
        </w:rPr>
        <w:t>，第二</w:t>
      </w:r>
      <w:r w:rsidRPr="005E45C7">
        <w:rPr>
          <w:rFonts w:ascii="微软雅黑" w:hAnsi="微软雅黑" w:hint="eastAsia"/>
          <w:szCs w:val="21"/>
        </w:rPr>
        <w:t>次</w:t>
      </w:r>
      <w:r w:rsidR="00C40A76">
        <w:rPr>
          <w:rFonts w:ascii="微软雅黑" w:hAnsi="微软雅黑" w:hint="eastAsia"/>
          <w:szCs w:val="21"/>
        </w:rPr>
        <w:t>触碰</w:t>
      </w:r>
      <w:r w:rsidRPr="005E45C7">
        <w:rPr>
          <w:rFonts w:ascii="微软雅黑" w:hAnsi="微软雅黑"/>
          <w:szCs w:val="21"/>
        </w:rPr>
        <w:t>风控规则</w:t>
      </w:r>
      <w:r w:rsidRPr="005E45C7">
        <w:rPr>
          <w:rFonts w:ascii="微软雅黑" w:hAnsi="微软雅黑" w:hint="eastAsia"/>
          <w:szCs w:val="21"/>
        </w:rPr>
        <w:t>IP</w:t>
      </w:r>
      <w:r w:rsidRPr="005E45C7">
        <w:rPr>
          <w:rFonts w:ascii="微软雅黑" w:hAnsi="微软雅黑"/>
          <w:szCs w:val="21"/>
        </w:rPr>
        <w:t>拦截</w:t>
      </w:r>
      <w:r w:rsidRPr="005E45C7">
        <w:rPr>
          <w:rFonts w:ascii="微软雅黑" w:hAnsi="微软雅黑" w:hint="eastAsia"/>
          <w:szCs w:val="21"/>
        </w:rPr>
        <w:t>X小时，</w:t>
      </w:r>
      <w:r w:rsidRPr="005E45C7">
        <w:rPr>
          <w:rFonts w:ascii="微软雅黑" w:hAnsi="微软雅黑" w:hint="eastAsia"/>
          <w:color w:val="000000"/>
        </w:rPr>
        <w:t>第三次触碰IP永久拉黑</w:t>
      </w:r>
      <w:r>
        <w:rPr>
          <w:rFonts w:ascii="微软雅黑" w:hAnsi="微软雅黑" w:hint="eastAsia"/>
          <w:color w:val="000000"/>
        </w:rPr>
        <w:t>。</w:t>
      </w:r>
    </w:p>
    <w:p w:rsidR="005E45C7" w:rsidRDefault="00BD1F21" w:rsidP="005E45C7">
      <w:pPr>
        <w:pStyle w:val="a3"/>
        <w:numPr>
          <w:ilvl w:val="0"/>
          <w:numId w:val="10"/>
        </w:numPr>
        <w:autoSpaceDE w:val="0"/>
        <w:autoSpaceDN w:val="0"/>
        <w:spacing w:line="288" w:lineRule="auto"/>
        <w:ind w:firstLineChars="0"/>
        <w:jc w:val="lef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第一次、</w:t>
      </w:r>
      <w:r>
        <w:rPr>
          <w:rFonts w:ascii="微软雅黑" w:hAnsi="微软雅黑"/>
          <w:color w:val="000000"/>
        </w:rPr>
        <w:t>第二次拦截</w:t>
      </w:r>
      <w:r w:rsidR="00DE44D1">
        <w:rPr>
          <w:rFonts w:ascii="微软雅黑" w:hAnsi="微软雅黑" w:hint="eastAsia"/>
          <w:color w:val="000000"/>
        </w:rPr>
        <w:t>查询</w:t>
      </w:r>
      <w:r>
        <w:rPr>
          <w:rFonts w:ascii="微软雅黑" w:hAnsi="微软雅黑" w:hint="eastAsia"/>
          <w:color w:val="000000"/>
        </w:rPr>
        <w:t>访问</w:t>
      </w:r>
      <w:r w:rsidR="00222F22">
        <w:rPr>
          <w:rFonts w:ascii="微软雅黑" w:hAnsi="微软雅黑" w:hint="eastAsia"/>
          <w:color w:val="000000"/>
        </w:rPr>
        <w:t>超过24小时</w:t>
      </w:r>
      <w:r w:rsidR="00DE44D1">
        <w:rPr>
          <w:rFonts w:ascii="微软雅黑" w:hAnsi="微软雅黑" w:hint="eastAsia"/>
          <w:color w:val="000000"/>
        </w:rPr>
        <w:t>，</w:t>
      </w:r>
      <w:r>
        <w:rPr>
          <w:rFonts w:ascii="微软雅黑" w:hAnsi="微软雅黑" w:hint="eastAsia"/>
          <w:color w:val="000000"/>
        </w:rPr>
        <w:t>拦截</w:t>
      </w:r>
      <w:r w:rsidR="004A4CF7">
        <w:rPr>
          <w:rFonts w:ascii="微软雅黑" w:hAnsi="微软雅黑" w:hint="eastAsia"/>
          <w:color w:val="000000"/>
        </w:rPr>
        <w:t>的</w:t>
      </w:r>
      <w:r w:rsidR="004A4CF7">
        <w:rPr>
          <w:rFonts w:ascii="微软雅黑" w:hAnsi="微软雅黑"/>
          <w:color w:val="000000"/>
        </w:rPr>
        <w:t>次数</w:t>
      </w:r>
      <w:r w:rsidR="00DE44D1">
        <w:rPr>
          <w:rFonts w:ascii="微软雅黑" w:hAnsi="微软雅黑" w:hint="eastAsia"/>
          <w:color w:val="000000"/>
        </w:rPr>
        <w:t>自动</w:t>
      </w:r>
      <w:r>
        <w:rPr>
          <w:rFonts w:ascii="微软雅黑" w:hAnsi="微软雅黑"/>
          <w:color w:val="000000"/>
        </w:rPr>
        <w:t>清零，</w:t>
      </w:r>
      <w:r w:rsidR="00DE44D1">
        <w:rPr>
          <w:rFonts w:ascii="微软雅黑" w:hAnsi="微软雅黑" w:hint="eastAsia"/>
          <w:color w:val="000000"/>
        </w:rPr>
        <w:t>原</w:t>
      </w:r>
      <w:r w:rsidR="009236BE">
        <w:rPr>
          <w:rFonts w:ascii="微软雅黑" w:hAnsi="微软雅黑" w:hint="eastAsia"/>
          <w:color w:val="000000"/>
        </w:rPr>
        <w:t>IP</w:t>
      </w:r>
      <w:r w:rsidR="005555C3">
        <w:rPr>
          <w:rFonts w:ascii="微软雅黑" w:hAnsi="微软雅黑" w:hint="eastAsia"/>
          <w:color w:val="000000"/>
        </w:rPr>
        <w:t>恢复</w:t>
      </w:r>
      <w:r w:rsidR="009236BE">
        <w:rPr>
          <w:rFonts w:ascii="微软雅黑" w:hAnsi="微软雅黑"/>
          <w:color w:val="000000"/>
        </w:rPr>
        <w:t>为正常</w:t>
      </w:r>
      <w:r w:rsidR="009236BE">
        <w:rPr>
          <w:rFonts w:ascii="微软雅黑" w:hAnsi="微软雅黑" w:hint="eastAsia"/>
          <w:color w:val="000000"/>
        </w:rPr>
        <w:t>IP</w:t>
      </w:r>
      <w:r w:rsidR="00C708DC">
        <w:rPr>
          <w:rFonts w:ascii="微软雅黑" w:hAnsi="微软雅黑" w:hint="eastAsia"/>
          <w:color w:val="000000"/>
        </w:rPr>
        <w:t>，</w:t>
      </w:r>
      <w:r w:rsidR="00CF435D">
        <w:rPr>
          <w:rFonts w:ascii="微软雅黑" w:hAnsi="微软雅黑" w:hint="eastAsia"/>
          <w:color w:val="000000"/>
        </w:rPr>
        <w:t>永久拉黑</w:t>
      </w:r>
      <w:r w:rsidR="00CF435D">
        <w:rPr>
          <w:rFonts w:ascii="微软雅黑" w:hAnsi="微软雅黑"/>
          <w:color w:val="000000"/>
        </w:rPr>
        <w:t>IP</w:t>
      </w:r>
      <w:r w:rsidR="00CF435D">
        <w:rPr>
          <w:rFonts w:ascii="微软雅黑" w:hAnsi="微软雅黑" w:hint="eastAsia"/>
          <w:color w:val="000000"/>
        </w:rPr>
        <w:t>不进行</w:t>
      </w:r>
      <w:r w:rsidR="00CF435D">
        <w:rPr>
          <w:rFonts w:ascii="微软雅黑" w:hAnsi="微软雅黑"/>
          <w:color w:val="000000"/>
        </w:rPr>
        <w:t>恢复。</w:t>
      </w:r>
    </w:p>
    <w:p w:rsidR="005E45C7" w:rsidRDefault="005E45C7" w:rsidP="005E45C7">
      <w:pPr>
        <w:pStyle w:val="a3"/>
        <w:numPr>
          <w:ilvl w:val="0"/>
          <w:numId w:val="10"/>
        </w:numPr>
        <w:autoSpaceDE w:val="0"/>
        <w:autoSpaceDN w:val="0"/>
        <w:spacing w:line="288" w:lineRule="auto"/>
        <w:ind w:firstLineChars="0"/>
        <w:jc w:val="lef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第一次和</w:t>
      </w:r>
      <w:r>
        <w:rPr>
          <w:rFonts w:ascii="微软雅黑" w:hAnsi="微软雅黑"/>
          <w:color w:val="000000"/>
        </w:rPr>
        <w:t>第二次触碰风控规则拦截</w:t>
      </w:r>
      <w:r w:rsidR="0085286B">
        <w:rPr>
          <w:rFonts w:ascii="微软雅黑" w:hAnsi="微软雅黑" w:hint="eastAsia"/>
          <w:color w:val="000000"/>
        </w:rPr>
        <w:t>查询</w:t>
      </w:r>
      <w:r>
        <w:rPr>
          <w:rFonts w:ascii="微软雅黑" w:hAnsi="微软雅黑"/>
          <w:color w:val="000000"/>
        </w:rPr>
        <w:t>访问时间</w:t>
      </w:r>
      <w:r>
        <w:rPr>
          <w:rFonts w:ascii="微软雅黑" w:hAnsi="微软雅黑" w:hint="eastAsia"/>
          <w:color w:val="000000"/>
        </w:rPr>
        <w:t>运营</w:t>
      </w:r>
      <w:r>
        <w:rPr>
          <w:rFonts w:ascii="微软雅黑" w:hAnsi="微软雅黑"/>
          <w:color w:val="000000"/>
        </w:rPr>
        <w:t>可配</w:t>
      </w:r>
      <w:r>
        <w:rPr>
          <w:rFonts w:ascii="微软雅黑" w:hAnsi="微软雅黑" w:hint="eastAsia"/>
          <w:color w:val="000000"/>
        </w:rPr>
        <w:t>，</w:t>
      </w:r>
      <w:r>
        <w:rPr>
          <w:rFonts w:ascii="微软雅黑" w:hAnsi="微软雅黑"/>
          <w:color w:val="000000"/>
        </w:rPr>
        <w:t>第三次</w:t>
      </w:r>
      <w:r>
        <w:rPr>
          <w:rFonts w:ascii="微软雅黑" w:hAnsi="微软雅黑" w:hint="eastAsia"/>
          <w:color w:val="000000"/>
        </w:rPr>
        <w:t>永久</w:t>
      </w:r>
      <w:r>
        <w:rPr>
          <w:rFonts w:ascii="微软雅黑" w:hAnsi="微软雅黑"/>
          <w:color w:val="000000"/>
        </w:rPr>
        <w:t>拉黑</w:t>
      </w:r>
      <w:r>
        <w:rPr>
          <w:rFonts w:ascii="微软雅黑" w:hAnsi="微软雅黑" w:hint="eastAsia"/>
          <w:color w:val="000000"/>
        </w:rPr>
        <w:t>为</w:t>
      </w:r>
      <w:r>
        <w:rPr>
          <w:rFonts w:ascii="微软雅黑" w:hAnsi="微软雅黑"/>
          <w:color w:val="000000"/>
        </w:rPr>
        <w:t>系统写死配置</w:t>
      </w:r>
      <w:r w:rsidR="00CF2F84">
        <w:rPr>
          <w:rFonts w:ascii="微软雅黑" w:hAnsi="微软雅黑" w:hint="eastAsia"/>
          <w:color w:val="000000"/>
        </w:rPr>
        <w:t>。</w:t>
      </w:r>
    </w:p>
    <w:p w:rsidR="00DE44D1" w:rsidRDefault="00DE44D1" w:rsidP="005E45C7">
      <w:pPr>
        <w:pStyle w:val="a3"/>
        <w:numPr>
          <w:ilvl w:val="0"/>
          <w:numId w:val="10"/>
        </w:numPr>
        <w:autoSpaceDE w:val="0"/>
        <w:autoSpaceDN w:val="0"/>
        <w:spacing w:line="288" w:lineRule="auto"/>
        <w:ind w:firstLineChars="0"/>
        <w:jc w:val="lef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第一次和</w:t>
      </w:r>
      <w:r>
        <w:rPr>
          <w:rFonts w:ascii="微软雅黑" w:hAnsi="微软雅黑"/>
          <w:color w:val="000000"/>
        </w:rPr>
        <w:t>第二次触碰</w:t>
      </w:r>
      <w:r>
        <w:rPr>
          <w:rFonts w:ascii="微软雅黑" w:hAnsi="微软雅黑" w:hint="eastAsia"/>
          <w:color w:val="000000"/>
        </w:rPr>
        <w:t>风控</w:t>
      </w:r>
      <w:r>
        <w:rPr>
          <w:rFonts w:ascii="微软雅黑" w:hAnsi="微软雅黑"/>
          <w:color w:val="000000"/>
        </w:rPr>
        <w:t>规则的</w:t>
      </w:r>
      <w:r>
        <w:rPr>
          <w:rFonts w:ascii="微软雅黑" w:hAnsi="微软雅黑" w:hint="eastAsia"/>
          <w:color w:val="000000"/>
        </w:rPr>
        <w:t>IP可以</w:t>
      </w:r>
      <w:r>
        <w:rPr>
          <w:rFonts w:ascii="微软雅黑" w:hAnsi="微软雅黑"/>
          <w:color w:val="000000"/>
        </w:rPr>
        <w:t>在man端</w:t>
      </w:r>
      <w:r>
        <w:rPr>
          <w:rFonts w:ascii="微软雅黑" w:hAnsi="微软雅黑" w:hint="eastAsia"/>
          <w:color w:val="000000"/>
        </w:rPr>
        <w:t>IP黑白名单列表</w:t>
      </w:r>
      <w:r w:rsidR="007F4389">
        <w:rPr>
          <w:rFonts w:ascii="微软雅黑" w:hAnsi="微软雅黑"/>
          <w:color w:val="000000"/>
        </w:rPr>
        <w:t>中</w:t>
      </w:r>
      <w:r w:rsidR="007F4389">
        <w:rPr>
          <w:rFonts w:ascii="微软雅黑" w:hAnsi="微软雅黑" w:hint="eastAsia"/>
          <w:color w:val="000000"/>
        </w:rPr>
        <w:t>的</w:t>
      </w:r>
      <w:r w:rsidR="007F4389">
        <w:rPr>
          <w:rFonts w:ascii="微软雅黑" w:hAnsi="微软雅黑"/>
          <w:color w:val="000000"/>
        </w:rPr>
        <w:t>查到</w:t>
      </w:r>
      <w:r w:rsidR="007F4389">
        <w:rPr>
          <w:rFonts w:ascii="微软雅黑" w:hAnsi="微软雅黑" w:hint="eastAsia"/>
          <w:color w:val="000000"/>
        </w:rPr>
        <w:t>。恢复</w:t>
      </w:r>
      <w:r w:rsidR="007F4389">
        <w:rPr>
          <w:rFonts w:ascii="微软雅黑" w:hAnsi="微软雅黑"/>
          <w:color w:val="000000"/>
        </w:rPr>
        <w:t>正常</w:t>
      </w:r>
      <w:r w:rsidR="007F4389">
        <w:rPr>
          <w:rFonts w:ascii="微软雅黑" w:hAnsi="微软雅黑" w:hint="eastAsia"/>
          <w:color w:val="000000"/>
        </w:rPr>
        <w:t>的IP，在</w:t>
      </w:r>
      <w:r w:rsidR="007F4389">
        <w:rPr>
          <w:rFonts w:ascii="微软雅黑" w:hAnsi="微软雅黑"/>
          <w:color w:val="000000"/>
        </w:rPr>
        <w:t>从</w:t>
      </w:r>
      <w:r w:rsidR="007F4389">
        <w:rPr>
          <w:rFonts w:ascii="微软雅黑" w:hAnsi="微软雅黑" w:hint="eastAsia"/>
          <w:color w:val="000000"/>
        </w:rPr>
        <w:t>IP黑白名单列表</w:t>
      </w:r>
      <w:r w:rsidR="007F4389">
        <w:rPr>
          <w:rFonts w:ascii="微软雅黑" w:hAnsi="微软雅黑"/>
          <w:color w:val="000000"/>
        </w:rPr>
        <w:t>中</w:t>
      </w:r>
      <w:r w:rsidR="007F4389">
        <w:rPr>
          <w:rFonts w:ascii="微软雅黑" w:hAnsi="微软雅黑" w:hint="eastAsia"/>
          <w:color w:val="000000"/>
        </w:rPr>
        <w:t>取消</w:t>
      </w:r>
      <w:r w:rsidR="00252DF0">
        <w:rPr>
          <w:rFonts w:ascii="微软雅黑" w:hAnsi="微软雅黑" w:hint="eastAsia"/>
          <w:color w:val="000000"/>
        </w:rPr>
        <w:t>，</w:t>
      </w:r>
      <w:r w:rsidR="00252DF0">
        <w:rPr>
          <w:rFonts w:ascii="微软雅黑" w:hAnsi="微软雅黑"/>
          <w:color w:val="000000"/>
        </w:rPr>
        <w:t>运营可人工</w:t>
      </w:r>
      <w:r w:rsidR="00252DF0">
        <w:rPr>
          <w:rFonts w:ascii="微软雅黑" w:hAnsi="微软雅黑" w:hint="eastAsia"/>
          <w:color w:val="000000"/>
        </w:rPr>
        <w:t>编辑</w:t>
      </w:r>
      <w:r w:rsidR="00252DF0">
        <w:rPr>
          <w:rFonts w:ascii="微软雅黑" w:hAnsi="微软雅黑"/>
          <w:color w:val="000000"/>
        </w:rPr>
        <w:t>和删除同现有</w:t>
      </w:r>
      <w:r w:rsidR="00BA3753">
        <w:rPr>
          <w:rFonts w:ascii="微软雅黑" w:hAnsi="微软雅黑" w:hint="eastAsia"/>
          <w:color w:val="000000"/>
        </w:rPr>
        <w:t>黑白</w:t>
      </w:r>
      <w:r w:rsidR="00BA3753">
        <w:rPr>
          <w:rFonts w:ascii="微软雅黑" w:hAnsi="微软雅黑"/>
          <w:color w:val="000000"/>
        </w:rPr>
        <w:t>名单</w:t>
      </w:r>
      <w:r w:rsidR="00252DF0">
        <w:rPr>
          <w:rFonts w:ascii="微软雅黑" w:hAnsi="微软雅黑"/>
          <w:color w:val="000000"/>
        </w:rPr>
        <w:t>规则</w:t>
      </w:r>
    </w:p>
    <w:p w:rsidR="00E76CCB" w:rsidRDefault="00BD16FD" w:rsidP="00A5457D">
      <w:pPr>
        <w:pStyle w:val="a3"/>
        <w:numPr>
          <w:ilvl w:val="0"/>
          <w:numId w:val="10"/>
        </w:numPr>
        <w:autoSpaceDE w:val="0"/>
        <w:autoSpaceDN w:val="0"/>
        <w:spacing w:line="288" w:lineRule="auto"/>
        <w:ind w:firstLineChars="0"/>
        <w:jc w:val="left"/>
        <w:rPr>
          <w:rFonts w:ascii="微软雅黑" w:hAnsi="微软雅黑"/>
          <w:color w:val="000000"/>
        </w:rPr>
      </w:pPr>
      <w:r w:rsidRPr="00CF2F84">
        <w:rPr>
          <w:rFonts w:ascii="微软雅黑" w:hAnsi="微软雅黑" w:hint="eastAsia"/>
          <w:color w:val="000000"/>
        </w:rPr>
        <w:lastRenderedPageBreak/>
        <w:t>举例</w:t>
      </w:r>
      <w:r w:rsidRPr="00CF2F84">
        <w:rPr>
          <w:rFonts w:ascii="微软雅黑" w:hAnsi="微软雅黑"/>
          <w:color w:val="000000"/>
        </w:rPr>
        <w:t>：</w:t>
      </w:r>
      <w:r w:rsidRPr="00CF2F84">
        <w:rPr>
          <w:rFonts w:ascii="微软雅黑" w:hAnsi="微软雅黑" w:hint="eastAsia"/>
          <w:color w:val="000000"/>
        </w:rPr>
        <w:t>111.111.111.111此IP在1月1日10:00</w:t>
      </w:r>
      <w:r w:rsidRPr="00CF2F84">
        <w:rPr>
          <w:rFonts w:ascii="微软雅黑" w:hAnsi="微软雅黑"/>
          <w:color w:val="000000"/>
        </w:rPr>
        <w:t>-11</w:t>
      </w:r>
      <w:r w:rsidRPr="00CF2F84">
        <w:rPr>
          <w:rFonts w:ascii="微软雅黑" w:hAnsi="微软雅黑" w:hint="eastAsia"/>
          <w:color w:val="000000"/>
        </w:rPr>
        <w:t>:00查询</w:t>
      </w:r>
      <w:r w:rsidRPr="00CF2F84">
        <w:rPr>
          <w:rFonts w:ascii="微软雅黑" w:hAnsi="微软雅黑"/>
          <w:color w:val="000000"/>
        </w:rPr>
        <w:t>超过</w:t>
      </w:r>
      <w:r w:rsidRPr="00CF2F84">
        <w:rPr>
          <w:rFonts w:ascii="微软雅黑" w:hAnsi="微软雅黑" w:hint="eastAsia"/>
          <w:color w:val="000000"/>
        </w:rPr>
        <w:t>80次</w:t>
      </w:r>
      <w:r w:rsidRPr="00CF2F84">
        <w:rPr>
          <w:rFonts w:ascii="微软雅黑" w:hAnsi="微软雅黑"/>
          <w:color w:val="000000"/>
        </w:rPr>
        <w:t>，</w:t>
      </w:r>
      <w:r w:rsidR="00DC4453">
        <w:rPr>
          <w:rFonts w:ascii="微软雅黑" w:hAnsi="微软雅黑"/>
          <w:color w:val="000000"/>
        </w:rPr>
        <w:t>第一次触发风控</w:t>
      </w:r>
      <w:r w:rsidRPr="00CF2F84">
        <w:rPr>
          <w:rFonts w:ascii="微软雅黑" w:hAnsi="微软雅黑" w:hint="eastAsia"/>
          <w:color w:val="000000"/>
        </w:rPr>
        <w:t>1小时</w:t>
      </w:r>
      <w:r w:rsidRPr="00CF2F84">
        <w:rPr>
          <w:rFonts w:ascii="微软雅黑" w:hAnsi="微软雅黑"/>
          <w:color w:val="000000"/>
        </w:rPr>
        <w:t>内禁止</w:t>
      </w:r>
      <w:r w:rsidRPr="00CF2F84">
        <w:rPr>
          <w:rFonts w:ascii="微软雅黑" w:hAnsi="微软雅黑" w:hint="eastAsia"/>
          <w:color w:val="000000"/>
        </w:rPr>
        <w:t>查询</w:t>
      </w:r>
      <w:r w:rsidRPr="00CF2F84">
        <w:rPr>
          <w:rFonts w:ascii="微软雅黑" w:hAnsi="微软雅黑"/>
          <w:color w:val="000000"/>
        </w:rPr>
        <w:t>访问，</w:t>
      </w:r>
      <w:r w:rsidR="00BD1F21" w:rsidRPr="00CF2F84">
        <w:rPr>
          <w:rFonts w:ascii="微软雅黑" w:hAnsi="微软雅黑" w:hint="eastAsia"/>
          <w:color w:val="000000"/>
        </w:rPr>
        <w:t>12点</w:t>
      </w:r>
      <w:r w:rsidR="00BD1F21" w:rsidRPr="00CF2F84">
        <w:rPr>
          <w:rFonts w:ascii="微软雅黑" w:hAnsi="微软雅黑"/>
          <w:color w:val="000000"/>
        </w:rPr>
        <w:t>后可恢复</w:t>
      </w:r>
      <w:r w:rsidR="00BD1F21" w:rsidRPr="00CF2F84">
        <w:rPr>
          <w:rFonts w:ascii="微软雅黑" w:hAnsi="微软雅黑" w:hint="eastAsia"/>
          <w:color w:val="000000"/>
        </w:rPr>
        <w:t>查询</w:t>
      </w:r>
      <w:r w:rsidR="00D10868">
        <w:rPr>
          <w:rFonts w:ascii="微软雅黑" w:hAnsi="微软雅黑"/>
          <w:color w:val="000000"/>
        </w:rPr>
        <w:t>访问</w:t>
      </w:r>
      <w:r w:rsidR="00D10868">
        <w:rPr>
          <w:rFonts w:ascii="微软雅黑" w:hAnsi="微软雅黑" w:hint="eastAsia"/>
          <w:color w:val="000000"/>
        </w:rPr>
        <w:t>，</w:t>
      </w:r>
      <w:r w:rsidR="00D10868">
        <w:rPr>
          <w:rFonts w:ascii="微软雅黑" w:hAnsi="微软雅黑"/>
          <w:color w:val="000000"/>
        </w:rPr>
        <w:t>将</w:t>
      </w:r>
      <w:r w:rsidR="00D10868">
        <w:rPr>
          <w:rFonts w:ascii="微软雅黑" w:hAnsi="微软雅黑" w:hint="eastAsia"/>
          <w:color w:val="000000"/>
        </w:rPr>
        <w:t>IP恢复</w:t>
      </w:r>
      <w:r w:rsidR="00D10868">
        <w:rPr>
          <w:rFonts w:ascii="微软雅黑" w:hAnsi="微软雅黑"/>
          <w:color w:val="000000"/>
        </w:rPr>
        <w:t>为</w:t>
      </w:r>
      <w:r w:rsidR="00D10868">
        <w:rPr>
          <w:rFonts w:ascii="微软雅黑" w:hAnsi="微软雅黑" w:hint="eastAsia"/>
          <w:color w:val="000000"/>
        </w:rPr>
        <w:t>正常IP。</w:t>
      </w:r>
      <w:r w:rsidR="00D10868">
        <w:rPr>
          <w:rFonts w:ascii="微软雅黑" w:hAnsi="微软雅黑"/>
          <w:color w:val="000000"/>
        </w:rPr>
        <w:t>22</w:t>
      </w:r>
      <w:r w:rsidR="00BD1F21" w:rsidRPr="00CF2F84">
        <w:rPr>
          <w:rFonts w:ascii="微软雅黑" w:hAnsi="微软雅黑" w:hint="eastAsia"/>
          <w:color w:val="000000"/>
        </w:rPr>
        <w:t>:00</w:t>
      </w:r>
      <w:r w:rsidR="00BD1F21" w:rsidRPr="00CF2F84">
        <w:rPr>
          <w:rFonts w:ascii="微软雅黑" w:hAnsi="微软雅黑"/>
          <w:color w:val="000000"/>
        </w:rPr>
        <w:t>-</w:t>
      </w:r>
      <w:r w:rsidR="00D10868">
        <w:rPr>
          <w:rFonts w:ascii="微软雅黑" w:hAnsi="微软雅黑"/>
          <w:color w:val="000000"/>
        </w:rPr>
        <w:t>23</w:t>
      </w:r>
      <w:r w:rsidR="00BD1F21" w:rsidRPr="00CF2F84">
        <w:rPr>
          <w:rFonts w:ascii="微软雅黑" w:hAnsi="微软雅黑" w:hint="eastAsia"/>
          <w:color w:val="000000"/>
        </w:rPr>
        <w:t>:00查询</w:t>
      </w:r>
      <w:r w:rsidR="00BD1F21" w:rsidRPr="00CF2F84">
        <w:rPr>
          <w:rFonts w:ascii="微软雅黑" w:hAnsi="微软雅黑"/>
          <w:color w:val="000000"/>
        </w:rPr>
        <w:t>超过</w:t>
      </w:r>
      <w:r w:rsidR="00BD1F21" w:rsidRPr="00CF2F84">
        <w:rPr>
          <w:rFonts w:ascii="微软雅黑" w:hAnsi="微软雅黑" w:hint="eastAsia"/>
          <w:color w:val="000000"/>
        </w:rPr>
        <w:t>80次</w:t>
      </w:r>
      <w:r w:rsidR="00BD1F21" w:rsidRPr="00CF2F84">
        <w:rPr>
          <w:rFonts w:ascii="微软雅黑" w:hAnsi="微软雅黑"/>
          <w:color w:val="000000"/>
        </w:rPr>
        <w:t>，</w:t>
      </w:r>
      <w:r w:rsidR="00BD1F21" w:rsidRPr="00CF2F84">
        <w:rPr>
          <w:rFonts w:ascii="微软雅黑" w:hAnsi="微软雅黑" w:hint="eastAsia"/>
          <w:color w:val="000000"/>
        </w:rPr>
        <w:t>第二次</w:t>
      </w:r>
      <w:r w:rsidR="00BD1F21" w:rsidRPr="00CF2F84">
        <w:rPr>
          <w:rFonts w:ascii="微软雅黑" w:hAnsi="微软雅黑"/>
          <w:color w:val="000000"/>
        </w:rPr>
        <w:t>触发风控</w:t>
      </w:r>
      <w:r w:rsidR="00041AA0">
        <w:rPr>
          <w:rFonts w:ascii="微软雅黑" w:hAnsi="微软雅黑" w:hint="eastAsia"/>
          <w:color w:val="000000"/>
        </w:rPr>
        <w:t>3小时</w:t>
      </w:r>
      <w:r w:rsidR="00D10868">
        <w:rPr>
          <w:rFonts w:ascii="微软雅黑" w:hAnsi="微软雅黑" w:hint="eastAsia"/>
          <w:color w:val="000000"/>
        </w:rPr>
        <w:t>内</w:t>
      </w:r>
      <w:r w:rsidR="00D10868">
        <w:rPr>
          <w:rFonts w:ascii="微软雅黑" w:hAnsi="微软雅黑"/>
          <w:color w:val="000000"/>
        </w:rPr>
        <w:t>禁止查询</w:t>
      </w:r>
      <w:r w:rsidR="00BD1F21" w:rsidRPr="00CF2F84">
        <w:rPr>
          <w:rFonts w:ascii="微软雅黑" w:hAnsi="微软雅黑" w:hint="eastAsia"/>
          <w:color w:val="000000"/>
        </w:rPr>
        <w:t>，</w:t>
      </w:r>
      <w:r w:rsidR="00041AA0">
        <w:rPr>
          <w:rFonts w:ascii="微软雅黑" w:hAnsi="微软雅黑"/>
          <w:color w:val="000000"/>
        </w:rPr>
        <w:t>系统</w:t>
      </w:r>
      <w:r w:rsidR="00041AA0">
        <w:rPr>
          <w:rFonts w:ascii="微软雅黑" w:hAnsi="微软雅黑" w:hint="eastAsia"/>
          <w:color w:val="000000"/>
        </w:rPr>
        <w:t>设置</w:t>
      </w:r>
      <w:r w:rsidR="00041AA0" w:rsidRPr="00CF2F84">
        <w:rPr>
          <w:rFonts w:ascii="微软雅黑" w:hAnsi="微软雅黑" w:hint="eastAsia"/>
          <w:color w:val="000000"/>
        </w:rPr>
        <w:t>该IP</w:t>
      </w:r>
      <w:r w:rsidR="00D10868">
        <w:rPr>
          <w:rFonts w:ascii="微软雅黑" w:hAnsi="微软雅黑"/>
          <w:color w:val="000000"/>
        </w:rPr>
        <w:t>23</w:t>
      </w:r>
      <w:r w:rsidR="00041AA0" w:rsidRPr="00CF2F84">
        <w:rPr>
          <w:rFonts w:ascii="微软雅黑" w:hAnsi="微软雅黑" w:hint="eastAsia"/>
          <w:color w:val="000000"/>
        </w:rPr>
        <w:t>：</w:t>
      </w:r>
      <w:r w:rsidR="00041AA0" w:rsidRPr="00CF2F84">
        <w:rPr>
          <w:rFonts w:ascii="微软雅黑" w:hAnsi="微软雅黑"/>
          <w:color w:val="000000"/>
        </w:rPr>
        <w:t>00-</w:t>
      </w:r>
      <w:r w:rsidR="00D10868">
        <w:rPr>
          <w:rFonts w:ascii="微软雅黑" w:hAnsi="微软雅黑"/>
          <w:color w:val="000000"/>
        </w:rPr>
        <w:t>1</w:t>
      </w:r>
      <w:r w:rsidR="00D10868">
        <w:rPr>
          <w:rFonts w:ascii="微软雅黑" w:hAnsi="微软雅黑" w:hint="eastAsia"/>
          <w:color w:val="000000"/>
        </w:rPr>
        <w:t>月2日</w:t>
      </w:r>
      <w:r w:rsidR="00D10868">
        <w:rPr>
          <w:rFonts w:ascii="微软雅黑" w:hAnsi="微软雅黑"/>
          <w:color w:val="000000"/>
        </w:rPr>
        <w:t>02</w:t>
      </w:r>
      <w:r w:rsidR="00041AA0" w:rsidRPr="00CF2F84">
        <w:rPr>
          <w:rFonts w:ascii="微软雅黑" w:hAnsi="微软雅黑"/>
          <w:color w:val="000000"/>
        </w:rPr>
        <w:t>:00</w:t>
      </w:r>
      <w:r w:rsidR="00041AA0" w:rsidRPr="00CF2F84">
        <w:rPr>
          <w:rFonts w:ascii="微软雅黑" w:hAnsi="微软雅黑" w:hint="eastAsia"/>
          <w:color w:val="000000"/>
        </w:rPr>
        <w:t>期间</w:t>
      </w:r>
      <w:r w:rsidR="00041AA0">
        <w:rPr>
          <w:rFonts w:ascii="微软雅黑" w:hAnsi="微软雅黑"/>
          <w:color w:val="000000"/>
        </w:rPr>
        <w:t>3</w:t>
      </w:r>
      <w:r w:rsidR="00041AA0" w:rsidRPr="00CF2F84">
        <w:rPr>
          <w:rFonts w:ascii="微软雅黑" w:hAnsi="微软雅黑" w:hint="eastAsia"/>
          <w:color w:val="000000"/>
        </w:rPr>
        <w:t>小时</w:t>
      </w:r>
      <w:r w:rsidR="00041AA0" w:rsidRPr="00CF2F84">
        <w:rPr>
          <w:rFonts w:ascii="微软雅黑" w:hAnsi="微软雅黑"/>
          <w:color w:val="000000"/>
        </w:rPr>
        <w:t>内禁止</w:t>
      </w:r>
      <w:r w:rsidR="00041AA0" w:rsidRPr="00CF2F84">
        <w:rPr>
          <w:rFonts w:ascii="微软雅黑" w:hAnsi="微软雅黑" w:hint="eastAsia"/>
          <w:color w:val="000000"/>
        </w:rPr>
        <w:t>查询</w:t>
      </w:r>
      <w:r w:rsidR="00041AA0" w:rsidRPr="00CF2F84">
        <w:rPr>
          <w:rFonts w:ascii="微软雅黑" w:hAnsi="微软雅黑"/>
          <w:color w:val="000000"/>
        </w:rPr>
        <w:t>访问</w:t>
      </w:r>
      <w:r w:rsidR="00D10868">
        <w:rPr>
          <w:rFonts w:ascii="微软雅黑" w:hAnsi="微软雅黑" w:hint="eastAsia"/>
          <w:color w:val="000000"/>
        </w:rPr>
        <w:t>，02:00后</w:t>
      </w:r>
      <w:r w:rsidR="00D10868">
        <w:rPr>
          <w:rFonts w:ascii="微软雅黑" w:hAnsi="微软雅黑"/>
          <w:color w:val="000000"/>
        </w:rPr>
        <w:t>将</w:t>
      </w:r>
      <w:r w:rsidR="00D10868">
        <w:rPr>
          <w:rFonts w:ascii="微软雅黑" w:hAnsi="微软雅黑" w:hint="eastAsia"/>
          <w:color w:val="000000"/>
        </w:rPr>
        <w:t>IP恢复</w:t>
      </w:r>
      <w:r w:rsidR="00D10868">
        <w:rPr>
          <w:rFonts w:ascii="微软雅黑" w:hAnsi="微软雅黑"/>
          <w:color w:val="000000"/>
        </w:rPr>
        <w:t>为</w:t>
      </w:r>
      <w:r w:rsidR="00D10868">
        <w:rPr>
          <w:rFonts w:ascii="微软雅黑" w:hAnsi="微软雅黑" w:hint="eastAsia"/>
          <w:color w:val="000000"/>
        </w:rPr>
        <w:t>正常IP。</w:t>
      </w:r>
      <w:r w:rsidR="00D10868">
        <w:rPr>
          <w:rFonts w:ascii="微软雅黑" w:hAnsi="微软雅黑" w:hint="eastAsia"/>
          <w:color w:val="000000"/>
        </w:rPr>
        <w:t>第三</w:t>
      </w:r>
      <w:r w:rsidR="00D10868" w:rsidRPr="00CF2F84">
        <w:rPr>
          <w:rFonts w:ascii="微软雅黑" w:hAnsi="微软雅黑" w:hint="eastAsia"/>
          <w:color w:val="000000"/>
        </w:rPr>
        <w:t>次</w:t>
      </w:r>
      <w:r w:rsidR="00D10868" w:rsidRPr="00CF2F84">
        <w:rPr>
          <w:rFonts w:ascii="微软雅黑" w:hAnsi="微软雅黑"/>
          <w:color w:val="000000"/>
        </w:rPr>
        <w:t>触发风控</w:t>
      </w:r>
      <w:r w:rsidR="00D10868">
        <w:rPr>
          <w:rFonts w:ascii="微软雅黑" w:hAnsi="微软雅黑" w:hint="eastAsia"/>
          <w:color w:val="000000"/>
        </w:rPr>
        <w:t>拉黑，</w:t>
      </w:r>
      <w:r w:rsidR="00D10868">
        <w:rPr>
          <w:rFonts w:ascii="微软雅黑" w:hAnsi="微软雅黑"/>
          <w:color w:val="000000"/>
        </w:rPr>
        <w:t>03</w:t>
      </w:r>
      <w:r w:rsidR="00BD1F21" w:rsidRPr="00CF2F84">
        <w:rPr>
          <w:rFonts w:ascii="微软雅黑" w:hAnsi="微软雅黑" w:hint="eastAsia"/>
          <w:color w:val="000000"/>
        </w:rPr>
        <w:t>：</w:t>
      </w:r>
      <w:r w:rsidR="00CF2F84" w:rsidRPr="00CF2F84">
        <w:rPr>
          <w:rFonts w:ascii="微软雅黑" w:hAnsi="微软雅黑"/>
          <w:color w:val="000000"/>
        </w:rPr>
        <w:t>00-</w:t>
      </w:r>
      <w:r w:rsidR="00D10868">
        <w:rPr>
          <w:rFonts w:ascii="微软雅黑" w:hAnsi="微软雅黑"/>
          <w:color w:val="000000"/>
        </w:rPr>
        <w:t>4</w:t>
      </w:r>
      <w:r w:rsidR="00BD1F21" w:rsidRPr="00CF2F84">
        <w:rPr>
          <w:rFonts w:ascii="微软雅黑" w:hAnsi="微软雅黑"/>
          <w:color w:val="000000"/>
        </w:rPr>
        <w:t>:00</w:t>
      </w:r>
      <w:r w:rsidR="00BD1F21" w:rsidRPr="00CF2F84">
        <w:rPr>
          <w:rFonts w:ascii="微软雅黑" w:hAnsi="微软雅黑" w:hint="eastAsia"/>
          <w:color w:val="000000"/>
        </w:rPr>
        <w:t>期间</w:t>
      </w:r>
      <w:r w:rsidR="00D10868" w:rsidRPr="00CF2F84">
        <w:rPr>
          <w:rFonts w:ascii="微软雅黑" w:hAnsi="微软雅黑" w:hint="eastAsia"/>
          <w:color w:val="000000"/>
        </w:rPr>
        <w:t>查询</w:t>
      </w:r>
      <w:r w:rsidR="00D10868" w:rsidRPr="00CF2F84">
        <w:rPr>
          <w:rFonts w:ascii="微软雅黑" w:hAnsi="微软雅黑"/>
          <w:color w:val="000000"/>
        </w:rPr>
        <w:t>超过</w:t>
      </w:r>
      <w:r w:rsidR="00D10868" w:rsidRPr="00CF2F84">
        <w:rPr>
          <w:rFonts w:ascii="微软雅黑" w:hAnsi="微软雅黑" w:hint="eastAsia"/>
          <w:color w:val="000000"/>
        </w:rPr>
        <w:t>80次</w:t>
      </w:r>
      <w:r w:rsidR="00D10868">
        <w:rPr>
          <w:rFonts w:ascii="微软雅黑" w:hAnsi="微软雅黑" w:hint="eastAsia"/>
          <w:color w:val="000000"/>
        </w:rPr>
        <w:t>，</w:t>
      </w:r>
      <w:r w:rsidR="00CF2F84">
        <w:rPr>
          <w:rFonts w:ascii="微软雅黑" w:hAnsi="微软雅黑" w:hint="eastAsia"/>
          <w:color w:val="000000"/>
        </w:rPr>
        <w:t>禁止</w:t>
      </w:r>
      <w:r w:rsidR="00CF2F84">
        <w:rPr>
          <w:rFonts w:ascii="微软雅黑" w:hAnsi="微软雅黑"/>
          <w:color w:val="000000"/>
        </w:rPr>
        <w:t>访问</w:t>
      </w:r>
      <w:r w:rsidR="00F12116">
        <w:rPr>
          <w:rFonts w:ascii="微软雅黑" w:hAnsi="微软雅黑" w:hint="eastAsia"/>
          <w:color w:val="000000"/>
        </w:rPr>
        <w:t>并</w:t>
      </w:r>
      <w:r w:rsidR="009844A3">
        <w:rPr>
          <w:rFonts w:ascii="微软雅黑" w:hAnsi="微软雅黑" w:hint="eastAsia"/>
          <w:color w:val="000000"/>
        </w:rPr>
        <w:t>拉黑，</w:t>
      </w:r>
      <w:r w:rsidR="009844A3">
        <w:rPr>
          <w:rFonts w:ascii="微软雅黑" w:hAnsi="微软雅黑"/>
          <w:color w:val="000000"/>
        </w:rPr>
        <w:t>仅运营可在man端后台可操作恢复</w:t>
      </w:r>
      <w:r w:rsidR="00D10868">
        <w:rPr>
          <w:rFonts w:ascii="微软雅黑" w:hAnsi="微软雅黑" w:hint="eastAsia"/>
          <w:color w:val="000000"/>
        </w:rPr>
        <w:t>。</w:t>
      </w:r>
    </w:p>
    <w:p w:rsidR="009844A3" w:rsidRPr="00A5457D" w:rsidRDefault="009844A3" w:rsidP="00A5457D">
      <w:pPr>
        <w:pStyle w:val="a3"/>
        <w:numPr>
          <w:ilvl w:val="0"/>
          <w:numId w:val="10"/>
        </w:numPr>
        <w:autoSpaceDE w:val="0"/>
        <w:autoSpaceDN w:val="0"/>
        <w:spacing w:line="288" w:lineRule="auto"/>
        <w:ind w:firstLineChars="0"/>
        <w:jc w:val="lef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若同</w:t>
      </w:r>
      <w:r>
        <w:rPr>
          <w:rFonts w:ascii="微软雅黑" w:hAnsi="微软雅黑"/>
          <w:color w:val="000000"/>
        </w:rPr>
        <w:t>一ip地址一天内累计查询超过</w:t>
      </w:r>
      <w:r>
        <w:rPr>
          <w:rFonts w:ascii="微软雅黑" w:hAnsi="微软雅黑" w:hint="eastAsia"/>
          <w:color w:val="000000"/>
        </w:rPr>
        <w:t>日</w:t>
      </w:r>
      <w:r>
        <w:rPr>
          <w:rFonts w:ascii="微软雅黑" w:hAnsi="微软雅黑"/>
          <w:color w:val="000000"/>
        </w:rPr>
        <w:t>风控</w:t>
      </w:r>
      <w:r>
        <w:rPr>
          <w:rFonts w:ascii="微软雅黑" w:hAnsi="微软雅黑" w:hint="eastAsia"/>
          <w:color w:val="000000"/>
        </w:rPr>
        <w:t>阈值</w:t>
      </w:r>
      <w:r>
        <w:rPr>
          <w:rFonts w:ascii="微软雅黑" w:hAnsi="微软雅黑"/>
          <w:color w:val="000000"/>
        </w:rPr>
        <w:t>，直接拉黑处理。</w:t>
      </w:r>
    </w:p>
    <w:p w:rsidR="007E569D" w:rsidRPr="00440FDA" w:rsidRDefault="001176A0" w:rsidP="00AE55C4">
      <w:pPr>
        <w:pStyle w:val="3"/>
        <w:numPr>
          <w:ilvl w:val="0"/>
          <w:numId w:val="13"/>
        </w:numPr>
      </w:pPr>
      <w:r w:rsidRPr="001176A0">
        <w:rPr>
          <w:rFonts w:hint="eastAsia"/>
          <w:color w:val="FF0000"/>
        </w:rPr>
        <w:t>新增</w:t>
      </w:r>
      <w:r w:rsidR="007F1974" w:rsidRPr="008F70B4">
        <w:rPr>
          <w:rFonts w:hint="eastAsia"/>
        </w:rPr>
        <w:t>查询规则恢复</w:t>
      </w:r>
      <w:r w:rsidR="007F1974" w:rsidRPr="008F70B4">
        <w:t>配置</w:t>
      </w:r>
      <w:r w:rsidR="00E76CCB" w:rsidRPr="00440FDA">
        <w:rPr>
          <w:rFonts w:hint="eastAsia"/>
        </w:rPr>
        <w:t>页面</w:t>
      </w:r>
      <w:r w:rsidR="00E76CCB" w:rsidRPr="00440FDA">
        <w:t>功能说明：</w:t>
      </w:r>
    </w:p>
    <w:p w:rsidR="007E569D" w:rsidRDefault="008201C3" w:rsidP="00E76CCB">
      <w:pPr>
        <w:rPr>
          <w:rFonts w:ascii="微软雅黑" w:hAnsi="微软雅黑"/>
          <w:b/>
          <w:color w:val="000000"/>
        </w:rPr>
      </w:pPr>
      <w:r>
        <w:rPr>
          <w:noProof/>
        </w:rPr>
        <w:drawing>
          <wp:inline distT="0" distB="0" distL="0" distR="0" wp14:anchorId="6CCBD89C" wp14:editId="3A3ACB0A">
            <wp:extent cx="5274310" cy="13747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C0" w:rsidRDefault="000F0B4D" w:rsidP="00E76CCB">
      <w:pPr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b/>
          <w:color w:val="000000"/>
        </w:rPr>
        <w:t>新增</w:t>
      </w:r>
      <w:r>
        <w:rPr>
          <w:rFonts w:ascii="微软雅黑" w:hAnsi="微软雅黑"/>
          <w:b/>
          <w:color w:val="000000"/>
        </w:rPr>
        <w:t>：</w:t>
      </w:r>
      <w:r w:rsidR="004A7335" w:rsidRPr="00F54EC0">
        <w:rPr>
          <w:rFonts w:ascii="微软雅黑" w:hAnsi="微软雅黑" w:hint="eastAsia"/>
          <w:color w:val="000000"/>
        </w:rPr>
        <w:t>点击</w:t>
      </w:r>
      <w:r w:rsidR="008201C3">
        <w:rPr>
          <w:rFonts w:ascii="微软雅黑" w:hAnsi="微软雅黑" w:hint="eastAsia"/>
          <w:color w:val="000000"/>
        </w:rPr>
        <w:t>编辑</w:t>
      </w:r>
      <w:r w:rsidR="008201C3">
        <w:rPr>
          <w:rFonts w:ascii="微软雅黑" w:hAnsi="微软雅黑"/>
          <w:color w:val="000000"/>
        </w:rPr>
        <w:t>可针对“</w:t>
      </w:r>
      <w:r w:rsidR="008201C3">
        <w:rPr>
          <w:rFonts w:ascii="微软雅黑" w:hAnsi="微软雅黑" w:hint="eastAsia"/>
          <w:color w:val="000000"/>
        </w:rPr>
        <w:t>是否</w:t>
      </w:r>
      <w:r w:rsidR="008201C3">
        <w:rPr>
          <w:rFonts w:ascii="微软雅黑" w:hAnsi="微软雅黑"/>
          <w:color w:val="000000"/>
        </w:rPr>
        <w:t>开启”“</w:t>
      </w:r>
      <w:r w:rsidR="008201C3">
        <w:rPr>
          <w:rFonts w:ascii="微软雅黑" w:hAnsi="微软雅黑" w:hint="eastAsia"/>
          <w:color w:val="000000"/>
        </w:rPr>
        <w:t>第一次</w:t>
      </w:r>
      <w:r w:rsidR="008201C3">
        <w:rPr>
          <w:rFonts w:ascii="微软雅黑" w:hAnsi="微软雅黑"/>
          <w:color w:val="000000"/>
        </w:rPr>
        <w:t>拦截”</w:t>
      </w:r>
      <w:r w:rsidR="008201C3">
        <w:rPr>
          <w:rFonts w:ascii="微软雅黑" w:hAnsi="微软雅黑" w:hint="eastAsia"/>
          <w:color w:val="000000"/>
        </w:rPr>
        <w:t>、</w:t>
      </w:r>
      <w:r w:rsidR="008201C3">
        <w:rPr>
          <w:rFonts w:ascii="微软雅黑" w:hAnsi="微软雅黑"/>
          <w:color w:val="000000"/>
        </w:rPr>
        <w:t>“</w:t>
      </w:r>
      <w:r w:rsidR="008201C3">
        <w:rPr>
          <w:rFonts w:ascii="微软雅黑" w:hAnsi="微软雅黑" w:hint="eastAsia"/>
          <w:color w:val="000000"/>
        </w:rPr>
        <w:t>第二次</w:t>
      </w:r>
      <w:r w:rsidR="008201C3">
        <w:rPr>
          <w:rFonts w:ascii="微软雅黑" w:hAnsi="微软雅黑"/>
          <w:color w:val="000000"/>
        </w:rPr>
        <w:t>拦截”</w:t>
      </w:r>
      <w:r w:rsidR="008201C3">
        <w:rPr>
          <w:rFonts w:ascii="微软雅黑" w:hAnsi="微软雅黑" w:hint="eastAsia"/>
          <w:color w:val="000000"/>
        </w:rPr>
        <w:t>时间</w:t>
      </w:r>
      <w:r w:rsidR="008201C3">
        <w:rPr>
          <w:rFonts w:ascii="微软雅黑" w:hAnsi="微软雅黑"/>
          <w:color w:val="000000"/>
        </w:rPr>
        <w:t>进行编辑</w:t>
      </w:r>
    </w:p>
    <w:p w:rsidR="000E7FED" w:rsidRPr="000E7FED" w:rsidRDefault="000E7FED" w:rsidP="00E76CCB">
      <w:pPr>
        <w:rPr>
          <w:rFonts w:ascii="微软雅黑" w:hAnsi="微软雅黑" w:hint="eastAsia"/>
          <w:color w:val="000000"/>
        </w:rPr>
      </w:pPr>
      <w:r w:rsidRPr="007F1974">
        <w:rPr>
          <w:rFonts w:ascii="微软雅黑" w:hAnsi="微软雅黑" w:hint="eastAsia"/>
          <w:b/>
          <w:color w:val="000000"/>
        </w:rPr>
        <w:t>限制类型</w:t>
      </w:r>
      <w:r w:rsidRPr="007F1974">
        <w:rPr>
          <w:rFonts w:ascii="微软雅黑" w:hAnsi="微软雅黑"/>
          <w:b/>
          <w:color w:val="000000"/>
        </w:rPr>
        <w:t>：</w:t>
      </w:r>
      <w:r>
        <w:rPr>
          <w:rFonts w:ascii="微软雅黑" w:hAnsi="微软雅黑" w:hint="eastAsia"/>
          <w:color w:val="000000"/>
        </w:rPr>
        <w:t>IP</w:t>
      </w:r>
      <w:r>
        <w:rPr>
          <w:rFonts w:ascii="微软雅黑" w:hAnsi="微软雅黑"/>
          <w:color w:val="000000"/>
        </w:rPr>
        <w:t>查询限制</w:t>
      </w:r>
    </w:p>
    <w:p w:rsidR="00F54EC0" w:rsidRDefault="004A7335" w:rsidP="00E76CCB">
      <w:pPr>
        <w:rPr>
          <w:rFonts w:ascii="微软雅黑" w:hAnsi="微软雅黑"/>
          <w:color w:val="000000"/>
        </w:rPr>
      </w:pPr>
      <w:r w:rsidRPr="00911136">
        <w:rPr>
          <w:rFonts w:ascii="微软雅黑" w:hAnsi="微软雅黑" w:hint="eastAsia"/>
          <w:b/>
          <w:color w:val="000000"/>
        </w:rPr>
        <w:t>是否开启</w:t>
      </w:r>
      <w:r w:rsidR="00F54EC0" w:rsidRPr="00911136">
        <w:rPr>
          <w:rFonts w:ascii="微软雅黑" w:hAnsi="微软雅黑" w:hint="eastAsia"/>
          <w:b/>
          <w:color w:val="000000"/>
        </w:rPr>
        <w:t>：</w:t>
      </w:r>
      <w:r w:rsidR="00F54EC0" w:rsidRPr="00F54EC0">
        <w:rPr>
          <w:rFonts w:ascii="微软雅黑" w:hAnsi="微软雅黑" w:hint="eastAsia"/>
          <w:color w:val="000000"/>
        </w:rPr>
        <w:t>可</w:t>
      </w:r>
      <w:r w:rsidR="00775302">
        <w:rPr>
          <w:rFonts w:ascii="微软雅黑" w:hAnsi="微软雅黑"/>
          <w:color w:val="000000"/>
        </w:rPr>
        <w:t>选择</w:t>
      </w:r>
      <w:r w:rsidR="00775302">
        <w:rPr>
          <w:rFonts w:ascii="微软雅黑" w:hAnsi="微软雅黑" w:hint="eastAsia"/>
          <w:color w:val="000000"/>
        </w:rPr>
        <w:t>“开启”或</w:t>
      </w:r>
      <w:r w:rsidR="00775302">
        <w:rPr>
          <w:rFonts w:ascii="微软雅黑" w:hAnsi="微软雅黑"/>
          <w:color w:val="000000"/>
        </w:rPr>
        <w:t>“</w:t>
      </w:r>
      <w:r w:rsidR="00775302">
        <w:rPr>
          <w:rFonts w:ascii="微软雅黑" w:hAnsi="微软雅黑" w:hint="eastAsia"/>
          <w:color w:val="000000"/>
        </w:rPr>
        <w:t>关闭</w:t>
      </w:r>
      <w:r w:rsidR="00775302">
        <w:rPr>
          <w:rFonts w:ascii="微软雅黑" w:hAnsi="微软雅黑"/>
          <w:color w:val="000000"/>
        </w:rPr>
        <w:t>”</w:t>
      </w:r>
    </w:p>
    <w:p w:rsidR="00F54EC0" w:rsidRDefault="00F54EC0" w:rsidP="00E76CCB">
      <w:pPr>
        <w:rPr>
          <w:rFonts w:ascii="微软雅黑" w:hAnsi="微软雅黑" w:hint="eastAsia"/>
          <w:color w:val="000000"/>
        </w:rPr>
      </w:pPr>
      <w:r w:rsidRPr="00911136">
        <w:rPr>
          <w:rFonts w:ascii="微软雅黑" w:hAnsi="微软雅黑"/>
          <w:b/>
          <w:color w:val="000000"/>
        </w:rPr>
        <w:t>限制维度：</w:t>
      </w:r>
      <w:r w:rsidR="000B4C19">
        <w:rPr>
          <w:rFonts w:ascii="微软雅黑" w:hAnsi="微软雅黑" w:hint="eastAsia"/>
          <w:color w:val="000000"/>
        </w:rPr>
        <w:t>24</w:t>
      </w:r>
      <w:r w:rsidR="000E3D5D">
        <w:rPr>
          <w:rFonts w:ascii="微软雅黑" w:hAnsi="微软雅黑"/>
          <w:color w:val="000000"/>
        </w:rPr>
        <w:t>小时维度</w:t>
      </w:r>
    </w:p>
    <w:p w:rsidR="004A7335" w:rsidRPr="00F822EB" w:rsidRDefault="00F54EC0" w:rsidP="00E76CCB">
      <w:pPr>
        <w:rPr>
          <w:rFonts w:ascii="微软雅黑" w:hAnsi="微软雅黑"/>
          <w:color w:val="000000"/>
        </w:rPr>
      </w:pPr>
      <w:r w:rsidRPr="00F822EB">
        <w:rPr>
          <w:rFonts w:ascii="微软雅黑" w:hAnsi="微软雅黑" w:hint="eastAsia"/>
          <w:b/>
          <w:color w:val="000000"/>
        </w:rPr>
        <w:t>第一次</w:t>
      </w:r>
      <w:r w:rsidRPr="00F822EB">
        <w:rPr>
          <w:rFonts w:ascii="微软雅黑" w:hAnsi="微软雅黑"/>
          <w:b/>
          <w:color w:val="000000"/>
        </w:rPr>
        <w:t>、第二次拦截</w:t>
      </w:r>
      <w:r w:rsidRPr="00F822EB">
        <w:rPr>
          <w:rFonts w:ascii="微软雅黑" w:hAnsi="微软雅黑" w:hint="eastAsia"/>
          <w:b/>
          <w:color w:val="000000"/>
        </w:rPr>
        <w:t>：</w:t>
      </w:r>
      <w:r w:rsidR="00F973F5">
        <w:rPr>
          <w:rFonts w:ascii="微软雅黑" w:hAnsi="微软雅黑" w:hint="eastAsia"/>
          <w:b/>
          <w:color w:val="000000"/>
        </w:rPr>
        <w:t>必填项</w:t>
      </w:r>
      <w:r w:rsidR="00F973F5">
        <w:rPr>
          <w:rFonts w:ascii="微软雅黑" w:hAnsi="微软雅黑"/>
          <w:b/>
          <w:color w:val="000000"/>
        </w:rPr>
        <w:t>，</w:t>
      </w:r>
      <w:r w:rsidR="00F22433">
        <w:rPr>
          <w:rFonts w:ascii="微软雅黑" w:hAnsi="微软雅黑" w:hint="eastAsia"/>
          <w:color w:val="000000"/>
        </w:rPr>
        <w:t>拦截时限</w:t>
      </w:r>
      <w:r w:rsidR="00F22433">
        <w:rPr>
          <w:rFonts w:ascii="微软雅黑" w:hAnsi="微软雅黑"/>
          <w:color w:val="000000"/>
        </w:rPr>
        <w:t>“</w:t>
      </w:r>
      <w:r w:rsidR="00F22433">
        <w:rPr>
          <w:rFonts w:ascii="微软雅黑" w:hAnsi="微软雅黑" w:hint="eastAsia"/>
          <w:color w:val="000000"/>
        </w:rPr>
        <w:t>小时</w:t>
      </w:r>
      <w:r w:rsidR="00F22433">
        <w:rPr>
          <w:rFonts w:ascii="微软雅黑" w:hAnsi="微软雅黑"/>
          <w:color w:val="000000"/>
        </w:rPr>
        <w:t>”</w:t>
      </w:r>
      <w:r w:rsidR="00F22433">
        <w:rPr>
          <w:rFonts w:ascii="微软雅黑" w:hAnsi="微软雅黑" w:hint="eastAsia"/>
          <w:color w:val="000000"/>
        </w:rPr>
        <w:t>维度</w:t>
      </w:r>
      <w:r w:rsidRPr="00F54EC0">
        <w:rPr>
          <w:rFonts w:ascii="微软雅黑" w:hAnsi="微软雅黑"/>
          <w:color w:val="000000"/>
        </w:rPr>
        <w:t>，</w:t>
      </w:r>
      <w:r>
        <w:rPr>
          <w:rFonts w:ascii="微软雅黑" w:hAnsi="微软雅黑"/>
          <w:color w:val="000000"/>
        </w:rPr>
        <w:t>支持</w:t>
      </w:r>
      <w:r>
        <w:rPr>
          <w:rFonts w:ascii="微软雅黑" w:hAnsi="微软雅黑" w:hint="eastAsia"/>
          <w:color w:val="000000"/>
        </w:rPr>
        <w:t>录入0和0.5小时</w:t>
      </w:r>
      <w:r w:rsidR="006F5522">
        <w:rPr>
          <w:rFonts w:ascii="微软雅黑" w:hAnsi="微软雅黑" w:hint="eastAsia"/>
          <w:color w:val="000000"/>
        </w:rPr>
        <w:t>，</w:t>
      </w:r>
      <w:r w:rsidR="006F5522">
        <w:rPr>
          <w:rFonts w:ascii="微软雅黑" w:hAnsi="微软雅黑"/>
          <w:color w:val="000000"/>
        </w:rPr>
        <w:t>最大</w:t>
      </w:r>
      <w:r w:rsidR="006F5522">
        <w:rPr>
          <w:rFonts w:ascii="微软雅黑" w:hAnsi="微软雅黑" w:hint="eastAsia"/>
          <w:color w:val="000000"/>
        </w:rPr>
        <w:t>录入</w:t>
      </w:r>
      <w:r w:rsidR="006F5522">
        <w:rPr>
          <w:rFonts w:ascii="微软雅黑" w:hAnsi="微软雅黑"/>
          <w:color w:val="000000"/>
        </w:rPr>
        <w:t>时间为</w:t>
      </w:r>
      <w:r w:rsidR="006F5522">
        <w:rPr>
          <w:rFonts w:ascii="微软雅黑" w:hAnsi="微软雅黑" w:hint="eastAsia"/>
          <w:color w:val="000000"/>
        </w:rPr>
        <w:t>24小时</w:t>
      </w:r>
    </w:p>
    <w:p w:rsidR="000F0B4D" w:rsidRPr="0012638D" w:rsidRDefault="000F0B4D" w:rsidP="00E76CCB">
      <w:pPr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b/>
          <w:color w:val="000000"/>
        </w:rPr>
        <w:t>编辑</w:t>
      </w:r>
      <w:r>
        <w:rPr>
          <w:rFonts w:ascii="微软雅黑" w:hAnsi="微软雅黑"/>
          <w:b/>
          <w:color w:val="000000"/>
        </w:rPr>
        <w:t>：</w:t>
      </w:r>
      <w:r w:rsidR="00E14613" w:rsidRPr="0012638D">
        <w:rPr>
          <w:rFonts w:ascii="微软雅黑" w:hAnsi="微软雅黑" w:hint="eastAsia"/>
          <w:color w:val="000000"/>
        </w:rPr>
        <w:t>编辑可</w:t>
      </w:r>
      <w:r w:rsidR="00E14613" w:rsidRPr="0012638D">
        <w:rPr>
          <w:rFonts w:ascii="微软雅黑" w:hAnsi="微软雅黑"/>
          <w:color w:val="000000"/>
        </w:rPr>
        <w:t>修改</w:t>
      </w:r>
      <w:r w:rsidR="00E14613" w:rsidRPr="0012638D">
        <w:rPr>
          <w:rFonts w:ascii="微软雅黑" w:hAnsi="微软雅黑" w:hint="eastAsia"/>
          <w:color w:val="000000"/>
        </w:rPr>
        <w:t>“是否</w:t>
      </w:r>
      <w:r w:rsidR="00E14613" w:rsidRPr="0012638D">
        <w:rPr>
          <w:rFonts w:ascii="微软雅黑" w:hAnsi="微软雅黑"/>
          <w:color w:val="000000"/>
        </w:rPr>
        <w:t>开启</w:t>
      </w:r>
      <w:r w:rsidR="00E14613" w:rsidRPr="0012638D">
        <w:rPr>
          <w:rFonts w:ascii="微软雅黑" w:hAnsi="微软雅黑" w:hint="eastAsia"/>
          <w:color w:val="000000"/>
        </w:rPr>
        <w:t>”和</w:t>
      </w:r>
      <w:r w:rsidR="00E14613" w:rsidRPr="0012638D">
        <w:rPr>
          <w:rFonts w:ascii="微软雅黑" w:hAnsi="微软雅黑"/>
          <w:color w:val="000000"/>
        </w:rPr>
        <w:t>拦截</w:t>
      </w:r>
      <w:r w:rsidR="00E14613" w:rsidRPr="0012638D">
        <w:rPr>
          <w:rFonts w:ascii="微软雅黑" w:hAnsi="微软雅黑" w:hint="eastAsia"/>
          <w:color w:val="000000"/>
        </w:rPr>
        <w:t>时间</w:t>
      </w:r>
    </w:p>
    <w:p w:rsidR="00E76CCB" w:rsidRPr="007171E0" w:rsidRDefault="009D2713" w:rsidP="00E76CCB">
      <w:pPr>
        <w:rPr>
          <w:rFonts w:ascii="微软雅黑" w:hAnsi="微软雅黑" w:hint="eastAsia"/>
          <w:color w:val="000000"/>
        </w:rPr>
      </w:pPr>
      <w:r w:rsidRPr="00D37B4E">
        <w:rPr>
          <w:rFonts w:ascii="微软雅黑" w:hAnsi="微软雅黑" w:hint="eastAsia"/>
          <w:color w:val="000000"/>
        </w:rPr>
        <w:t>系统</w:t>
      </w:r>
      <w:r w:rsidRPr="00D37B4E">
        <w:rPr>
          <w:rFonts w:ascii="微软雅黑" w:hAnsi="微软雅黑"/>
          <w:color w:val="000000"/>
        </w:rPr>
        <w:t>记录</w:t>
      </w:r>
      <w:r w:rsidRPr="00D37B4E">
        <w:rPr>
          <w:rFonts w:ascii="微软雅黑" w:hAnsi="微软雅黑" w:hint="eastAsia"/>
          <w:color w:val="000000"/>
        </w:rPr>
        <w:t>规则</w:t>
      </w:r>
      <w:r w:rsidR="00E44E65" w:rsidRPr="00D37B4E">
        <w:rPr>
          <w:rFonts w:ascii="微软雅黑" w:hAnsi="微软雅黑"/>
          <w:color w:val="000000"/>
        </w:rPr>
        <w:t>操作时间</w:t>
      </w:r>
      <w:r w:rsidR="00E44E65" w:rsidRPr="00D37B4E">
        <w:rPr>
          <w:rFonts w:ascii="微软雅黑" w:hAnsi="微软雅黑" w:hint="eastAsia"/>
          <w:color w:val="000000"/>
        </w:rPr>
        <w:t>、</w:t>
      </w:r>
      <w:r w:rsidRPr="00D37B4E">
        <w:rPr>
          <w:rFonts w:ascii="微软雅黑" w:hAnsi="微软雅黑"/>
          <w:color w:val="000000"/>
        </w:rPr>
        <w:t>操作人</w:t>
      </w:r>
      <w:r w:rsidR="00FD3EC5" w:rsidRPr="00D37B4E">
        <w:rPr>
          <w:rFonts w:ascii="微软雅黑" w:hAnsi="微软雅黑" w:hint="eastAsia"/>
          <w:color w:val="000000"/>
        </w:rPr>
        <w:t>账号</w:t>
      </w:r>
      <w:r w:rsidR="00E44E65" w:rsidRPr="00D37B4E">
        <w:rPr>
          <w:rFonts w:ascii="微软雅黑" w:hAnsi="微软雅黑" w:hint="eastAsia"/>
          <w:color w:val="000000"/>
        </w:rPr>
        <w:t>、</w:t>
      </w:r>
      <w:r w:rsidR="00820EE1" w:rsidRPr="00D37B4E">
        <w:rPr>
          <w:rFonts w:ascii="微软雅黑" w:hAnsi="微软雅黑"/>
          <w:color w:val="000000"/>
        </w:rPr>
        <w:t>操作</w:t>
      </w:r>
      <w:r w:rsidR="00820EE1" w:rsidRPr="00D37B4E">
        <w:rPr>
          <w:rFonts w:ascii="微软雅黑" w:hAnsi="微软雅黑" w:hint="eastAsia"/>
          <w:color w:val="000000"/>
        </w:rPr>
        <w:t>历史</w:t>
      </w:r>
    </w:p>
    <w:p w:rsidR="00405473" w:rsidRPr="00405473" w:rsidRDefault="00405473" w:rsidP="00AE55C4">
      <w:pPr>
        <w:pStyle w:val="3"/>
        <w:numPr>
          <w:ilvl w:val="0"/>
          <w:numId w:val="13"/>
        </w:numPr>
      </w:pPr>
      <w:r w:rsidRPr="00405473">
        <w:rPr>
          <w:rFonts w:hint="eastAsia"/>
        </w:rPr>
        <w:lastRenderedPageBreak/>
        <w:t>IP</w:t>
      </w:r>
      <w:r w:rsidR="000B23B1">
        <w:rPr>
          <w:rFonts w:hint="eastAsia"/>
        </w:rPr>
        <w:t>、</w:t>
      </w:r>
      <w:r w:rsidR="000B23B1">
        <w:rPr>
          <w:rFonts w:hint="eastAsia"/>
        </w:rPr>
        <w:t>PIN</w:t>
      </w:r>
      <w:r w:rsidRPr="00405473">
        <w:rPr>
          <w:rFonts w:hint="eastAsia"/>
        </w:rPr>
        <w:t>黑白名单的校验规则优先级</w:t>
      </w:r>
      <w:r w:rsidRPr="001176A0">
        <w:rPr>
          <w:color w:val="FF0000"/>
        </w:rPr>
        <w:t>优化</w:t>
      </w:r>
      <w:r>
        <w:t>：</w:t>
      </w:r>
    </w:p>
    <w:p w:rsidR="00E76CCB" w:rsidRPr="00405473" w:rsidRDefault="008820FD" w:rsidP="00405473">
      <w:pPr>
        <w:pStyle w:val="a3"/>
        <w:numPr>
          <w:ilvl w:val="0"/>
          <w:numId w:val="11"/>
        </w:numPr>
        <w:ind w:firstLineChars="0"/>
        <w:jc w:val="left"/>
        <w:rPr>
          <w:rFonts w:ascii="微软雅黑" w:hAnsi="微软雅黑"/>
          <w:b/>
          <w:color w:val="000000"/>
        </w:rPr>
      </w:pPr>
      <w:r>
        <w:rPr>
          <w:rFonts w:ascii="微软雅黑" w:hAnsi="微软雅黑" w:hint="eastAsia"/>
          <w:color w:val="000000"/>
        </w:rPr>
        <w:t>优先校验白名单，白名单通过校验</w:t>
      </w:r>
      <w:r w:rsidR="00405473" w:rsidRPr="00405473">
        <w:rPr>
          <w:rFonts w:ascii="微软雅黑" w:hAnsi="微软雅黑" w:hint="eastAsia"/>
          <w:color w:val="000000"/>
        </w:rPr>
        <w:t>跳过所有风控</w:t>
      </w:r>
      <w:r w:rsidR="000B23B1">
        <w:rPr>
          <w:rFonts w:ascii="微软雅黑" w:hAnsi="微软雅黑" w:hint="eastAsia"/>
          <w:color w:val="000000"/>
        </w:rPr>
        <w:t>，</w:t>
      </w:r>
      <w:r w:rsidR="00521E32">
        <w:rPr>
          <w:rFonts w:ascii="微软雅黑" w:hAnsi="微软雅黑" w:hint="eastAsia"/>
          <w:color w:val="000000"/>
        </w:rPr>
        <w:t>若</w:t>
      </w:r>
      <w:r w:rsidR="00521E32">
        <w:rPr>
          <w:rFonts w:ascii="微软雅黑" w:hAnsi="微软雅黑"/>
          <w:color w:val="000000"/>
        </w:rPr>
        <w:t>是</w:t>
      </w:r>
      <w:r w:rsidR="000B23B1">
        <w:rPr>
          <w:rFonts w:ascii="微软雅黑" w:hAnsi="微软雅黑"/>
          <w:color w:val="000000"/>
        </w:rPr>
        <w:t>黑名单进行</w:t>
      </w:r>
      <w:r w:rsidR="000B23B1">
        <w:rPr>
          <w:rFonts w:ascii="微软雅黑" w:hAnsi="微软雅黑" w:hint="eastAsia"/>
          <w:color w:val="000000"/>
        </w:rPr>
        <w:t>查询</w:t>
      </w:r>
      <w:r w:rsidR="000B23B1">
        <w:rPr>
          <w:rFonts w:ascii="微软雅黑" w:hAnsi="微软雅黑"/>
          <w:color w:val="000000"/>
        </w:rPr>
        <w:t>拦截</w:t>
      </w:r>
    </w:p>
    <w:p w:rsidR="00405473" w:rsidRPr="00C41B77" w:rsidRDefault="00B92E40" w:rsidP="00415CCB">
      <w:pPr>
        <w:pStyle w:val="3"/>
        <w:numPr>
          <w:ilvl w:val="0"/>
          <w:numId w:val="13"/>
        </w:numPr>
      </w:pPr>
      <w:r w:rsidRPr="00C41B77">
        <w:t>IP</w:t>
      </w:r>
      <w:r w:rsidRPr="00C41B77">
        <w:rPr>
          <w:rFonts w:hint="eastAsia"/>
        </w:rPr>
        <w:t>、</w:t>
      </w:r>
      <w:r w:rsidR="00405473" w:rsidRPr="00C41B77">
        <w:rPr>
          <w:rFonts w:hint="eastAsia"/>
        </w:rPr>
        <w:t>PIN</w:t>
      </w:r>
      <w:r w:rsidR="00405473" w:rsidRPr="00C41B77">
        <w:rPr>
          <w:rFonts w:hint="eastAsia"/>
        </w:rPr>
        <w:t>黑白正常名单管理</w:t>
      </w:r>
      <w:r w:rsidR="00405473" w:rsidRPr="001176A0">
        <w:rPr>
          <w:rFonts w:hint="eastAsia"/>
          <w:color w:val="FF0000"/>
        </w:rPr>
        <w:t>优化</w:t>
      </w:r>
      <w:r w:rsidR="00405473" w:rsidRPr="00C41B77">
        <w:t>：</w:t>
      </w:r>
    </w:p>
    <w:p w:rsidR="00405473" w:rsidRPr="00405473" w:rsidRDefault="00405473" w:rsidP="00405473">
      <w:pPr>
        <w:pStyle w:val="a3"/>
        <w:numPr>
          <w:ilvl w:val="0"/>
          <w:numId w:val="11"/>
        </w:numPr>
        <w:ind w:firstLineChars="0"/>
        <w:jc w:val="left"/>
        <w:rPr>
          <w:rFonts w:ascii="微软雅黑" w:hAnsi="微软雅黑"/>
          <w:b/>
          <w:color w:val="000000"/>
        </w:rPr>
      </w:pPr>
      <w:r>
        <w:rPr>
          <w:rFonts w:ascii="微软雅黑" w:hAnsi="微软雅黑" w:hint="eastAsia"/>
          <w:color w:val="000000"/>
        </w:rPr>
        <w:t>添加</w:t>
      </w:r>
      <w:r>
        <w:rPr>
          <w:rFonts w:ascii="微软雅黑" w:hAnsi="微软雅黑"/>
          <w:color w:val="000000"/>
        </w:rPr>
        <w:t>黑名单或白名单时系统增加去重</w:t>
      </w:r>
      <w:r>
        <w:rPr>
          <w:rFonts w:ascii="微软雅黑" w:hAnsi="微软雅黑" w:hint="eastAsia"/>
          <w:color w:val="000000"/>
        </w:rPr>
        <w:t>机制</w:t>
      </w:r>
    </w:p>
    <w:p w:rsidR="00405473" w:rsidRPr="00B84B4D" w:rsidRDefault="00B84B4D" w:rsidP="00405473">
      <w:pPr>
        <w:pStyle w:val="a3"/>
        <w:numPr>
          <w:ilvl w:val="1"/>
          <w:numId w:val="11"/>
        </w:numPr>
        <w:ind w:firstLineChars="0"/>
        <w:jc w:val="left"/>
        <w:rPr>
          <w:rFonts w:ascii="微软雅黑" w:hAnsi="微软雅黑"/>
          <w:b/>
          <w:color w:val="000000"/>
        </w:rPr>
      </w:pPr>
      <w:r>
        <w:rPr>
          <w:rFonts w:ascii="微软雅黑" w:hAnsi="微软雅黑" w:hint="eastAsia"/>
          <w:color w:val="000000"/>
        </w:rPr>
        <w:t>“</w:t>
      </w:r>
      <w:r w:rsidR="00405473">
        <w:rPr>
          <w:rFonts w:ascii="微软雅黑" w:hAnsi="微软雅黑" w:hint="eastAsia"/>
          <w:color w:val="000000"/>
        </w:rPr>
        <w:t>白名单</w:t>
      </w:r>
      <w:r>
        <w:rPr>
          <w:rFonts w:ascii="微软雅黑" w:hAnsi="微软雅黑" w:hint="eastAsia"/>
          <w:color w:val="000000"/>
        </w:rPr>
        <w:t>”</w:t>
      </w:r>
      <w:r w:rsidR="00405473">
        <w:rPr>
          <w:rFonts w:ascii="微软雅黑" w:hAnsi="微软雅黑"/>
          <w:color w:val="000000"/>
        </w:rPr>
        <w:t>已</w:t>
      </w:r>
      <w:r w:rsidR="00405473">
        <w:rPr>
          <w:rFonts w:ascii="微软雅黑" w:hAnsi="微软雅黑" w:hint="eastAsia"/>
          <w:color w:val="000000"/>
        </w:rPr>
        <w:t>存在</w:t>
      </w:r>
      <w:r w:rsidR="00405473">
        <w:rPr>
          <w:rFonts w:ascii="微软雅黑" w:hAnsi="微软雅黑"/>
          <w:color w:val="000000"/>
        </w:rPr>
        <w:t>，</w:t>
      </w:r>
      <w:r w:rsidR="00405473">
        <w:rPr>
          <w:rFonts w:ascii="微软雅黑" w:hAnsi="微软雅黑" w:hint="eastAsia"/>
          <w:color w:val="000000"/>
        </w:rPr>
        <w:t>再次</w:t>
      </w:r>
      <w:r w:rsidR="00405473">
        <w:rPr>
          <w:rFonts w:ascii="微软雅黑" w:hAnsi="微软雅黑"/>
          <w:color w:val="000000"/>
        </w:rPr>
        <w:t>添加</w:t>
      </w:r>
      <w:r w:rsidR="003C5E22">
        <w:rPr>
          <w:rFonts w:ascii="微软雅黑" w:hAnsi="微软雅黑" w:hint="eastAsia"/>
          <w:color w:val="000000"/>
        </w:rPr>
        <w:t>“白名单”</w:t>
      </w:r>
      <w:r w:rsidR="00405473">
        <w:rPr>
          <w:rFonts w:ascii="微软雅黑" w:hAnsi="微软雅黑"/>
          <w:color w:val="000000"/>
        </w:rPr>
        <w:t>时提示：</w:t>
      </w:r>
      <w:r w:rsidR="000B23B1">
        <w:rPr>
          <w:rFonts w:ascii="微软雅黑" w:hAnsi="微软雅黑" w:hint="eastAsia"/>
          <w:color w:val="000000"/>
        </w:rPr>
        <w:t>”</w:t>
      </w:r>
      <w:r w:rsidR="0012638D">
        <w:rPr>
          <w:rFonts w:ascii="微软雅黑" w:hAnsi="微软雅黑" w:hint="eastAsia"/>
          <w:color w:val="000000"/>
        </w:rPr>
        <w:t>添加</w:t>
      </w:r>
      <w:r w:rsidR="0012638D">
        <w:rPr>
          <w:rFonts w:ascii="微软雅黑" w:hAnsi="微软雅黑"/>
          <w:color w:val="000000"/>
        </w:rPr>
        <w:t>失败，</w:t>
      </w:r>
      <w:r>
        <w:rPr>
          <w:rFonts w:ascii="微软雅黑" w:hAnsi="微软雅黑" w:hint="eastAsia"/>
          <w:color w:val="000000"/>
        </w:rPr>
        <w:t>IP/</w:t>
      </w:r>
      <w:r w:rsidR="00405473">
        <w:rPr>
          <w:rFonts w:ascii="微软雅黑" w:hAnsi="微软雅黑"/>
          <w:color w:val="000000"/>
        </w:rPr>
        <w:t>用户pin已经</w:t>
      </w:r>
      <w:r w:rsidR="000B23B1">
        <w:rPr>
          <w:rFonts w:ascii="微软雅黑" w:hAnsi="微软雅黑" w:hint="eastAsia"/>
          <w:color w:val="000000"/>
        </w:rPr>
        <w:t>存在”</w:t>
      </w:r>
    </w:p>
    <w:p w:rsidR="00B84B4D" w:rsidRPr="00B84B4D" w:rsidRDefault="00B84B4D" w:rsidP="00B84B4D">
      <w:pPr>
        <w:pStyle w:val="a3"/>
        <w:numPr>
          <w:ilvl w:val="1"/>
          <w:numId w:val="11"/>
        </w:numPr>
        <w:ind w:firstLineChars="0"/>
        <w:jc w:val="left"/>
        <w:rPr>
          <w:rFonts w:ascii="微软雅黑" w:hAnsi="微软雅黑"/>
          <w:b/>
          <w:color w:val="000000"/>
        </w:rPr>
      </w:pPr>
      <w:r>
        <w:rPr>
          <w:rFonts w:ascii="微软雅黑" w:hAnsi="微软雅黑" w:hint="eastAsia"/>
          <w:color w:val="000000"/>
        </w:rPr>
        <w:t>“黑名单”</w:t>
      </w:r>
      <w:r>
        <w:rPr>
          <w:rFonts w:ascii="微软雅黑" w:hAnsi="微软雅黑"/>
          <w:color w:val="000000"/>
        </w:rPr>
        <w:t>已</w:t>
      </w:r>
      <w:r>
        <w:rPr>
          <w:rFonts w:ascii="微软雅黑" w:hAnsi="微软雅黑" w:hint="eastAsia"/>
          <w:color w:val="000000"/>
        </w:rPr>
        <w:t>存在</w:t>
      </w:r>
      <w:r>
        <w:rPr>
          <w:rFonts w:ascii="微软雅黑" w:hAnsi="微软雅黑"/>
          <w:color w:val="000000"/>
        </w:rPr>
        <w:t>，</w:t>
      </w:r>
      <w:r>
        <w:rPr>
          <w:rFonts w:ascii="微软雅黑" w:hAnsi="微软雅黑" w:hint="eastAsia"/>
          <w:color w:val="000000"/>
        </w:rPr>
        <w:t>再次</w:t>
      </w:r>
      <w:r>
        <w:rPr>
          <w:rFonts w:ascii="微软雅黑" w:hAnsi="微软雅黑"/>
          <w:color w:val="000000"/>
        </w:rPr>
        <w:t>添加</w:t>
      </w:r>
      <w:r w:rsidR="003C5E22">
        <w:rPr>
          <w:rFonts w:ascii="微软雅黑" w:hAnsi="微软雅黑" w:hint="eastAsia"/>
          <w:color w:val="000000"/>
        </w:rPr>
        <w:t>“黑名单”</w:t>
      </w:r>
      <w:r>
        <w:rPr>
          <w:rFonts w:ascii="微软雅黑" w:hAnsi="微软雅黑"/>
          <w:color w:val="000000"/>
        </w:rPr>
        <w:t>时提示：</w:t>
      </w:r>
      <w:r>
        <w:rPr>
          <w:rFonts w:ascii="微软雅黑" w:hAnsi="微软雅黑" w:hint="eastAsia"/>
          <w:color w:val="000000"/>
        </w:rPr>
        <w:t>”</w:t>
      </w:r>
      <w:r w:rsidR="0012638D" w:rsidRPr="0012638D">
        <w:rPr>
          <w:rFonts w:ascii="微软雅黑" w:hAnsi="微软雅黑" w:hint="eastAsia"/>
          <w:color w:val="000000"/>
        </w:rPr>
        <w:t xml:space="preserve"> </w:t>
      </w:r>
      <w:r w:rsidR="0012638D">
        <w:rPr>
          <w:rFonts w:ascii="微软雅黑" w:hAnsi="微软雅黑" w:hint="eastAsia"/>
          <w:color w:val="000000"/>
        </w:rPr>
        <w:t>添加</w:t>
      </w:r>
      <w:r w:rsidR="0012638D">
        <w:rPr>
          <w:rFonts w:ascii="微软雅黑" w:hAnsi="微软雅黑"/>
          <w:color w:val="000000"/>
        </w:rPr>
        <w:t>失败，</w:t>
      </w:r>
      <w:r>
        <w:rPr>
          <w:rFonts w:ascii="微软雅黑" w:hAnsi="微软雅黑" w:hint="eastAsia"/>
          <w:color w:val="000000"/>
        </w:rPr>
        <w:t>IP/</w:t>
      </w:r>
      <w:r>
        <w:rPr>
          <w:rFonts w:ascii="微软雅黑" w:hAnsi="微软雅黑"/>
          <w:color w:val="000000"/>
        </w:rPr>
        <w:t>用户pin已经</w:t>
      </w:r>
      <w:r>
        <w:rPr>
          <w:rFonts w:ascii="微软雅黑" w:hAnsi="微软雅黑" w:hint="eastAsia"/>
          <w:color w:val="000000"/>
        </w:rPr>
        <w:t>存在”</w:t>
      </w:r>
    </w:p>
    <w:p w:rsidR="00B84B4D" w:rsidRPr="00EF1ED4" w:rsidRDefault="00B84B4D" w:rsidP="00B84B4D">
      <w:pPr>
        <w:pStyle w:val="a3"/>
        <w:numPr>
          <w:ilvl w:val="1"/>
          <w:numId w:val="11"/>
        </w:numPr>
        <w:ind w:firstLineChars="0"/>
        <w:jc w:val="left"/>
        <w:rPr>
          <w:rFonts w:ascii="微软雅黑" w:hAnsi="微软雅黑"/>
          <w:b/>
          <w:color w:val="000000"/>
        </w:rPr>
      </w:pPr>
      <w:r>
        <w:rPr>
          <w:rFonts w:ascii="微软雅黑" w:hAnsi="微软雅黑" w:hint="eastAsia"/>
          <w:color w:val="000000"/>
        </w:rPr>
        <w:t>”白名单”</w:t>
      </w:r>
      <w:r>
        <w:rPr>
          <w:rFonts w:ascii="微软雅黑" w:hAnsi="微软雅黑"/>
          <w:color w:val="000000"/>
        </w:rPr>
        <w:t>已</w:t>
      </w:r>
      <w:r>
        <w:rPr>
          <w:rFonts w:ascii="微软雅黑" w:hAnsi="微软雅黑" w:hint="eastAsia"/>
          <w:color w:val="000000"/>
        </w:rPr>
        <w:t>存在</w:t>
      </w:r>
      <w:r>
        <w:rPr>
          <w:rFonts w:ascii="微软雅黑" w:hAnsi="微软雅黑"/>
          <w:color w:val="000000"/>
        </w:rPr>
        <w:t>，</w:t>
      </w:r>
      <w:r>
        <w:rPr>
          <w:rFonts w:ascii="微软雅黑" w:hAnsi="微软雅黑" w:hint="eastAsia"/>
          <w:color w:val="000000"/>
        </w:rPr>
        <w:t>再次</w:t>
      </w:r>
      <w:r>
        <w:rPr>
          <w:rFonts w:ascii="微软雅黑" w:hAnsi="微软雅黑"/>
          <w:color w:val="000000"/>
        </w:rPr>
        <w:t>添加</w:t>
      </w:r>
      <w:r w:rsidR="00726930">
        <w:rPr>
          <w:rFonts w:ascii="微软雅黑" w:hAnsi="微软雅黑" w:hint="eastAsia"/>
          <w:color w:val="000000"/>
        </w:rPr>
        <w:t>“黑名单”</w:t>
      </w:r>
      <w:r>
        <w:rPr>
          <w:rFonts w:ascii="微软雅黑" w:hAnsi="微软雅黑"/>
          <w:color w:val="000000"/>
        </w:rPr>
        <w:t>时提示：</w:t>
      </w:r>
      <w:r>
        <w:rPr>
          <w:rFonts w:ascii="微软雅黑" w:hAnsi="微软雅黑" w:hint="eastAsia"/>
          <w:color w:val="000000"/>
        </w:rPr>
        <w:t>”</w:t>
      </w:r>
      <w:r w:rsidR="0012638D" w:rsidRPr="0012638D">
        <w:rPr>
          <w:rFonts w:ascii="微软雅黑" w:hAnsi="微软雅黑" w:hint="eastAsia"/>
          <w:color w:val="000000"/>
        </w:rPr>
        <w:t xml:space="preserve"> </w:t>
      </w:r>
      <w:r w:rsidR="0012638D">
        <w:rPr>
          <w:rFonts w:ascii="微软雅黑" w:hAnsi="微软雅黑" w:hint="eastAsia"/>
          <w:color w:val="000000"/>
        </w:rPr>
        <w:t>添加</w:t>
      </w:r>
      <w:r w:rsidR="0012638D">
        <w:rPr>
          <w:rFonts w:ascii="微软雅黑" w:hAnsi="微软雅黑"/>
          <w:color w:val="000000"/>
        </w:rPr>
        <w:t>失败，</w:t>
      </w:r>
      <w:r>
        <w:rPr>
          <w:rFonts w:ascii="微软雅黑" w:hAnsi="微软雅黑" w:hint="eastAsia"/>
          <w:color w:val="000000"/>
        </w:rPr>
        <w:t>IP/</w:t>
      </w:r>
      <w:r>
        <w:rPr>
          <w:rFonts w:ascii="微软雅黑" w:hAnsi="微软雅黑"/>
          <w:color w:val="000000"/>
        </w:rPr>
        <w:t>用户pin已</w:t>
      </w:r>
      <w:r>
        <w:rPr>
          <w:rFonts w:ascii="微软雅黑" w:hAnsi="微软雅黑" w:hint="eastAsia"/>
          <w:color w:val="000000"/>
        </w:rPr>
        <w:t>添加</w:t>
      </w:r>
      <w:r>
        <w:rPr>
          <w:rFonts w:ascii="微软雅黑" w:hAnsi="微软雅黑"/>
          <w:color w:val="000000"/>
        </w:rPr>
        <w:t>过</w:t>
      </w:r>
      <w:r>
        <w:rPr>
          <w:rFonts w:ascii="微软雅黑" w:hAnsi="微软雅黑" w:hint="eastAsia"/>
          <w:color w:val="000000"/>
        </w:rPr>
        <w:t>白名单，请</w:t>
      </w:r>
      <w:r>
        <w:rPr>
          <w:rFonts w:ascii="微软雅黑" w:hAnsi="微软雅黑"/>
          <w:color w:val="000000"/>
        </w:rPr>
        <w:t>删除</w:t>
      </w:r>
      <w:r>
        <w:rPr>
          <w:rFonts w:ascii="微软雅黑" w:hAnsi="微软雅黑" w:hint="eastAsia"/>
          <w:color w:val="000000"/>
        </w:rPr>
        <w:t>白名单</w:t>
      </w:r>
      <w:r>
        <w:rPr>
          <w:rFonts w:ascii="微软雅黑" w:hAnsi="微软雅黑"/>
          <w:color w:val="000000"/>
        </w:rPr>
        <w:t>后</w:t>
      </w:r>
      <w:r>
        <w:rPr>
          <w:rFonts w:ascii="微软雅黑" w:hAnsi="微软雅黑" w:hint="eastAsia"/>
          <w:color w:val="000000"/>
        </w:rPr>
        <w:t>在</w:t>
      </w:r>
      <w:r>
        <w:rPr>
          <w:rFonts w:ascii="微软雅黑" w:hAnsi="微软雅黑"/>
          <w:color w:val="000000"/>
        </w:rPr>
        <w:t>添加</w:t>
      </w:r>
      <w:r>
        <w:rPr>
          <w:rFonts w:ascii="微软雅黑" w:hAnsi="微软雅黑" w:hint="eastAsia"/>
          <w:color w:val="000000"/>
        </w:rPr>
        <w:t>“黑名单”</w:t>
      </w:r>
    </w:p>
    <w:p w:rsidR="00EF1ED4" w:rsidRPr="00877F8F" w:rsidRDefault="00EF1ED4" w:rsidP="00EF1ED4">
      <w:pPr>
        <w:pStyle w:val="a3"/>
        <w:numPr>
          <w:ilvl w:val="1"/>
          <w:numId w:val="11"/>
        </w:numPr>
        <w:ind w:firstLineChars="0"/>
        <w:jc w:val="left"/>
        <w:rPr>
          <w:rFonts w:ascii="微软雅黑" w:hAnsi="微软雅黑"/>
          <w:b/>
          <w:color w:val="000000"/>
        </w:rPr>
      </w:pPr>
      <w:r>
        <w:rPr>
          <w:rFonts w:ascii="微软雅黑" w:hAnsi="微软雅黑" w:hint="eastAsia"/>
          <w:color w:val="000000"/>
        </w:rPr>
        <w:t>”黑名单”</w:t>
      </w:r>
      <w:r>
        <w:rPr>
          <w:rFonts w:ascii="微软雅黑" w:hAnsi="微软雅黑"/>
          <w:color w:val="000000"/>
        </w:rPr>
        <w:t>已</w:t>
      </w:r>
      <w:r>
        <w:rPr>
          <w:rFonts w:ascii="微软雅黑" w:hAnsi="微软雅黑" w:hint="eastAsia"/>
          <w:color w:val="000000"/>
        </w:rPr>
        <w:t>存在</w:t>
      </w:r>
      <w:r>
        <w:rPr>
          <w:rFonts w:ascii="微软雅黑" w:hAnsi="微软雅黑"/>
          <w:color w:val="000000"/>
        </w:rPr>
        <w:t>，</w:t>
      </w:r>
      <w:r>
        <w:rPr>
          <w:rFonts w:ascii="微软雅黑" w:hAnsi="微软雅黑" w:hint="eastAsia"/>
          <w:color w:val="000000"/>
        </w:rPr>
        <w:t>再次</w:t>
      </w:r>
      <w:r>
        <w:rPr>
          <w:rFonts w:ascii="微软雅黑" w:hAnsi="微软雅黑"/>
          <w:color w:val="000000"/>
        </w:rPr>
        <w:t>添加</w:t>
      </w:r>
      <w:r>
        <w:rPr>
          <w:rFonts w:ascii="微软雅黑" w:hAnsi="微软雅黑" w:hint="eastAsia"/>
          <w:color w:val="000000"/>
        </w:rPr>
        <w:t>“白名单”</w:t>
      </w:r>
      <w:r>
        <w:rPr>
          <w:rFonts w:ascii="微软雅黑" w:hAnsi="微软雅黑"/>
          <w:color w:val="000000"/>
        </w:rPr>
        <w:t>时提示：</w:t>
      </w:r>
      <w:r>
        <w:rPr>
          <w:rFonts w:ascii="微软雅黑" w:hAnsi="微软雅黑" w:hint="eastAsia"/>
          <w:color w:val="000000"/>
        </w:rPr>
        <w:t>”</w:t>
      </w:r>
      <w:r w:rsidR="0012638D" w:rsidRPr="0012638D">
        <w:rPr>
          <w:rFonts w:ascii="微软雅黑" w:hAnsi="微软雅黑" w:hint="eastAsia"/>
          <w:color w:val="000000"/>
        </w:rPr>
        <w:t xml:space="preserve"> </w:t>
      </w:r>
      <w:r w:rsidR="0012638D">
        <w:rPr>
          <w:rFonts w:ascii="微软雅黑" w:hAnsi="微软雅黑" w:hint="eastAsia"/>
          <w:color w:val="000000"/>
        </w:rPr>
        <w:t>添加</w:t>
      </w:r>
      <w:r w:rsidR="0012638D">
        <w:rPr>
          <w:rFonts w:ascii="微软雅黑" w:hAnsi="微软雅黑"/>
          <w:color w:val="000000"/>
        </w:rPr>
        <w:t>失败，</w:t>
      </w:r>
      <w:r>
        <w:rPr>
          <w:rFonts w:ascii="微软雅黑" w:hAnsi="微软雅黑" w:hint="eastAsia"/>
          <w:color w:val="000000"/>
        </w:rPr>
        <w:t>IP/</w:t>
      </w:r>
      <w:r>
        <w:rPr>
          <w:rFonts w:ascii="微软雅黑" w:hAnsi="微软雅黑"/>
          <w:color w:val="000000"/>
        </w:rPr>
        <w:t>用户pin已</w:t>
      </w:r>
      <w:r>
        <w:rPr>
          <w:rFonts w:ascii="微软雅黑" w:hAnsi="微软雅黑" w:hint="eastAsia"/>
          <w:color w:val="000000"/>
        </w:rPr>
        <w:t>添加</w:t>
      </w:r>
      <w:r>
        <w:rPr>
          <w:rFonts w:ascii="微软雅黑" w:hAnsi="微软雅黑"/>
          <w:color w:val="000000"/>
        </w:rPr>
        <w:t>过</w:t>
      </w:r>
      <w:r>
        <w:rPr>
          <w:rFonts w:ascii="微软雅黑" w:hAnsi="微软雅黑" w:hint="eastAsia"/>
          <w:color w:val="000000"/>
        </w:rPr>
        <w:t>黑名单，请</w:t>
      </w:r>
      <w:r>
        <w:rPr>
          <w:rFonts w:ascii="微软雅黑" w:hAnsi="微软雅黑"/>
          <w:color w:val="000000"/>
        </w:rPr>
        <w:t>删除</w:t>
      </w:r>
      <w:r>
        <w:rPr>
          <w:rFonts w:ascii="微软雅黑" w:hAnsi="微软雅黑" w:hint="eastAsia"/>
          <w:color w:val="000000"/>
        </w:rPr>
        <w:t>黑名单</w:t>
      </w:r>
      <w:r>
        <w:rPr>
          <w:rFonts w:ascii="微软雅黑" w:hAnsi="微软雅黑"/>
          <w:color w:val="000000"/>
        </w:rPr>
        <w:t>后</w:t>
      </w:r>
      <w:r>
        <w:rPr>
          <w:rFonts w:ascii="微软雅黑" w:hAnsi="微软雅黑" w:hint="eastAsia"/>
          <w:color w:val="000000"/>
        </w:rPr>
        <w:t>在</w:t>
      </w:r>
      <w:r>
        <w:rPr>
          <w:rFonts w:ascii="微软雅黑" w:hAnsi="微软雅黑"/>
          <w:color w:val="000000"/>
        </w:rPr>
        <w:t>添加</w:t>
      </w:r>
      <w:r>
        <w:rPr>
          <w:rFonts w:ascii="微软雅黑" w:hAnsi="微软雅黑" w:hint="eastAsia"/>
          <w:color w:val="000000"/>
        </w:rPr>
        <w:t>“白名单”</w:t>
      </w:r>
    </w:p>
    <w:p w:rsidR="00877F8F" w:rsidRPr="00EF1ED4" w:rsidRDefault="00877F8F" w:rsidP="00EF1ED4">
      <w:pPr>
        <w:pStyle w:val="a3"/>
        <w:numPr>
          <w:ilvl w:val="1"/>
          <w:numId w:val="11"/>
        </w:numPr>
        <w:ind w:firstLineChars="0"/>
        <w:jc w:val="left"/>
        <w:rPr>
          <w:rFonts w:ascii="微软雅黑" w:hAnsi="微软雅黑"/>
          <w:b/>
          <w:color w:val="000000"/>
        </w:rPr>
      </w:pPr>
      <w:r>
        <w:rPr>
          <w:rFonts w:ascii="微软雅黑" w:hAnsi="微软雅黑" w:hint="eastAsia"/>
          <w:color w:val="000000"/>
        </w:rPr>
        <w:t>增加ip字段格式</w:t>
      </w:r>
      <w:r>
        <w:rPr>
          <w:rFonts w:ascii="微软雅黑" w:hAnsi="微软雅黑"/>
          <w:color w:val="000000"/>
        </w:rPr>
        <w:t>校验</w:t>
      </w:r>
    </w:p>
    <w:p w:rsidR="00EF1ED4" w:rsidRDefault="001176A0" w:rsidP="00AE55C4">
      <w:pPr>
        <w:pStyle w:val="3"/>
        <w:numPr>
          <w:ilvl w:val="0"/>
          <w:numId w:val="13"/>
        </w:numPr>
      </w:pPr>
      <w:r w:rsidRPr="001176A0">
        <w:rPr>
          <w:rFonts w:hint="eastAsia"/>
          <w:color w:val="FF0000"/>
        </w:rPr>
        <w:t>新增</w:t>
      </w:r>
      <w:r w:rsidR="00CE2B4C">
        <w:rPr>
          <w:rFonts w:hint="eastAsia"/>
        </w:rPr>
        <w:t>京东员工</w:t>
      </w:r>
      <w:r w:rsidR="00CE2B4C">
        <w:t>用户</w:t>
      </w:r>
      <w:r w:rsidR="00CE2B4C">
        <w:t>pin</w:t>
      </w:r>
      <w:r w:rsidR="00CE2B4C">
        <w:rPr>
          <w:rFonts w:hint="eastAsia"/>
        </w:rPr>
        <w:t>自动</w:t>
      </w:r>
      <w:r w:rsidR="00CE2B4C">
        <w:t>添加白名单</w:t>
      </w:r>
    </w:p>
    <w:p w:rsidR="00895A8F" w:rsidRDefault="00F86D70" w:rsidP="00895A8F">
      <w:pPr>
        <w:pStyle w:val="a3"/>
        <w:numPr>
          <w:ilvl w:val="0"/>
          <w:numId w:val="11"/>
        </w:numPr>
        <w:ind w:firstLineChars="0"/>
        <w:jc w:val="left"/>
        <w:rPr>
          <w:rFonts w:ascii="微软雅黑" w:hAnsi="微软雅黑"/>
          <w:color w:val="000000"/>
        </w:rPr>
      </w:pPr>
      <w:r w:rsidRPr="00F86D70">
        <w:rPr>
          <w:rFonts w:ascii="微软雅黑" w:hAnsi="微软雅黑"/>
          <w:color w:val="000000"/>
        </w:rPr>
        <w:t>M</w:t>
      </w:r>
      <w:r w:rsidRPr="00F86D70">
        <w:rPr>
          <w:rFonts w:ascii="微软雅黑" w:hAnsi="微软雅黑" w:hint="eastAsia"/>
          <w:color w:val="000000"/>
        </w:rPr>
        <w:t>an端开发</w:t>
      </w:r>
      <w:r w:rsidRPr="00F86D70">
        <w:rPr>
          <w:rFonts w:ascii="微软雅黑" w:hAnsi="微软雅黑"/>
          <w:color w:val="000000"/>
        </w:rPr>
        <w:t>白</w:t>
      </w:r>
      <w:bookmarkStart w:id="0" w:name="_GoBack"/>
      <w:bookmarkEnd w:id="0"/>
      <w:r w:rsidRPr="00F86D70">
        <w:rPr>
          <w:rFonts w:ascii="微软雅黑" w:hAnsi="微软雅黑"/>
          <w:color w:val="000000"/>
        </w:rPr>
        <w:t>名单</w:t>
      </w:r>
      <w:r w:rsidR="00A94728">
        <w:rPr>
          <w:rFonts w:ascii="微软雅黑" w:hAnsi="微软雅黑" w:hint="eastAsia"/>
          <w:color w:val="000000"/>
        </w:rPr>
        <w:t>EXCEL</w:t>
      </w:r>
      <w:r w:rsidRPr="00F86D70">
        <w:rPr>
          <w:rFonts w:ascii="微软雅黑" w:hAnsi="微软雅黑"/>
          <w:color w:val="000000"/>
        </w:rPr>
        <w:t>导入功能</w:t>
      </w:r>
      <w:r w:rsidRPr="00F86D70">
        <w:rPr>
          <w:rFonts w:ascii="微软雅黑" w:hAnsi="微软雅黑" w:hint="eastAsia"/>
          <w:color w:val="000000"/>
        </w:rPr>
        <w:t>，</w:t>
      </w:r>
      <w:r w:rsidRPr="00F86D70">
        <w:rPr>
          <w:rFonts w:ascii="微软雅黑" w:hAnsi="微软雅黑"/>
          <w:color w:val="000000"/>
        </w:rPr>
        <w:t>支持将</w:t>
      </w:r>
      <w:r w:rsidR="00AD7DDE" w:rsidRPr="00F86D70">
        <w:rPr>
          <w:rFonts w:ascii="微软雅黑" w:hAnsi="微软雅黑" w:hint="eastAsia"/>
          <w:color w:val="000000"/>
        </w:rPr>
        <w:t>将</w:t>
      </w:r>
      <w:r w:rsidR="00AD7DDE" w:rsidRPr="00F86D70">
        <w:rPr>
          <w:rFonts w:ascii="微软雅黑" w:hAnsi="微软雅黑"/>
          <w:color w:val="000000"/>
        </w:rPr>
        <w:t>已</w:t>
      </w:r>
      <w:r w:rsidR="00AD7DDE" w:rsidRPr="00F86D70">
        <w:rPr>
          <w:rFonts w:ascii="微软雅黑" w:hAnsi="微软雅黑" w:hint="eastAsia"/>
          <w:color w:val="000000"/>
        </w:rPr>
        <w:t>有</w:t>
      </w:r>
      <w:r w:rsidR="00AD7DDE" w:rsidRPr="00F86D70">
        <w:rPr>
          <w:rFonts w:ascii="微软雅黑" w:hAnsi="微软雅黑"/>
          <w:color w:val="000000"/>
        </w:rPr>
        <w:t>共</w:t>
      </w:r>
      <w:r w:rsidRPr="00F86D70">
        <w:rPr>
          <w:rFonts w:ascii="微软雅黑" w:hAnsi="微软雅黑" w:hint="eastAsia"/>
          <w:color w:val="000000"/>
        </w:rPr>
        <w:t>京东员工</w:t>
      </w:r>
      <w:r w:rsidRPr="00F86D70">
        <w:rPr>
          <w:rFonts w:ascii="微软雅黑" w:hAnsi="微软雅黑"/>
          <w:color w:val="000000"/>
        </w:rPr>
        <w:t>用户</w:t>
      </w:r>
      <w:r w:rsidRPr="00F86D70">
        <w:rPr>
          <w:rFonts w:ascii="微软雅黑" w:hAnsi="微软雅黑" w:hint="eastAsia"/>
          <w:color w:val="000000"/>
        </w:rPr>
        <w:t>pin添加导入“白名单”</w:t>
      </w:r>
    </w:p>
    <w:tbl>
      <w:tblPr>
        <w:tblW w:w="2830" w:type="dxa"/>
        <w:tblInd w:w="113" w:type="dxa"/>
        <w:tblLook w:val="04A0" w:firstRow="1" w:lastRow="0" w:firstColumn="1" w:lastColumn="0" w:noHBand="0" w:noVBand="1"/>
      </w:tblPr>
      <w:tblGrid>
        <w:gridCol w:w="900"/>
        <w:gridCol w:w="1930"/>
      </w:tblGrid>
      <w:tr w:rsidR="006510BF" w:rsidRPr="006510BF" w:rsidTr="006510BF">
        <w:trPr>
          <w:trHeight w:val="2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0BF" w:rsidRPr="006510BF" w:rsidRDefault="006510BF" w:rsidP="006510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6510BF">
              <w:rPr>
                <w:rFonts w:ascii="宋体" w:eastAsia="宋体" w:hAnsi="宋体" w:cs="宋体" w:hint="eastAsia"/>
                <w:color w:val="000000"/>
                <w:kern w:val="0"/>
              </w:rPr>
              <w:t>PIN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0BF" w:rsidRPr="006510BF" w:rsidRDefault="006510BF" w:rsidP="006510B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6510BF">
              <w:rPr>
                <w:rFonts w:ascii="宋体" w:eastAsia="宋体" w:hAnsi="宋体" w:cs="宋体" w:hint="eastAsia"/>
                <w:color w:val="000000"/>
                <w:kern w:val="0"/>
              </w:rPr>
              <w:t>名单类型</w:t>
            </w:r>
          </w:p>
        </w:tc>
      </w:tr>
      <w:tr w:rsidR="006510BF" w:rsidRPr="006510BF" w:rsidTr="006510BF">
        <w:trPr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0BF" w:rsidRPr="006510BF" w:rsidRDefault="006510BF" w:rsidP="006510B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6510BF">
              <w:rPr>
                <w:rFonts w:ascii="宋体" w:eastAsia="宋体" w:hAnsi="宋体" w:cs="宋体" w:hint="eastAsia"/>
                <w:color w:val="000000"/>
                <w:kern w:val="0"/>
              </w:rPr>
              <w:t>a1243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0BF" w:rsidRPr="006510BF" w:rsidRDefault="006510BF" w:rsidP="006510B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6510BF">
              <w:rPr>
                <w:rFonts w:ascii="宋体" w:eastAsia="宋体" w:hAnsi="宋体" w:cs="宋体" w:hint="eastAsia"/>
                <w:color w:val="000000"/>
                <w:kern w:val="0"/>
              </w:rPr>
              <w:t>黑名单</w:t>
            </w:r>
          </w:p>
        </w:tc>
      </w:tr>
      <w:tr w:rsidR="006510BF" w:rsidRPr="006510BF" w:rsidTr="006510BF">
        <w:trPr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0BF" w:rsidRPr="006510BF" w:rsidRDefault="006510BF" w:rsidP="006510B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6510BF">
              <w:rPr>
                <w:rFonts w:ascii="宋体" w:eastAsia="宋体" w:hAnsi="宋体" w:cs="宋体" w:hint="eastAsia"/>
                <w:color w:val="000000"/>
                <w:kern w:val="0"/>
              </w:rPr>
              <w:t>b2334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0BF" w:rsidRPr="006510BF" w:rsidRDefault="006510BF" w:rsidP="006510B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6510BF">
              <w:rPr>
                <w:rFonts w:ascii="宋体" w:eastAsia="宋体" w:hAnsi="宋体" w:cs="宋体" w:hint="eastAsia"/>
                <w:color w:val="000000"/>
                <w:kern w:val="0"/>
              </w:rPr>
              <w:t>白名单</w:t>
            </w:r>
          </w:p>
        </w:tc>
      </w:tr>
    </w:tbl>
    <w:p w:rsidR="006510BF" w:rsidRPr="006510BF" w:rsidRDefault="006510BF" w:rsidP="006510BF">
      <w:pPr>
        <w:jc w:val="left"/>
        <w:rPr>
          <w:rFonts w:ascii="微软雅黑" w:hAnsi="微软雅黑" w:hint="eastAsia"/>
          <w:color w:val="000000"/>
        </w:rPr>
      </w:pPr>
    </w:p>
    <w:p w:rsidR="001D75D4" w:rsidRPr="001D75D4" w:rsidRDefault="001D75D4" w:rsidP="001D75D4">
      <w:pPr>
        <w:pStyle w:val="a3"/>
        <w:ind w:left="420" w:firstLineChars="0" w:firstLine="0"/>
        <w:jc w:val="left"/>
        <w:rPr>
          <w:rFonts w:ascii="微软雅黑" w:hAnsi="微软雅黑"/>
          <w:b/>
          <w:color w:val="000000"/>
        </w:rPr>
      </w:pPr>
      <w:r w:rsidRPr="001D75D4">
        <w:rPr>
          <w:rFonts w:ascii="微软雅黑" w:hAnsi="微软雅黑" w:hint="eastAsia"/>
          <w:b/>
          <w:color w:val="000000"/>
        </w:rPr>
        <w:t>名单ID：</w:t>
      </w:r>
      <w:r>
        <w:rPr>
          <w:rFonts w:ascii="微软雅黑" w:hAnsi="微软雅黑" w:hint="eastAsia"/>
          <w:b/>
          <w:color w:val="000000"/>
        </w:rPr>
        <w:t>序号</w:t>
      </w:r>
      <w:r>
        <w:rPr>
          <w:rFonts w:ascii="微软雅黑" w:hAnsi="微软雅黑"/>
          <w:b/>
          <w:color w:val="000000"/>
        </w:rPr>
        <w:t>，系统自动生成</w:t>
      </w:r>
    </w:p>
    <w:p w:rsidR="001D75D4" w:rsidRPr="001D75D4" w:rsidRDefault="001D75D4" w:rsidP="001D75D4">
      <w:pPr>
        <w:pStyle w:val="a3"/>
        <w:ind w:left="420" w:firstLineChars="0" w:firstLine="0"/>
        <w:jc w:val="left"/>
        <w:rPr>
          <w:rFonts w:ascii="微软雅黑" w:hAnsi="微软雅黑"/>
          <w:b/>
          <w:color w:val="000000"/>
        </w:rPr>
      </w:pPr>
      <w:r w:rsidRPr="001D75D4">
        <w:rPr>
          <w:rFonts w:ascii="微软雅黑" w:hAnsi="微软雅黑" w:hint="eastAsia"/>
          <w:b/>
          <w:color w:val="000000"/>
        </w:rPr>
        <w:lastRenderedPageBreak/>
        <w:t>Pin</w:t>
      </w:r>
      <w:r>
        <w:rPr>
          <w:rFonts w:ascii="微软雅黑" w:hAnsi="微软雅黑" w:hint="eastAsia"/>
          <w:b/>
          <w:color w:val="000000"/>
        </w:rPr>
        <w:t>：京东用户PIN</w:t>
      </w:r>
    </w:p>
    <w:p w:rsidR="001D75D4" w:rsidRPr="001D75D4" w:rsidRDefault="001D75D4" w:rsidP="001D75D4">
      <w:pPr>
        <w:pStyle w:val="a3"/>
        <w:ind w:left="420" w:firstLineChars="0" w:firstLine="0"/>
        <w:jc w:val="left"/>
        <w:rPr>
          <w:rFonts w:ascii="微软雅黑" w:hAnsi="微软雅黑" w:hint="eastAsia"/>
          <w:b/>
          <w:color w:val="000000"/>
        </w:rPr>
      </w:pPr>
      <w:r w:rsidRPr="001D75D4">
        <w:rPr>
          <w:rFonts w:ascii="微软雅黑" w:hAnsi="微软雅黑" w:hint="eastAsia"/>
          <w:b/>
          <w:color w:val="000000"/>
        </w:rPr>
        <w:t>名单类型</w:t>
      </w:r>
      <w:r>
        <w:rPr>
          <w:rFonts w:ascii="微软雅黑" w:hAnsi="微软雅黑" w:hint="eastAsia"/>
          <w:b/>
          <w:color w:val="000000"/>
        </w:rPr>
        <w:t>：白名单</w:t>
      </w:r>
      <w:r w:rsidR="006510BF">
        <w:rPr>
          <w:rFonts w:ascii="微软雅黑" w:hAnsi="微软雅黑" w:hint="eastAsia"/>
          <w:b/>
          <w:color w:val="000000"/>
        </w:rPr>
        <w:t xml:space="preserve"> /黑名单</w:t>
      </w:r>
    </w:p>
    <w:p w:rsidR="001D75D4" w:rsidRPr="001D75D4" w:rsidRDefault="001D75D4" w:rsidP="001D75D4">
      <w:pPr>
        <w:pStyle w:val="a3"/>
        <w:ind w:left="420" w:firstLineChars="0" w:firstLine="0"/>
        <w:jc w:val="left"/>
        <w:rPr>
          <w:rFonts w:ascii="微软雅黑" w:hAnsi="微软雅黑"/>
          <w:b/>
          <w:color w:val="000000"/>
        </w:rPr>
      </w:pPr>
      <w:r w:rsidRPr="001D75D4">
        <w:rPr>
          <w:rFonts w:ascii="微软雅黑" w:hAnsi="微软雅黑" w:hint="eastAsia"/>
          <w:b/>
          <w:color w:val="000000"/>
        </w:rPr>
        <w:t>创建时间：</w:t>
      </w:r>
      <w:r>
        <w:rPr>
          <w:rFonts w:ascii="微软雅黑" w:hAnsi="微软雅黑" w:hint="eastAsia"/>
          <w:b/>
          <w:color w:val="000000"/>
        </w:rPr>
        <w:t>系统</w:t>
      </w:r>
      <w:r>
        <w:rPr>
          <w:rFonts w:ascii="微软雅黑" w:hAnsi="微软雅黑"/>
          <w:b/>
          <w:color w:val="000000"/>
        </w:rPr>
        <w:t>记录</w:t>
      </w:r>
      <w:r>
        <w:rPr>
          <w:rFonts w:ascii="微软雅黑" w:hAnsi="微软雅黑" w:hint="eastAsia"/>
          <w:b/>
          <w:color w:val="000000"/>
        </w:rPr>
        <w:t>生成时间</w:t>
      </w:r>
    </w:p>
    <w:p w:rsidR="00F86D70" w:rsidRDefault="00F86D70" w:rsidP="00F86D70">
      <w:pPr>
        <w:pStyle w:val="a3"/>
        <w:numPr>
          <w:ilvl w:val="0"/>
          <w:numId w:val="11"/>
        </w:numPr>
        <w:ind w:firstLineChars="0"/>
        <w:jc w:val="lef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订阅</w:t>
      </w:r>
      <w:r>
        <w:rPr>
          <w:rFonts w:ascii="微软雅黑" w:hAnsi="微软雅黑"/>
          <w:color w:val="000000"/>
        </w:rPr>
        <w:t>京东员工用户pin增量接口</w:t>
      </w:r>
      <w:r>
        <w:rPr>
          <w:rFonts w:ascii="微软雅黑" w:hAnsi="微软雅黑" w:hint="eastAsia"/>
          <w:color w:val="000000"/>
        </w:rPr>
        <w:t>，每天</w:t>
      </w:r>
      <w:r>
        <w:rPr>
          <w:rFonts w:ascii="微软雅黑" w:hAnsi="微软雅黑"/>
          <w:color w:val="000000"/>
        </w:rPr>
        <w:t>订阅</w:t>
      </w:r>
      <w:r>
        <w:rPr>
          <w:rFonts w:ascii="微软雅黑" w:hAnsi="微软雅黑" w:hint="eastAsia"/>
          <w:color w:val="000000"/>
        </w:rPr>
        <w:t>MQ新增员工PIN</w:t>
      </w:r>
    </w:p>
    <w:p w:rsidR="00F86D70" w:rsidRDefault="00F86D70" w:rsidP="00F86D70">
      <w:pPr>
        <w:pStyle w:val="a3"/>
        <w:ind w:left="420" w:firstLineChars="0" w:firstLine="0"/>
        <w:jc w:val="left"/>
      </w:pPr>
      <w:r>
        <w:rPr>
          <w:rFonts w:ascii="微软雅黑" w:hAnsi="微软雅黑" w:hint="eastAsia"/>
          <w:color w:val="000000"/>
        </w:rPr>
        <w:t>接口</w:t>
      </w:r>
      <w:r>
        <w:rPr>
          <w:rFonts w:ascii="微软雅黑" w:hAnsi="微软雅黑"/>
          <w:color w:val="000000"/>
        </w:rPr>
        <w:t>文档：</w:t>
      </w:r>
      <w:hyperlink r:id="rId13" w:history="1">
        <w:r w:rsidRPr="006F1B28">
          <w:rPr>
            <w:rStyle w:val="aa"/>
          </w:rPr>
          <w:t>http://cf.jd.com/pages/viewpage.action?pageId=80230163</w:t>
        </w:r>
      </w:hyperlink>
    </w:p>
    <w:p w:rsidR="00C56335" w:rsidRPr="00C56335" w:rsidRDefault="00C56335" w:rsidP="00C56335"/>
    <w:p w:rsidR="001176A0" w:rsidRPr="00C56335" w:rsidRDefault="001176A0"/>
    <w:sectPr w:rsidR="001176A0" w:rsidRPr="00C56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982" w:rsidRDefault="00CC5982" w:rsidP="00117B7D">
      <w:r>
        <w:separator/>
      </w:r>
    </w:p>
  </w:endnote>
  <w:endnote w:type="continuationSeparator" w:id="0">
    <w:p w:rsidR="00CC5982" w:rsidRDefault="00CC5982" w:rsidP="00117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982" w:rsidRDefault="00CC5982" w:rsidP="00117B7D">
      <w:r>
        <w:separator/>
      </w:r>
    </w:p>
  </w:footnote>
  <w:footnote w:type="continuationSeparator" w:id="0">
    <w:p w:rsidR="00CC5982" w:rsidRDefault="00CC5982" w:rsidP="00117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25pt;height:11.25pt" o:bullet="t">
        <v:imagedata r:id="rId1" o:title="mso37AA"/>
      </v:shape>
    </w:pict>
  </w:numPicBullet>
  <w:abstractNum w:abstractNumId="0" w15:restartNumberingAfterBreak="0">
    <w:nsid w:val="04C47E97"/>
    <w:multiLevelType w:val="hybridMultilevel"/>
    <w:tmpl w:val="9E1655C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EB0A9B"/>
    <w:multiLevelType w:val="hybridMultilevel"/>
    <w:tmpl w:val="27264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6347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07852D5"/>
    <w:multiLevelType w:val="hybridMultilevel"/>
    <w:tmpl w:val="D76A88D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DF508D"/>
    <w:multiLevelType w:val="hybridMultilevel"/>
    <w:tmpl w:val="5AEA24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8847E7F"/>
    <w:multiLevelType w:val="hybridMultilevel"/>
    <w:tmpl w:val="E524154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AC00C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1615D5B"/>
    <w:multiLevelType w:val="hybridMultilevel"/>
    <w:tmpl w:val="CB62FC3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E6D6F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FE654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69813D5"/>
    <w:multiLevelType w:val="hybridMultilevel"/>
    <w:tmpl w:val="9B3862F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C69A8496">
      <w:start w:val="1"/>
      <w:numFmt w:val="japaneseCounting"/>
      <w:lvlText w:val="第%7次、"/>
      <w:lvlJc w:val="left"/>
      <w:pPr>
        <w:ind w:left="3600" w:hanging="1080"/>
      </w:pPr>
      <w:rPr>
        <w:rFonts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89315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9ED6831"/>
    <w:multiLevelType w:val="hybridMultilevel"/>
    <w:tmpl w:val="DB1A1D8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5"/>
  </w:num>
  <w:num w:numId="5">
    <w:abstractNumId w:val="0"/>
  </w:num>
  <w:num w:numId="6">
    <w:abstractNumId w:val="1"/>
  </w:num>
  <w:num w:numId="7">
    <w:abstractNumId w:val="11"/>
  </w:num>
  <w:num w:numId="8">
    <w:abstractNumId w:val="2"/>
  </w:num>
  <w:num w:numId="9">
    <w:abstractNumId w:val="4"/>
  </w:num>
  <w:num w:numId="10">
    <w:abstractNumId w:val="7"/>
  </w:num>
  <w:num w:numId="11">
    <w:abstractNumId w:val="3"/>
  </w:num>
  <w:num w:numId="12">
    <w:abstractNumId w:val="8"/>
  </w:num>
  <w:num w:numId="13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AE4"/>
    <w:rsid w:val="00001287"/>
    <w:rsid w:val="00003DF9"/>
    <w:rsid w:val="00005D01"/>
    <w:rsid w:val="00010CA0"/>
    <w:rsid w:val="00011FF7"/>
    <w:rsid w:val="00014689"/>
    <w:rsid w:val="00021839"/>
    <w:rsid w:val="000229E5"/>
    <w:rsid w:val="00031FBE"/>
    <w:rsid w:val="000330D6"/>
    <w:rsid w:val="0003599E"/>
    <w:rsid w:val="00037551"/>
    <w:rsid w:val="00040826"/>
    <w:rsid w:val="00040E7E"/>
    <w:rsid w:val="00041AA0"/>
    <w:rsid w:val="000425F0"/>
    <w:rsid w:val="00044255"/>
    <w:rsid w:val="00045CC1"/>
    <w:rsid w:val="00046459"/>
    <w:rsid w:val="000476DB"/>
    <w:rsid w:val="00053791"/>
    <w:rsid w:val="00057131"/>
    <w:rsid w:val="000609A6"/>
    <w:rsid w:val="00060C3D"/>
    <w:rsid w:val="0006186B"/>
    <w:rsid w:val="00062273"/>
    <w:rsid w:val="00066C51"/>
    <w:rsid w:val="000730C0"/>
    <w:rsid w:val="00076848"/>
    <w:rsid w:val="0008212E"/>
    <w:rsid w:val="00083F91"/>
    <w:rsid w:val="0008523A"/>
    <w:rsid w:val="000A2652"/>
    <w:rsid w:val="000A2C4C"/>
    <w:rsid w:val="000A426D"/>
    <w:rsid w:val="000A63E9"/>
    <w:rsid w:val="000A79B5"/>
    <w:rsid w:val="000B04DA"/>
    <w:rsid w:val="000B0576"/>
    <w:rsid w:val="000B171E"/>
    <w:rsid w:val="000B23B1"/>
    <w:rsid w:val="000B37D3"/>
    <w:rsid w:val="000B4C19"/>
    <w:rsid w:val="000B7008"/>
    <w:rsid w:val="000C1051"/>
    <w:rsid w:val="000C2F5A"/>
    <w:rsid w:val="000C34C6"/>
    <w:rsid w:val="000C35B0"/>
    <w:rsid w:val="000C7431"/>
    <w:rsid w:val="000D1A25"/>
    <w:rsid w:val="000D38F2"/>
    <w:rsid w:val="000D49A3"/>
    <w:rsid w:val="000E3D5D"/>
    <w:rsid w:val="000E6719"/>
    <w:rsid w:val="000E7819"/>
    <w:rsid w:val="000E7FED"/>
    <w:rsid w:val="000F0B4D"/>
    <w:rsid w:val="000F41C4"/>
    <w:rsid w:val="000F4FE2"/>
    <w:rsid w:val="000F514F"/>
    <w:rsid w:val="000F727E"/>
    <w:rsid w:val="00100EEF"/>
    <w:rsid w:val="00104EE1"/>
    <w:rsid w:val="00107CA7"/>
    <w:rsid w:val="00111670"/>
    <w:rsid w:val="00115B0D"/>
    <w:rsid w:val="0011676D"/>
    <w:rsid w:val="001176A0"/>
    <w:rsid w:val="00117B59"/>
    <w:rsid w:val="00117B7D"/>
    <w:rsid w:val="00121B9E"/>
    <w:rsid w:val="0012476E"/>
    <w:rsid w:val="0012638D"/>
    <w:rsid w:val="00131415"/>
    <w:rsid w:val="001337AC"/>
    <w:rsid w:val="00135F0B"/>
    <w:rsid w:val="00136729"/>
    <w:rsid w:val="00137428"/>
    <w:rsid w:val="0014362C"/>
    <w:rsid w:val="00144265"/>
    <w:rsid w:val="001518B7"/>
    <w:rsid w:val="00151ABC"/>
    <w:rsid w:val="001529C7"/>
    <w:rsid w:val="00152E6D"/>
    <w:rsid w:val="00153B12"/>
    <w:rsid w:val="00155DF2"/>
    <w:rsid w:val="001566A8"/>
    <w:rsid w:val="00156E73"/>
    <w:rsid w:val="001606D7"/>
    <w:rsid w:val="00160AB2"/>
    <w:rsid w:val="00161FB4"/>
    <w:rsid w:val="0016371A"/>
    <w:rsid w:val="00163A56"/>
    <w:rsid w:val="001669B0"/>
    <w:rsid w:val="0017148D"/>
    <w:rsid w:val="00171F17"/>
    <w:rsid w:val="00172CDB"/>
    <w:rsid w:val="001835A8"/>
    <w:rsid w:val="00184DB2"/>
    <w:rsid w:val="001871BA"/>
    <w:rsid w:val="00191D4A"/>
    <w:rsid w:val="00194FB6"/>
    <w:rsid w:val="0019632F"/>
    <w:rsid w:val="001A4242"/>
    <w:rsid w:val="001A5341"/>
    <w:rsid w:val="001A54F9"/>
    <w:rsid w:val="001A70B1"/>
    <w:rsid w:val="001B50AE"/>
    <w:rsid w:val="001C0A3A"/>
    <w:rsid w:val="001C1587"/>
    <w:rsid w:val="001C4415"/>
    <w:rsid w:val="001D75A1"/>
    <w:rsid w:val="001D75D4"/>
    <w:rsid w:val="001F17CC"/>
    <w:rsid w:val="001F1B5E"/>
    <w:rsid w:val="001F2ABF"/>
    <w:rsid w:val="001F4374"/>
    <w:rsid w:val="001F4DE9"/>
    <w:rsid w:val="0020091B"/>
    <w:rsid w:val="00201181"/>
    <w:rsid w:val="00201A45"/>
    <w:rsid w:val="0020596F"/>
    <w:rsid w:val="002124F4"/>
    <w:rsid w:val="002141CE"/>
    <w:rsid w:val="002176ED"/>
    <w:rsid w:val="002212E7"/>
    <w:rsid w:val="00221A02"/>
    <w:rsid w:val="00221EFB"/>
    <w:rsid w:val="00222F22"/>
    <w:rsid w:val="00231081"/>
    <w:rsid w:val="0023217E"/>
    <w:rsid w:val="002337DC"/>
    <w:rsid w:val="00240A02"/>
    <w:rsid w:val="00241319"/>
    <w:rsid w:val="00252DF0"/>
    <w:rsid w:val="00253260"/>
    <w:rsid w:val="00260E8B"/>
    <w:rsid w:val="00263F24"/>
    <w:rsid w:val="00271EDE"/>
    <w:rsid w:val="002728D0"/>
    <w:rsid w:val="00276FDB"/>
    <w:rsid w:val="002823F7"/>
    <w:rsid w:val="002833AD"/>
    <w:rsid w:val="00284689"/>
    <w:rsid w:val="00291E1D"/>
    <w:rsid w:val="00291F6D"/>
    <w:rsid w:val="0029202E"/>
    <w:rsid w:val="0029231E"/>
    <w:rsid w:val="00292894"/>
    <w:rsid w:val="00293ACB"/>
    <w:rsid w:val="002940FC"/>
    <w:rsid w:val="00294F07"/>
    <w:rsid w:val="00297F37"/>
    <w:rsid w:val="002A0C88"/>
    <w:rsid w:val="002A36B1"/>
    <w:rsid w:val="002A3D8F"/>
    <w:rsid w:val="002A75D5"/>
    <w:rsid w:val="002A7DE5"/>
    <w:rsid w:val="002B3134"/>
    <w:rsid w:val="002B3B02"/>
    <w:rsid w:val="002B48B0"/>
    <w:rsid w:val="002B5F39"/>
    <w:rsid w:val="002B6CBD"/>
    <w:rsid w:val="002B724F"/>
    <w:rsid w:val="002B7E64"/>
    <w:rsid w:val="002C009E"/>
    <w:rsid w:val="002C1101"/>
    <w:rsid w:val="002C2B39"/>
    <w:rsid w:val="002C41A6"/>
    <w:rsid w:val="002C561C"/>
    <w:rsid w:val="002C57A6"/>
    <w:rsid w:val="002C5A35"/>
    <w:rsid w:val="002C618E"/>
    <w:rsid w:val="002C6FB3"/>
    <w:rsid w:val="002C7209"/>
    <w:rsid w:val="002D0939"/>
    <w:rsid w:val="002D2C08"/>
    <w:rsid w:val="002D4A68"/>
    <w:rsid w:val="002D6C9C"/>
    <w:rsid w:val="002E26A5"/>
    <w:rsid w:val="002E7078"/>
    <w:rsid w:val="002E75EE"/>
    <w:rsid w:val="002F040D"/>
    <w:rsid w:val="002F4B3C"/>
    <w:rsid w:val="002F4F09"/>
    <w:rsid w:val="002F617E"/>
    <w:rsid w:val="00301FA3"/>
    <w:rsid w:val="00306743"/>
    <w:rsid w:val="00312DAB"/>
    <w:rsid w:val="003134E8"/>
    <w:rsid w:val="003150B1"/>
    <w:rsid w:val="0031580F"/>
    <w:rsid w:val="00315CBA"/>
    <w:rsid w:val="00316B72"/>
    <w:rsid w:val="00322E0A"/>
    <w:rsid w:val="003246FF"/>
    <w:rsid w:val="00325180"/>
    <w:rsid w:val="00326AFF"/>
    <w:rsid w:val="003270A3"/>
    <w:rsid w:val="003270B2"/>
    <w:rsid w:val="00335F1C"/>
    <w:rsid w:val="0033664B"/>
    <w:rsid w:val="00336F9F"/>
    <w:rsid w:val="0034495A"/>
    <w:rsid w:val="00346AA0"/>
    <w:rsid w:val="00352106"/>
    <w:rsid w:val="00353941"/>
    <w:rsid w:val="00360057"/>
    <w:rsid w:val="00362AB6"/>
    <w:rsid w:val="00362B5A"/>
    <w:rsid w:val="00364CEE"/>
    <w:rsid w:val="003715F7"/>
    <w:rsid w:val="0037241C"/>
    <w:rsid w:val="00373C48"/>
    <w:rsid w:val="00377382"/>
    <w:rsid w:val="00377A64"/>
    <w:rsid w:val="00380F29"/>
    <w:rsid w:val="00383F4C"/>
    <w:rsid w:val="00392A73"/>
    <w:rsid w:val="00392B6D"/>
    <w:rsid w:val="003A0D65"/>
    <w:rsid w:val="003A2790"/>
    <w:rsid w:val="003A299B"/>
    <w:rsid w:val="003A4815"/>
    <w:rsid w:val="003A634D"/>
    <w:rsid w:val="003A6C22"/>
    <w:rsid w:val="003B3BE2"/>
    <w:rsid w:val="003B49AD"/>
    <w:rsid w:val="003C0618"/>
    <w:rsid w:val="003C0F0A"/>
    <w:rsid w:val="003C1FDC"/>
    <w:rsid w:val="003C59B2"/>
    <w:rsid w:val="003C5E22"/>
    <w:rsid w:val="003D0A29"/>
    <w:rsid w:val="003E0CEB"/>
    <w:rsid w:val="003E3402"/>
    <w:rsid w:val="003E3542"/>
    <w:rsid w:val="003F0356"/>
    <w:rsid w:val="003F3624"/>
    <w:rsid w:val="003F3F31"/>
    <w:rsid w:val="003F4401"/>
    <w:rsid w:val="003F5F61"/>
    <w:rsid w:val="003F6118"/>
    <w:rsid w:val="00401DB0"/>
    <w:rsid w:val="00404BE8"/>
    <w:rsid w:val="00405473"/>
    <w:rsid w:val="00405D53"/>
    <w:rsid w:val="00406591"/>
    <w:rsid w:val="00406F16"/>
    <w:rsid w:val="00411090"/>
    <w:rsid w:val="00415CCB"/>
    <w:rsid w:val="004164FD"/>
    <w:rsid w:val="004173DC"/>
    <w:rsid w:val="0042111B"/>
    <w:rsid w:val="00421410"/>
    <w:rsid w:val="004278D7"/>
    <w:rsid w:val="004310E6"/>
    <w:rsid w:val="00433C8F"/>
    <w:rsid w:val="00434106"/>
    <w:rsid w:val="00435D9C"/>
    <w:rsid w:val="00437300"/>
    <w:rsid w:val="0043734E"/>
    <w:rsid w:val="00437447"/>
    <w:rsid w:val="004377FB"/>
    <w:rsid w:val="00440FDA"/>
    <w:rsid w:val="0044278D"/>
    <w:rsid w:val="00443820"/>
    <w:rsid w:val="004529D6"/>
    <w:rsid w:val="00461A80"/>
    <w:rsid w:val="004706EC"/>
    <w:rsid w:val="00470FD6"/>
    <w:rsid w:val="0047182F"/>
    <w:rsid w:val="00471BAE"/>
    <w:rsid w:val="00472E5B"/>
    <w:rsid w:val="00475520"/>
    <w:rsid w:val="0048256B"/>
    <w:rsid w:val="00482F2A"/>
    <w:rsid w:val="0048556E"/>
    <w:rsid w:val="004870F6"/>
    <w:rsid w:val="0049548E"/>
    <w:rsid w:val="004A4CF7"/>
    <w:rsid w:val="004A6630"/>
    <w:rsid w:val="004A7335"/>
    <w:rsid w:val="004A79C3"/>
    <w:rsid w:val="004B60C1"/>
    <w:rsid w:val="004B7641"/>
    <w:rsid w:val="004C3C95"/>
    <w:rsid w:val="004C3CBC"/>
    <w:rsid w:val="004C3E84"/>
    <w:rsid w:val="004C41F9"/>
    <w:rsid w:val="004C53E4"/>
    <w:rsid w:val="004C5B6C"/>
    <w:rsid w:val="004E0B95"/>
    <w:rsid w:val="004E0E82"/>
    <w:rsid w:val="004E12FD"/>
    <w:rsid w:val="004E222E"/>
    <w:rsid w:val="004E5599"/>
    <w:rsid w:val="004F03CF"/>
    <w:rsid w:val="004F0DED"/>
    <w:rsid w:val="004F1D1E"/>
    <w:rsid w:val="004F2F26"/>
    <w:rsid w:val="004F4DAD"/>
    <w:rsid w:val="004F7258"/>
    <w:rsid w:val="00501F67"/>
    <w:rsid w:val="00503462"/>
    <w:rsid w:val="00504519"/>
    <w:rsid w:val="00504EEB"/>
    <w:rsid w:val="00507260"/>
    <w:rsid w:val="00510F54"/>
    <w:rsid w:val="005122E8"/>
    <w:rsid w:val="00512502"/>
    <w:rsid w:val="00514041"/>
    <w:rsid w:val="00515593"/>
    <w:rsid w:val="005205AE"/>
    <w:rsid w:val="00521CB0"/>
    <w:rsid w:val="00521E32"/>
    <w:rsid w:val="00527BF5"/>
    <w:rsid w:val="005301F9"/>
    <w:rsid w:val="00531038"/>
    <w:rsid w:val="00531D62"/>
    <w:rsid w:val="00534197"/>
    <w:rsid w:val="00534A02"/>
    <w:rsid w:val="0053512D"/>
    <w:rsid w:val="005404E7"/>
    <w:rsid w:val="0054087C"/>
    <w:rsid w:val="0054277B"/>
    <w:rsid w:val="00547EE8"/>
    <w:rsid w:val="005514BB"/>
    <w:rsid w:val="00554091"/>
    <w:rsid w:val="005542AC"/>
    <w:rsid w:val="005555C3"/>
    <w:rsid w:val="005709A9"/>
    <w:rsid w:val="0057450D"/>
    <w:rsid w:val="0057459C"/>
    <w:rsid w:val="00575A16"/>
    <w:rsid w:val="005774FB"/>
    <w:rsid w:val="0058393D"/>
    <w:rsid w:val="00587326"/>
    <w:rsid w:val="00587935"/>
    <w:rsid w:val="00587F47"/>
    <w:rsid w:val="00590BCC"/>
    <w:rsid w:val="0059179E"/>
    <w:rsid w:val="00594F93"/>
    <w:rsid w:val="005A1C8B"/>
    <w:rsid w:val="005B461B"/>
    <w:rsid w:val="005B4CD8"/>
    <w:rsid w:val="005D2CDF"/>
    <w:rsid w:val="005D46D7"/>
    <w:rsid w:val="005D4F22"/>
    <w:rsid w:val="005D63BC"/>
    <w:rsid w:val="005E0F8C"/>
    <w:rsid w:val="005E1908"/>
    <w:rsid w:val="005E2134"/>
    <w:rsid w:val="005E3669"/>
    <w:rsid w:val="005E45C7"/>
    <w:rsid w:val="005E54F3"/>
    <w:rsid w:val="005E5C6B"/>
    <w:rsid w:val="005E77D8"/>
    <w:rsid w:val="005F08F9"/>
    <w:rsid w:val="005F14BA"/>
    <w:rsid w:val="005F6EBC"/>
    <w:rsid w:val="00606EFD"/>
    <w:rsid w:val="00614457"/>
    <w:rsid w:val="00624767"/>
    <w:rsid w:val="00624CCD"/>
    <w:rsid w:val="00625266"/>
    <w:rsid w:val="00626F14"/>
    <w:rsid w:val="006301E5"/>
    <w:rsid w:val="006323D0"/>
    <w:rsid w:val="00632AD2"/>
    <w:rsid w:val="00634552"/>
    <w:rsid w:val="006456C6"/>
    <w:rsid w:val="006510BF"/>
    <w:rsid w:val="0066118E"/>
    <w:rsid w:val="00661346"/>
    <w:rsid w:val="00661F14"/>
    <w:rsid w:val="006622C5"/>
    <w:rsid w:val="00670DA9"/>
    <w:rsid w:val="006743DC"/>
    <w:rsid w:val="00674BBA"/>
    <w:rsid w:val="00681DCA"/>
    <w:rsid w:val="006833F2"/>
    <w:rsid w:val="00686509"/>
    <w:rsid w:val="00686A2F"/>
    <w:rsid w:val="006972B4"/>
    <w:rsid w:val="006A5026"/>
    <w:rsid w:val="006B43B6"/>
    <w:rsid w:val="006B56CD"/>
    <w:rsid w:val="006C0FFE"/>
    <w:rsid w:val="006C1A2E"/>
    <w:rsid w:val="006C1F1D"/>
    <w:rsid w:val="006C498F"/>
    <w:rsid w:val="006D289D"/>
    <w:rsid w:val="006D2B5D"/>
    <w:rsid w:val="006D3FD0"/>
    <w:rsid w:val="006D53F6"/>
    <w:rsid w:val="006D6A9C"/>
    <w:rsid w:val="006D706C"/>
    <w:rsid w:val="006E1D16"/>
    <w:rsid w:val="006E79FD"/>
    <w:rsid w:val="006F19BF"/>
    <w:rsid w:val="006F36AF"/>
    <w:rsid w:val="006F38D0"/>
    <w:rsid w:val="006F54E9"/>
    <w:rsid w:val="006F5522"/>
    <w:rsid w:val="006F57E2"/>
    <w:rsid w:val="007054FA"/>
    <w:rsid w:val="00707745"/>
    <w:rsid w:val="00710320"/>
    <w:rsid w:val="007146D8"/>
    <w:rsid w:val="00716D7A"/>
    <w:rsid w:val="007171E0"/>
    <w:rsid w:val="0071729B"/>
    <w:rsid w:val="00720CF3"/>
    <w:rsid w:val="00722BF4"/>
    <w:rsid w:val="0072369C"/>
    <w:rsid w:val="00726930"/>
    <w:rsid w:val="00726E94"/>
    <w:rsid w:val="00731BC2"/>
    <w:rsid w:val="0073421B"/>
    <w:rsid w:val="00735397"/>
    <w:rsid w:val="00740B0D"/>
    <w:rsid w:val="00743110"/>
    <w:rsid w:val="00743AE7"/>
    <w:rsid w:val="00746592"/>
    <w:rsid w:val="007465BA"/>
    <w:rsid w:val="00750B1B"/>
    <w:rsid w:val="00753487"/>
    <w:rsid w:val="00753A0E"/>
    <w:rsid w:val="00754A98"/>
    <w:rsid w:val="00756F0D"/>
    <w:rsid w:val="00760671"/>
    <w:rsid w:val="00762623"/>
    <w:rsid w:val="00763AF7"/>
    <w:rsid w:val="007647CA"/>
    <w:rsid w:val="00764B83"/>
    <w:rsid w:val="00765875"/>
    <w:rsid w:val="00775302"/>
    <w:rsid w:val="007761DF"/>
    <w:rsid w:val="00776F16"/>
    <w:rsid w:val="00786BBD"/>
    <w:rsid w:val="007949F2"/>
    <w:rsid w:val="007A14C3"/>
    <w:rsid w:val="007A2F5A"/>
    <w:rsid w:val="007A375B"/>
    <w:rsid w:val="007B1451"/>
    <w:rsid w:val="007B2F0D"/>
    <w:rsid w:val="007B5F4E"/>
    <w:rsid w:val="007C0DEC"/>
    <w:rsid w:val="007C2607"/>
    <w:rsid w:val="007C2E90"/>
    <w:rsid w:val="007C3553"/>
    <w:rsid w:val="007C374A"/>
    <w:rsid w:val="007C414B"/>
    <w:rsid w:val="007D01F4"/>
    <w:rsid w:val="007D2C70"/>
    <w:rsid w:val="007D2C93"/>
    <w:rsid w:val="007D3D5B"/>
    <w:rsid w:val="007D6233"/>
    <w:rsid w:val="007D77AA"/>
    <w:rsid w:val="007D7E4B"/>
    <w:rsid w:val="007E0A2D"/>
    <w:rsid w:val="007E20ED"/>
    <w:rsid w:val="007E3DE0"/>
    <w:rsid w:val="007E4FA4"/>
    <w:rsid w:val="007E569D"/>
    <w:rsid w:val="007E7295"/>
    <w:rsid w:val="007E7AD8"/>
    <w:rsid w:val="007E7C22"/>
    <w:rsid w:val="007F1974"/>
    <w:rsid w:val="007F1B16"/>
    <w:rsid w:val="007F2FBE"/>
    <w:rsid w:val="007F4389"/>
    <w:rsid w:val="007F5275"/>
    <w:rsid w:val="007F7316"/>
    <w:rsid w:val="00800E8C"/>
    <w:rsid w:val="0080508C"/>
    <w:rsid w:val="00815AE6"/>
    <w:rsid w:val="008201C3"/>
    <w:rsid w:val="00820EE1"/>
    <w:rsid w:val="008224B0"/>
    <w:rsid w:val="00833EA9"/>
    <w:rsid w:val="008345C5"/>
    <w:rsid w:val="00834E08"/>
    <w:rsid w:val="00840F37"/>
    <w:rsid w:val="0084261C"/>
    <w:rsid w:val="0084265B"/>
    <w:rsid w:val="00842B82"/>
    <w:rsid w:val="008439E7"/>
    <w:rsid w:val="0084486B"/>
    <w:rsid w:val="00845929"/>
    <w:rsid w:val="008470B6"/>
    <w:rsid w:val="00847CC5"/>
    <w:rsid w:val="008510A0"/>
    <w:rsid w:val="0085286B"/>
    <w:rsid w:val="0085348B"/>
    <w:rsid w:val="008576E2"/>
    <w:rsid w:val="0086142C"/>
    <w:rsid w:val="00866CB0"/>
    <w:rsid w:val="008673A0"/>
    <w:rsid w:val="00873495"/>
    <w:rsid w:val="00877F8F"/>
    <w:rsid w:val="00881B19"/>
    <w:rsid w:val="008820FD"/>
    <w:rsid w:val="008838AB"/>
    <w:rsid w:val="00883FFC"/>
    <w:rsid w:val="00885C70"/>
    <w:rsid w:val="008866AB"/>
    <w:rsid w:val="008869BF"/>
    <w:rsid w:val="00890351"/>
    <w:rsid w:val="00895A8F"/>
    <w:rsid w:val="00895FE2"/>
    <w:rsid w:val="00896243"/>
    <w:rsid w:val="008A2EF5"/>
    <w:rsid w:val="008A2EFC"/>
    <w:rsid w:val="008A3A83"/>
    <w:rsid w:val="008A4D45"/>
    <w:rsid w:val="008A7306"/>
    <w:rsid w:val="008A7D30"/>
    <w:rsid w:val="008B13C3"/>
    <w:rsid w:val="008B1C51"/>
    <w:rsid w:val="008B2138"/>
    <w:rsid w:val="008C12AD"/>
    <w:rsid w:val="008C2AF4"/>
    <w:rsid w:val="008C3168"/>
    <w:rsid w:val="008C5D86"/>
    <w:rsid w:val="008D1244"/>
    <w:rsid w:val="008D17BD"/>
    <w:rsid w:val="008D2ACE"/>
    <w:rsid w:val="008D2CDC"/>
    <w:rsid w:val="008F70B4"/>
    <w:rsid w:val="00901821"/>
    <w:rsid w:val="00901B7E"/>
    <w:rsid w:val="00906151"/>
    <w:rsid w:val="00910B3A"/>
    <w:rsid w:val="00911136"/>
    <w:rsid w:val="009227F0"/>
    <w:rsid w:val="00922AAB"/>
    <w:rsid w:val="00922B4A"/>
    <w:rsid w:val="009236BE"/>
    <w:rsid w:val="00926CCB"/>
    <w:rsid w:val="00934CB0"/>
    <w:rsid w:val="00937342"/>
    <w:rsid w:val="009427F2"/>
    <w:rsid w:val="0094413B"/>
    <w:rsid w:val="00945D85"/>
    <w:rsid w:val="00951BCA"/>
    <w:rsid w:val="0095447C"/>
    <w:rsid w:val="009557B9"/>
    <w:rsid w:val="00961188"/>
    <w:rsid w:val="00962D14"/>
    <w:rsid w:val="00965991"/>
    <w:rsid w:val="00970AF5"/>
    <w:rsid w:val="00970B42"/>
    <w:rsid w:val="00971817"/>
    <w:rsid w:val="009721E6"/>
    <w:rsid w:val="00973B2D"/>
    <w:rsid w:val="009748DC"/>
    <w:rsid w:val="00977E3F"/>
    <w:rsid w:val="00983210"/>
    <w:rsid w:val="009844A3"/>
    <w:rsid w:val="00985CDC"/>
    <w:rsid w:val="009931E0"/>
    <w:rsid w:val="009A4A61"/>
    <w:rsid w:val="009A6C5C"/>
    <w:rsid w:val="009B1687"/>
    <w:rsid w:val="009B294C"/>
    <w:rsid w:val="009C1D62"/>
    <w:rsid w:val="009C42D4"/>
    <w:rsid w:val="009D2713"/>
    <w:rsid w:val="009D4525"/>
    <w:rsid w:val="009D7F15"/>
    <w:rsid w:val="009E0C44"/>
    <w:rsid w:val="009E3283"/>
    <w:rsid w:val="009E6D70"/>
    <w:rsid w:val="009F272E"/>
    <w:rsid w:val="00A02852"/>
    <w:rsid w:val="00A05E4D"/>
    <w:rsid w:val="00A07617"/>
    <w:rsid w:val="00A139D8"/>
    <w:rsid w:val="00A17912"/>
    <w:rsid w:val="00A20A7C"/>
    <w:rsid w:val="00A2310F"/>
    <w:rsid w:val="00A240BF"/>
    <w:rsid w:val="00A409FE"/>
    <w:rsid w:val="00A41408"/>
    <w:rsid w:val="00A42A8C"/>
    <w:rsid w:val="00A44E6D"/>
    <w:rsid w:val="00A4739A"/>
    <w:rsid w:val="00A476CE"/>
    <w:rsid w:val="00A47EA9"/>
    <w:rsid w:val="00A50373"/>
    <w:rsid w:val="00A50691"/>
    <w:rsid w:val="00A5457D"/>
    <w:rsid w:val="00A572AE"/>
    <w:rsid w:val="00A6167D"/>
    <w:rsid w:val="00A62A62"/>
    <w:rsid w:val="00A63625"/>
    <w:rsid w:val="00A63C3F"/>
    <w:rsid w:val="00A71277"/>
    <w:rsid w:val="00A724F8"/>
    <w:rsid w:val="00A7262C"/>
    <w:rsid w:val="00A72686"/>
    <w:rsid w:val="00A727F3"/>
    <w:rsid w:val="00A72B1A"/>
    <w:rsid w:val="00A74322"/>
    <w:rsid w:val="00A7656D"/>
    <w:rsid w:val="00A7662F"/>
    <w:rsid w:val="00A77E20"/>
    <w:rsid w:val="00A8309A"/>
    <w:rsid w:val="00A91AEE"/>
    <w:rsid w:val="00A93513"/>
    <w:rsid w:val="00A94728"/>
    <w:rsid w:val="00A976C8"/>
    <w:rsid w:val="00AA0121"/>
    <w:rsid w:val="00AA6F3B"/>
    <w:rsid w:val="00AB0751"/>
    <w:rsid w:val="00AB3407"/>
    <w:rsid w:val="00AB6B1B"/>
    <w:rsid w:val="00AB6B86"/>
    <w:rsid w:val="00AC1651"/>
    <w:rsid w:val="00AC3946"/>
    <w:rsid w:val="00AC7AF1"/>
    <w:rsid w:val="00AD0844"/>
    <w:rsid w:val="00AD31D1"/>
    <w:rsid w:val="00AD4D67"/>
    <w:rsid w:val="00AD4E01"/>
    <w:rsid w:val="00AD4FFF"/>
    <w:rsid w:val="00AD5A04"/>
    <w:rsid w:val="00AD7DDE"/>
    <w:rsid w:val="00AE55C4"/>
    <w:rsid w:val="00AE6BAF"/>
    <w:rsid w:val="00AE6C21"/>
    <w:rsid w:val="00AF228C"/>
    <w:rsid w:val="00AF2693"/>
    <w:rsid w:val="00AF49F1"/>
    <w:rsid w:val="00AF6103"/>
    <w:rsid w:val="00B028EB"/>
    <w:rsid w:val="00B03379"/>
    <w:rsid w:val="00B03FD5"/>
    <w:rsid w:val="00B100A0"/>
    <w:rsid w:val="00B13F54"/>
    <w:rsid w:val="00B14D0D"/>
    <w:rsid w:val="00B17EA8"/>
    <w:rsid w:val="00B2132E"/>
    <w:rsid w:val="00B227AA"/>
    <w:rsid w:val="00B23FFE"/>
    <w:rsid w:val="00B256AD"/>
    <w:rsid w:val="00B2648F"/>
    <w:rsid w:val="00B3224B"/>
    <w:rsid w:val="00B32BE0"/>
    <w:rsid w:val="00B3304E"/>
    <w:rsid w:val="00B33DED"/>
    <w:rsid w:val="00B5082E"/>
    <w:rsid w:val="00B6046E"/>
    <w:rsid w:val="00B6321D"/>
    <w:rsid w:val="00B635F7"/>
    <w:rsid w:val="00B64283"/>
    <w:rsid w:val="00B703C2"/>
    <w:rsid w:val="00B763DD"/>
    <w:rsid w:val="00B7707D"/>
    <w:rsid w:val="00B810A2"/>
    <w:rsid w:val="00B82C96"/>
    <w:rsid w:val="00B84B4D"/>
    <w:rsid w:val="00B874FC"/>
    <w:rsid w:val="00B87EAC"/>
    <w:rsid w:val="00B92E40"/>
    <w:rsid w:val="00B92EA9"/>
    <w:rsid w:val="00B9364D"/>
    <w:rsid w:val="00B9456D"/>
    <w:rsid w:val="00B96B22"/>
    <w:rsid w:val="00B9754E"/>
    <w:rsid w:val="00BA19DB"/>
    <w:rsid w:val="00BA3753"/>
    <w:rsid w:val="00BA430A"/>
    <w:rsid w:val="00BA4711"/>
    <w:rsid w:val="00BA6561"/>
    <w:rsid w:val="00BA6AA8"/>
    <w:rsid w:val="00BB50CF"/>
    <w:rsid w:val="00BC22F7"/>
    <w:rsid w:val="00BC37B2"/>
    <w:rsid w:val="00BC49E4"/>
    <w:rsid w:val="00BC57F8"/>
    <w:rsid w:val="00BC5D34"/>
    <w:rsid w:val="00BD0D66"/>
    <w:rsid w:val="00BD16FD"/>
    <w:rsid w:val="00BD1F21"/>
    <w:rsid w:val="00BD2104"/>
    <w:rsid w:val="00BD23D3"/>
    <w:rsid w:val="00BE0EB3"/>
    <w:rsid w:val="00BE4E89"/>
    <w:rsid w:val="00BE633C"/>
    <w:rsid w:val="00BE662F"/>
    <w:rsid w:val="00BF0CF8"/>
    <w:rsid w:val="00BF14B2"/>
    <w:rsid w:val="00BF5651"/>
    <w:rsid w:val="00BF628C"/>
    <w:rsid w:val="00BF7FAD"/>
    <w:rsid w:val="00C002D6"/>
    <w:rsid w:val="00C055DA"/>
    <w:rsid w:val="00C06859"/>
    <w:rsid w:val="00C13E47"/>
    <w:rsid w:val="00C217EF"/>
    <w:rsid w:val="00C31885"/>
    <w:rsid w:val="00C320C1"/>
    <w:rsid w:val="00C37D18"/>
    <w:rsid w:val="00C40A76"/>
    <w:rsid w:val="00C41B77"/>
    <w:rsid w:val="00C43C84"/>
    <w:rsid w:val="00C4450D"/>
    <w:rsid w:val="00C45982"/>
    <w:rsid w:val="00C459BF"/>
    <w:rsid w:val="00C56335"/>
    <w:rsid w:val="00C6034F"/>
    <w:rsid w:val="00C6039D"/>
    <w:rsid w:val="00C62B58"/>
    <w:rsid w:val="00C661CD"/>
    <w:rsid w:val="00C708DC"/>
    <w:rsid w:val="00C74CC4"/>
    <w:rsid w:val="00C75C55"/>
    <w:rsid w:val="00C8374D"/>
    <w:rsid w:val="00C83A86"/>
    <w:rsid w:val="00C91252"/>
    <w:rsid w:val="00C92601"/>
    <w:rsid w:val="00CA2AB9"/>
    <w:rsid w:val="00CA3464"/>
    <w:rsid w:val="00CA5F03"/>
    <w:rsid w:val="00CB07E3"/>
    <w:rsid w:val="00CB08D4"/>
    <w:rsid w:val="00CB23BF"/>
    <w:rsid w:val="00CB3171"/>
    <w:rsid w:val="00CB4F66"/>
    <w:rsid w:val="00CB7DCB"/>
    <w:rsid w:val="00CC264F"/>
    <w:rsid w:val="00CC2AD8"/>
    <w:rsid w:val="00CC5982"/>
    <w:rsid w:val="00CC5C02"/>
    <w:rsid w:val="00CD6B1D"/>
    <w:rsid w:val="00CE2B4C"/>
    <w:rsid w:val="00CE4F26"/>
    <w:rsid w:val="00CF1380"/>
    <w:rsid w:val="00CF2A09"/>
    <w:rsid w:val="00CF2F84"/>
    <w:rsid w:val="00CF38DB"/>
    <w:rsid w:val="00CF393C"/>
    <w:rsid w:val="00CF4107"/>
    <w:rsid w:val="00CF435D"/>
    <w:rsid w:val="00CF525E"/>
    <w:rsid w:val="00D02AA6"/>
    <w:rsid w:val="00D06AC5"/>
    <w:rsid w:val="00D10050"/>
    <w:rsid w:val="00D10868"/>
    <w:rsid w:val="00D11AE4"/>
    <w:rsid w:val="00D15834"/>
    <w:rsid w:val="00D1618F"/>
    <w:rsid w:val="00D25F7D"/>
    <w:rsid w:val="00D3061B"/>
    <w:rsid w:val="00D31F1E"/>
    <w:rsid w:val="00D3263D"/>
    <w:rsid w:val="00D37B4E"/>
    <w:rsid w:val="00D4181F"/>
    <w:rsid w:val="00D44C23"/>
    <w:rsid w:val="00D5516C"/>
    <w:rsid w:val="00D5661B"/>
    <w:rsid w:val="00D66A73"/>
    <w:rsid w:val="00D6754B"/>
    <w:rsid w:val="00D75DBF"/>
    <w:rsid w:val="00D81BF5"/>
    <w:rsid w:val="00D83405"/>
    <w:rsid w:val="00D92784"/>
    <w:rsid w:val="00D93381"/>
    <w:rsid w:val="00DA1EC7"/>
    <w:rsid w:val="00DA7F9A"/>
    <w:rsid w:val="00DB1427"/>
    <w:rsid w:val="00DB2E79"/>
    <w:rsid w:val="00DB3346"/>
    <w:rsid w:val="00DB4C2B"/>
    <w:rsid w:val="00DB5526"/>
    <w:rsid w:val="00DB5A2B"/>
    <w:rsid w:val="00DB6404"/>
    <w:rsid w:val="00DC0AA6"/>
    <w:rsid w:val="00DC4453"/>
    <w:rsid w:val="00DC5A58"/>
    <w:rsid w:val="00DC633E"/>
    <w:rsid w:val="00DC72F6"/>
    <w:rsid w:val="00DC7419"/>
    <w:rsid w:val="00DC7CE6"/>
    <w:rsid w:val="00DD0228"/>
    <w:rsid w:val="00DD04AD"/>
    <w:rsid w:val="00DD1465"/>
    <w:rsid w:val="00DD23B7"/>
    <w:rsid w:val="00DD308F"/>
    <w:rsid w:val="00DD36BE"/>
    <w:rsid w:val="00DD7293"/>
    <w:rsid w:val="00DE3278"/>
    <w:rsid w:val="00DE3911"/>
    <w:rsid w:val="00DE44D1"/>
    <w:rsid w:val="00DE46EC"/>
    <w:rsid w:val="00DE5100"/>
    <w:rsid w:val="00DE57C9"/>
    <w:rsid w:val="00DF19F7"/>
    <w:rsid w:val="00DF1C85"/>
    <w:rsid w:val="00DF35BF"/>
    <w:rsid w:val="00DF3B46"/>
    <w:rsid w:val="00DF3D2A"/>
    <w:rsid w:val="00E01095"/>
    <w:rsid w:val="00E01BD7"/>
    <w:rsid w:val="00E06A72"/>
    <w:rsid w:val="00E06D03"/>
    <w:rsid w:val="00E10606"/>
    <w:rsid w:val="00E118BA"/>
    <w:rsid w:val="00E14613"/>
    <w:rsid w:val="00E147E2"/>
    <w:rsid w:val="00E160EE"/>
    <w:rsid w:val="00E23263"/>
    <w:rsid w:val="00E24010"/>
    <w:rsid w:val="00E33C6D"/>
    <w:rsid w:val="00E3463C"/>
    <w:rsid w:val="00E4116E"/>
    <w:rsid w:val="00E43FDE"/>
    <w:rsid w:val="00E44E65"/>
    <w:rsid w:val="00E47C60"/>
    <w:rsid w:val="00E56BC0"/>
    <w:rsid w:val="00E63E33"/>
    <w:rsid w:val="00E641F5"/>
    <w:rsid w:val="00E70B86"/>
    <w:rsid w:val="00E72AE7"/>
    <w:rsid w:val="00E73182"/>
    <w:rsid w:val="00E74A89"/>
    <w:rsid w:val="00E76BE2"/>
    <w:rsid w:val="00E76CCB"/>
    <w:rsid w:val="00E76FA1"/>
    <w:rsid w:val="00E81D7E"/>
    <w:rsid w:val="00E84586"/>
    <w:rsid w:val="00E855DC"/>
    <w:rsid w:val="00E860A6"/>
    <w:rsid w:val="00E904B6"/>
    <w:rsid w:val="00E90624"/>
    <w:rsid w:val="00E91C6A"/>
    <w:rsid w:val="00E9354D"/>
    <w:rsid w:val="00EA21B2"/>
    <w:rsid w:val="00EA698A"/>
    <w:rsid w:val="00EB072A"/>
    <w:rsid w:val="00EB12CA"/>
    <w:rsid w:val="00EB3BEA"/>
    <w:rsid w:val="00EB67B0"/>
    <w:rsid w:val="00EC0882"/>
    <w:rsid w:val="00EC1C5E"/>
    <w:rsid w:val="00EC36B9"/>
    <w:rsid w:val="00EC4D89"/>
    <w:rsid w:val="00EC63CB"/>
    <w:rsid w:val="00EC7253"/>
    <w:rsid w:val="00ED4AFA"/>
    <w:rsid w:val="00ED62F7"/>
    <w:rsid w:val="00ED6BD6"/>
    <w:rsid w:val="00ED73FE"/>
    <w:rsid w:val="00EE16E3"/>
    <w:rsid w:val="00EE2D2F"/>
    <w:rsid w:val="00EE4252"/>
    <w:rsid w:val="00EE42BC"/>
    <w:rsid w:val="00EF1ED4"/>
    <w:rsid w:val="00EF53F4"/>
    <w:rsid w:val="00EF55C4"/>
    <w:rsid w:val="00EF5742"/>
    <w:rsid w:val="00F03258"/>
    <w:rsid w:val="00F034EE"/>
    <w:rsid w:val="00F0417D"/>
    <w:rsid w:val="00F057E9"/>
    <w:rsid w:val="00F12116"/>
    <w:rsid w:val="00F13559"/>
    <w:rsid w:val="00F1365A"/>
    <w:rsid w:val="00F21123"/>
    <w:rsid w:val="00F21F0B"/>
    <w:rsid w:val="00F22433"/>
    <w:rsid w:val="00F24088"/>
    <w:rsid w:val="00F25C3F"/>
    <w:rsid w:val="00F26287"/>
    <w:rsid w:val="00F26346"/>
    <w:rsid w:val="00F26FF4"/>
    <w:rsid w:val="00F27A47"/>
    <w:rsid w:val="00F27CF6"/>
    <w:rsid w:val="00F364A3"/>
    <w:rsid w:val="00F36FE3"/>
    <w:rsid w:val="00F44244"/>
    <w:rsid w:val="00F44536"/>
    <w:rsid w:val="00F47091"/>
    <w:rsid w:val="00F51C04"/>
    <w:rsid w:val="00F54EC0"/>
    <w:rsid w:val="00F551CE"/>
    <w:rsid w:val="00F5608A"/>
    <w:rsid w:val="00F569B9"/>
    <w:rsid w:val="00F61447"/>
    <w:rsid w:val="00F618D6"/>
    <w:rsid w:val="00F61B2C"/>
    <w:rsid w:val="00F65443"/>
    <w:rsid w:val="00F6556B"/>
    <w:rsid w:val="00F678C9"/>
    <w:rsid w:val="00F67BE2"/>
    <w:rsid w:val="00F70DCD"/>
    <w:rsid w:val="00F74F5D"/>
    <w:rsid w:val="00F763F2"/>
    <w:rsid w:val="00F80504"/>
    <w:rsid w:val="00F822EB"/>
    <w:rsid w:val="00F86D70"/>
    <w:rsid w:val="00F875E8"/>
    <w:rsid w:val="00F90CCB"/>
    <w:rsid w:val="00F94CF6"/>
    <w:rsid w:val="00F964AB"/>
    <w:rsid w:val="00F96E07"/>
    <w:rsid w:val="00F973F5"/>
    <w:rsid w:val="00FA17AA"/>
    <w:rsid w:val="00FA4464"/>
    <w:rsid w:val="00FA647B"/>
    <w:rsid w:val="00FA6607"/>
    <w:rsid w:val="00FB3602"/>
    <w:rsid w:val="00FB367E"/>
    <w:rsid w:val="00FB73F4"/>
    <w:rsid w:val="00FB7C74"/>
    <w:rsid w:val="00FC0B14"/>
    <w:rsid w:val="00FC17F1"/>
    <w:rsid w:val="00FC3223"/>
    <w:rsid w:val="00FC4570"/>
    <w:rsid w:val="00FC47BC"/>
    <w:rsid w:val="00FC5061"/>
    <w:rsid w:val="00FC5687"/>
    <w:rsid w:val="00FD2C7A"/>
    <w:rsid w:val="00FD3EC5"/>
    <w:rsid w:val="00FD4BCF"/>
    <w:rsid w:val="00FD75E3"/>
    <w:rsid w:val="00FE05B2"/>
    <w:rsid w:val="00FE0D4C"/>
    <w:rsid w:val="00FE3155"/>
    <w:rsid w:val="00FE3985"/>
    <w:rsid w:val="00FF0A4F"/>
    <w:rsid w:val="00FF163E"/>
    <w:rsid w:val="00FF5098"/>
    <w:rsid w:val="00FF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B89471-57D0-43FB-A244-A4CE20D5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56D"/>
    <w:pPr>
      <w:widowControl w:val="0"/>
      <w:jc w:val="both"/>
    </w:pPr>
    <w:rPr>
      <w:rFonts w:eastAsia="微软雅黑"/>
      <w:sz w:val="22"/>
    </w:rPr>
  </w:style>
  <w:style w:type="paragraph" w:styleId="1">
    <w:name w:val="heading 1"/>
    <w:basedOn w:val="a"/>
    <w:next w:val="a"/>
    <w:link w:val="1Char"/>
    <w:uiPriority w:val="9"/>
    <w:qFormat/>
    <w:rsid w:val="00D11A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61DF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36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1051"/>
    <w:pPr>
      <w:keepNext/>
      <w:keepLines/>
      <w:spacing w:before="280" w:after="290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5526"/>
    <w:pPr>
      <w:keepNext/>
      <w:keepLines/>
      <w:spacing w:before="280" w:after="290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1AE4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61DF"/>
    <w:rPr>
      <w:rFonts w:asciiTheme="majorHAnsi" w:eastAsia="微软雅黑" w:hAnsiTheme="majorHAnsi" w:cstheme="majorBidi"/>
      <w:b/>
      <w:bCs/>
      <w:sz w:val="36"/>
      <w:szCs w:val="32"/>
    </w:rPr>
  </w:style>
  <w:style w:type="paragraph" w:styleId="a3">
    <w:name w:val="List Paragraph"/>
    <w:basedOn w:val="a"/>
    <w:link w:val="Char"/>
    <w:uiPriority w:val="34"/>
    <w:qFormat/>
    <w:rsid w:val="00D11AE4"/>
    <w:pPr>
      <w:ind w:firstLineChars="200" w:firstLine="420"/>
    </w:pPr>
  </w:style>
  <w:style w:type="paragraph" w:styleId="a4">
    <w:name w:val="Normal Indent"/>
    <w:basedOn w:val="a"/>
    <w:unhideWhenUsed/>
    <w:rsid w:val="00D11AE4"/>
    <w:pPr>
      <w:widowControl/>
      <w:spacing w:after="200" w:line="276" w:lineRule="auto"/>
      <w:ind w:firstLine="420"/>
      <w:jc w:val="left"/>
    </w:pPr>
    <w:rPr>
      <w:kern w:val="0"/>
      <w:lang w:eastAsia="en-US" w:bidi="en-US"/>
    </w:rPr>
  </w:style>
  <w:style w:type="paragraph" w:customStyle="1" w:styleId="a5">
    <w:name w:val="小标题"/>
    <w:basedOn w:val="a"/>
    <w:next w:val="a4"/>
    <w:rsid w:val="00D11AE4"/>
    <w:pPr>
      <w:widowControl/>
      <w:spacing w:beforeLines="100" w:line="276" w:lineRule="auto"/>
      <w:jc w:val="left"/>
    </w:pPr>
    <w:rPr>
      <w:rFonts w:ascii="Arial" w:hAnsi="Arial"/>
      <w:b/>
      <w:kern w:val="0"/>
      <w:lang w:eastAsia="en-US" w:bidi="en-US"/>
    </w:rPr>
  </w:style>
  <w:style w:type="paragraph" w:styleId="a6">
    <w:name w:val="Balloon Text"/>
    <w:basedOn w:val="a"/>
    <w:link w:val="Char0"/>
    <w:uiPriority w:val="99"/>
    <w:semiHidden/>
    <w:unhideWhenUsed/>
    <w:rsid w:val="00D11AE4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11AE4"/>
    <w:rPr>
      <w:rFonts w:eastAsia="微软雅黑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F3624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1051"/>
    <w:rPr>
      <w:rFonts w:asciiTheme="majorHAnsi" w:eastAsia="微软雅黑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EC0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1"/>
    <w:uiPriority w:val="99"/>
    <w:unhideWhenUsed/>
    <w:rsid w:val="00117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117B7D"/>
    <w:rPr>
      <w:rFonts w:eastAsia="微软雅黑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117B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117B7D"/>
    <w:rPr>
      <w:rFonts w:eastAsia="微软雅黑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DB5526"/>
    <w:rPr>
      <w:rFonts w:eastAsia="微软雅黑"/>
      <w:b/>
      <w:bCs/>
      <w:sz w:val="22"/>
      <w:szCs w:val="28"/>
    </w:rPr>
  </w:style>
  <w:style w:type="character" w:customStyle="1" w:styleId="Char">
    <w:name w:val="列出段落 Char"/>
    <w:basedOn w:val="a0"/>
    <w:link w:val="a3"/>
    <w:uiPriority w:val="34"/>
    <w:locked/>
    <w:rsid w:val="00F24088"/>
    <w:rPr>
      <w:rFonts w:eastAsia="微软雅黑"/>
      <w:sz w:val="22"/>
    </w:rPr>
  </w:style>
  <w:style w:type="character" w:styleId="aa">
    <w:name w:val="Hyperlink"/>
    <w:basedOn w:val="a0"/>
    <w:uiPriority w:val="99"/>
    <w:unhideWhenUsed/>
    <w:rsid w:val="00E118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9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2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cf.jd.com/pages/viewpage.action?pageId=8023016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__1.vsdx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3E113-B3E0-45A7-B9DB-EE0B16B11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5842</TotalTime>
  <Pages>7</Pages>
  <Words>313</Words>
  <Characters>1787</Characters>
  <Application>Microsoft Office Word</Application>
  <DocSecurity>0</DocSecurity>
  <Lines>14</Lines>
  <Paragraphs>4</Paragraphs>
  <ScaleCrop>false</ScaleCrop>
  <Company>Microsoft</Company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yangbinbin5</cp:lastModifiedBy>
  <cp:revision>285</cp:revision>
  <cp:lastPrinted>2016-10-25T03:25:00Z</cp:lastPrinted>
  <dcterms:created xsi:type="dcterms:W3CDTF">2016-12-26T06:32:00Z</dcterms:created>
  <dcterms:modified xsi:type="dcterms:W3CDTF">2018-02-23T07:00:00Z</dcterms:modified>
</cp:coreProperties>
</file>