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917399b5f6154610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5B" w:rsidRDefault="009A505B" w:rsidP="009A505B">
      <w:pPr>
        <w:pStyle w:val="1"/>
      </w:pPr>
      <w:r>
        <w:rPr>
          <w:rFonts w:hint="eastAsia"/>
        </w:rPr>
        <w:t>联动菜单</w:t>
      </w:r>
    </w:p>
    <w:p w:rsidR="006F54D9" w:rsidRDefault="0000394D" w:rsidP="009A505B">
      <w:pPr>
        <w:pStyle w:val="2"/>
      </w:pPr>
      <w:r>
        <w:t>excel-</w:t>
      </w:r>
      <w:r>
        <w:rPr>
          <w:rFonts w:hint="eastAsia"/>
        </w:rPr>
        <w:t>缓存</w:t>
      </w:r>
    </w:p>
    <w:p w:rsidR="0000394D" w:rsidRDefault="0000394D" w:rsidP="0000394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233EFE" wp14:editId="249A5C0C">
            <wp:extent cx="5274310" cy="1381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4D" w:rsidRDefault="0000394D" w:rsidP="0000394D">
      <w:pPr>
        <w:pStyle w:val="a5"/>
        <w:ind w:left="360" w:firstLineChars="0" w:firstLine="0"/>
      </w:pPr>
      <w:r>
        <w:rPr>
          <w:rFonts w:hint="eastAsia"/>
        </w:rPr>
        <w:t>航班关联</w:t>
      </w:r>
      <w:r>
        <w:t>在航线下。</w:t>
      </w:r>
      <w:r>
        <w:rPr>
          <w:rFonts w:hint="eastAsia"/>
        </w:rPr>
        <w:t>将</w:t>
      </w:r>
      <w:r>
        <w:t>excel</w:t>
      </w:r>
      <w:r>
        <w:t>中的数据</w:t>
      </w:r>
      <w:r>
        <w:rPr>
          <w:rFonts w:hint="eastAsia"/>
        </w:rPr>
        <w:t>分为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级</w:t>
      </w:r>
      <w:r>
        <w:t>分别导入缓存。</w:t>
      </w:r>
    </w:p>
    <w:p w:rsidR="00E470E5" w:rsidRDefault="00E470E5" w:rsidP="0000394D">
      <w:pPr>
        <w:pStyle w:val="a5"/>
        <w:ind w:left="360" w:firstLineChars="0" w:firstLine="0"/>
      </w:pPr>
      <w:r>
        <w:rPr>
          <w:rFonts w:hint="eastAsia"/>
        </w:rPr>
        <w:t>循环</w:t>
      </w:r>
      <w:r>
        <w:t>获取每行数据</w:t>
      </w:r>
    </w:p>
    <w:p w:rsidR="00E470E5" w:rsidRDefault="00E470E5" w:rsidP="0000394D">
      <w:pPr>
        <w:pStyle w:val="a5"/>
        <w:ind w:left="360" w:firstLineChars="0" w:firstLine="0"/>
      </w:pPr>
      <w:r>
        <w:rPr>
          <w:rFonts w:hint="eastAsia"/>
        </w:rPr>
        <w:t>第一列</w:t>
      </w:r>
      <w:r>
        <w:t>为空直接</w:t>
      </w:r>
      <w:r>
        <w:t>continue</w:t>
      </w:r>
    </w:p>
    <w:p w:rsidR="00E470E5" w:rsidRDefault="00E470E5" w:rsidP="0000394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AB7088" wp14:editId="6C9EF04A">
            <wp:extent cx="5274310" cy="663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E5" w:rsidRDefault="00E470E5" w:rsidP="0000394D">
      <w:pPr>
        <w:pStyle w:val="a5"/>
        <w:ind w:left="360" w:firstLineChars="0" w:firstLine="0"/>
      </w:pPr>
      <w:r>
        <w:rPr>
          <w:rFonts w:hint="eastAsia"/>
        </w:rPr>
        <w:t>0</w:t>
      </w:r>
      <w:r>
        <w:rPr>
          <w:rFonts w:hint="eastAsia"/>
        </w:rPr>
        <w:t>级</w:t>
      </w:r>
      <w:r>
        <w:t>标识符只有一行</w:t>
      </w:r>
    </w:p>
    <w:p w:rsidR="00E470E5" w:rsidRPr="00E470E5" w:rsidRDefault="00E470E5" w:rsidP="00E470E5">
      <w:pPr>
        <w:pStyle w:val="a5"/>
        <w:ind w:left="360"/>
      </w:pPr>
      <w:r>
        <w:t>Key</w:t>
      </w:r>
      <w:r>
        <w:t>：</w:t>
      </w:r>
      <w:r w:rsidRPr="00E470E5">
        <w:t>promotion_Link_root</w:t>
      </w:r>
    </w:p>
    <w:p w:rsidR="00E470E5" w:rsidRPr="00E470E5" w:rsidRDefault="00E470E5" w:rsidP="00E470E5">
      <w:pPr>
        <w:pStyle w:val="a5"/>
        <w:ind w:left="360" w:firstLineChars="0" w:firstLine="0"/>
      </w:pPr>
      <w:r>
        <w:t xml:space="preserve">    Value</w:t>
      </w:r>
      <w:r>
        <w:t>：</w:t>
      </w:r>
      <w:r w:rsidRPr="00E470E5">
        <w:rPr>
          <w:rFonts w:hint="eastAsia"/>
        </w:rPr>
        <w:t>promotion</w:t>
      </w:r>
      <w:r w:rsidRPr="00E470E5">
        <w:t>LinkPageInfo</w:t>
      </w:r>
      <w:r w:rsidRPr="00E470E5">
        <w:t>对象</w:t>
      </w:r>
    </w:p>
    <w:p w:rsidR="00E470E5" w:rsidRPr="00E470E5" w:rsidRDefault="00E470E5" w:rsidP="0000394D">
      <w:pPr>
        <w:pStyle w:val="a5"/>
        <w:ind w:left="360" w:firstLineChars="0" w:firstLine="0"/>
        <w:rPr>
          <w:rFonts w:hint="eastAsia"/>
        </w:rPr>
      </w:pPr>
    </w:p>
    <w:p w:rsidR="00E470E5" w:rsidRDefault="00E470E5" w:rsidP="0000394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级</w:t>
      </w:r>
      <w:r>
        <w:t>标识符缓存</w:t>
      </w:r>
    </w:p>
    <w:p w:rsidR="00E470E5" w:rsidRPr="00E470E5" w:rsidRDefault="00E470E5" w:rsidP="00E470E5">
      <w:pPr>
        <w:pStyle w:val="a5"/>
        <w:ind w:left="360"/>
      </w:pPr>
      <w:r>
        <w:t>K</w:t>
      </w:r>
      <w:r>
        <w:rPr>
          <w:rFonts w:hint="eastAsia"/>
        </w:rPr>
        <w:t>ey</w:t>
      </w:r>
      <w:r>
        <w:t>：</w:t>
      </w:r>
      <w:r w:rsidRPr="00E470E5">
        <w:t>promotion_Link_level1</w:t>
      </w:r>
    </w:p>
    <w:p w:rsidR="00E470E5" w:rsidRPr="000E501E" w:rsidRDefault="00E470E5" w:rsidP="000E501E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w:r>
        <w:t>Field</w:t>
      </w:r>
      <w:r>
        <w:t>：第二行</w:t>
      </w:r>
      <w:r w:rsidR="000E501E">
        <w:rPr>
          <w:rFonts w:hint="eastAsia"/>
        </w:rPr>
        <w:t xml:space="preserve">  </w:t>
      </w:r>
      <w:r w:rsidR="000E501E" w:rsidRPr="000E501E">
        <w:t>CZ6113</w:t>
      </w:r>
    </w:p>
    <w:p w:rsidR="00E470E5" w:rsidRDefault="00E470E5" w:rsidP="00E470E5">
      <w:pPr>
        <w:pStyle w:val="a5"/>
        <w:ind w:left="360"/>
      </w:pPr>
      <w:r>
        <w:t>Value</w:t>
      </w:r>
      <w:r>
        <w:t>：</w:t>
      </w:r>
      <w:r>
        <w:rPr>
          <w:rFonts w:hint="eastAsia"/>
        </w:rPr>
        <w:t>promotion</w:t>
      </w:r>
      <w:r>
        <w:t>LinkPageInfo</w:t>
      </w:r>
      <w:r>
        <w:t>对象</w:t>
      </w:r>
    </w:p>
    <w:p w:rsidR="00E470E5" w:rsidRDefault="00E470E5" w:rsidP="00E470E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级</w:t>
      </w:r>
      <w:r>
        <w:t>标识符</w:t>
      </w:r>
    </w:p>
    <w:p w:rsidR="00E470E5" w:rsidRDefault="00E470E5" w:rsidP="00E470E5">
      <w:pPr>
        <w:pStyle w:val="a5"/>
        <w:ind w:left="360"/>
      </w:pPr>
      <w:r>
        <w:t>Key</w:t>
      </w:r>
      <w:r>
        <w:t>：</w:t>
      </w:r>
      <w:r>
        <w:t>promotion_Link_level2</w:t>
      </w:r>
    </w:p>
    <w:p w:rsidR="00E470E5" w:rsidRDefault="00E470E5" w:rsidP="00E470E5">
      <w:pPr>
        <w:pStyle w:val="a5"/>
        <w:ind w:left="360"/>
      </w:pPr>
      <w:r>
        <w:t>Field</w:t>
      </w:r>
      <w:r>
        <w:t>：</w:t>
      </w:r>
      <w:r w:rsidR="000E501E">
        <w:rPr>
          <w:rFonts w:hint="eastAsia"/>
        </w:rPr>
        <w:t>第三行</w:t>
      </w:r>
      <w:r w:rsidR="000E501E">
        <w:t>：第二行</w:t>
      </w:r>
      <w:r w:rsidR="000E501E">
        <w:rPr>
          <w:rFonts w:hint="eastAsia"/>
        </w:rPr>
        <w:t>，</w:t>
      </w:r>
      <w:r w:rsidR="000E501E" w:rsidRPr="000E501E">
        <w:t>AOGPEK</w:t>
      </w:r>
      <w:r w:rsidR="000E501E">
        <w:rPr>
          <w:rFonts w:hint="eastAsia"/>
        </w:rPr>
        <w:t>：</w:t>
      </w:r>
      <w:r w:rsidR="000E501E" w:rsidRPr="000E501E">
        <w:t>CZ6113</w:t>
      </w:r>
    </w:p>
    <w:p w:rsidR="000E501E" w:rsidRDefault="000E501E" w:rsidP="000E501E">
      <w:pPr>
        <w:pStyle w:val="a5"/>
        <w:ind w:left="360"/>
      </w:pPr>
      <w:r>
        <w:t>Value</w:t>
      </w:r>
      <w:r>
        <w:t>：</w:t>
      </w:r>
      <w:r>
        <w:rPr>
          <w:rFonts w:hint="eastAsia"/>
        </w:rPr>
        <w:t>promotion</w:t>
      </w:r>
      <w:r>
        <w:t>LinkPageInfo</w:t>
      </w:r>
      <w:r>
        <w:t>对象</w:t>
      </w:r>
    </w:p>
    <w:p w:rsidR="000E501E" w:rsidRDefault="000E501E" w:rsidP="00E470E5">
      <w:pPr>
        <w:pStyle w:val="a5"/>
        <w:ind w:left="360"/>
        <w:rPr>
          <w:rFonts w:hint="eastAsia"/>
        </w:rPr>
      </w:pPr>
    </w:p>
    <w:p w:rsidR="0000394D" w:rsidRDefault="0000394D" w:rsidP="009A505B">
      <w:pPr>
        <w:pStyle w:val="2"/>
      </w:pPr>
      <w:r>
        <w:rPr>
          <w:rFonts w:hint="eastAsia"/>
        </w:rPr>
        <w:t>缓存</w:t>
      </w:r>
      <w:r>
        <w:t>-</w:t>
      </w:r>
      <w:r>
        <w:rPr>
          <w:rFonts w:hint="eastAsia"/>
        </w:rPr>
        <w:t>京米</w:t>
      </w:r>
      <w:r>
        <w:t>数据库</w:t>
      </w:r>
    </w:p>
    <w:p w:rsidR="00AD610C" w:rsidRPr="00AD610C" w:rsidRDefault="00AD610C" w:rsidP="00AD610C">
      <w:r>
        <w:t>J</w:t>
      </w:r>
      <w:r>
        <w:rPr>
          <w:rFonts w:hint="eastAsia"/>
        </w:rPr>
        <w:t>sf</w:t>
      </w:r>
      <w:r>
        <w:t>接口</w:t>
      </w:r>
      <w:r w:rsidRPr="00AD610C">
        <w:t>com.jd.jmi.client.internal.service.linkage.JmiLinkageJsfService</w:t>
      </w:r>
    </w:p>
    <w:p w:rsidR="00BB467E" w:rsidRDefault="00BB467E" w:rsidP="00AD610C">
      <w:pPr>
        <w:rPr>
          <w:rFonts w:hint="eastAsia"/>
        </w:rPr>
      </w:pPr>
      <w:r>
        <w:rPr>
          <w:rFonts w:hint="eastAsia"/>
        </w:rPr>
        <w:t>先判断</w:t>
      </w:r>
      <w:r>
        <w:t>是否存在，</w:t>
      </w:r>
      <w:bookmarkStart w:id="0" w:name="_GoBack"/>
      <w:bookmarkEnd w:id="0"/>
    </w:p>
    <w:p w:rsidR="00AD610C" w:rsidRDefault="00AD610C" w:rsidP="00AD610C">
      <w:pPr>
        <w:rPr>
          <w:rFonts w:hint="eastAsia"/>
        </w:rPr>
      </w:pPr>
      <w:r w:rsidRPr="00772296">
        <w:t>findLinkageValue</w:t>
      </w:r>
      <w:r w:rsidR="00D771F1">
        <w:rPr>
          <w:rFonts w:hint="eastAsia"/>
        </w:rPr>
        <w:t>方法</w:t>
      </w:r>
      <w:r w:rsidR="00D771F1">
        <w:t>，参数</w:t>
      </w:r>
      <w:r w:rsidR="00D771F1">
        <w:rPr>
          <w:rFonts w:hint="eastAsia"/>
        </w:rPr>
        <w:t>parentId</w:t>
      </w:r>
      <w:r w:rsidR="00D771F1">
        <w:t>，</w:t>
      </w:r>
      <w:r w:rsidR="00D771F1">
        <w:t>letter</w:t>
      </w:r>
      <w:r w:rsidR="00D771F1">
        <w:t>，</w:t>
      </w:r>
      <w:r w:rsidR="00D771F1">
        <w:t>name</w:t>
      </w:r>
      <w:r w:rsidR="00E63485">
        <w:rPr>
          <w:rFonts w:hint="eastAsia"/>
        </w:rPr>
        <w:t>，</w:t>
      </w:r>
      <w:r w:rsidR="00E63485">
        <w:t>返回</w:t>
      </w:r>
      <w:r w:rsidR="00E63485">
        <w:t>linkageId</w:t>
      </w:r>
    </w:p>
    <w:p w:rsidR="00E32FDB" w:rsidRPr="00AD610C" w:rsidRDefault="00E32FDB" w:rsidP="00AD610C">
      <w:pPr>
        <w:rPr>
          <w:rFonts w:hint="eastAsia"/>
        </w:rPr>
      </w:pPr>
      <w:r w:rsidRPr="00E32FDB">
        <w:t>updateLinkage</w:t>
      </w:r>
      <w:r>
        <w:rPr>
          <w:rFonts w:hint="eastAsia"/>
        </w:rPr>
        <w:t>方法</w:t>
      </w:r>
      <w:r w:rsidR="00E63485">
        <w:rPr>
          <w:rFonts w:hint="eastAsia"/>
        </w:rPr>
        <w:t>，</w:t>
      </w:r>
      <w:r w:rsidR="00E63485">
        <w:t>参数</w:t>
      </w:r>
      <w:r w:rsidR="00E63485">
        <w:t>name</w:t>
      </w:r>
      <w:r w:rsidR="00E63485">
        <w:t>，</w:t>
      </w:r>
      <w:r w:rsidR="00E63485">
        <w:t>letter</w:t>
      </w:r>
      <w:r w:rsidR="00E63485">
        <w:t>，</w:t>
      </w:r>
      <w:r w:rsidR="00E63485">
        <w:t>parentId</w:t>
      </w:r>
      <w:r w:rsidR="00E63485">
        <w:t>，</w:t>
      </w:r>
      <w:r w:rsidR="00E63485">
        <w:t>id</w:t>
      </w:r>
      <w:r w:rsidR="00E63485">
        <w:rPr>
          <w:rFonts w:hint="eastAsia"/>
        </w:rPr>
        <w:t>（上一步</w:t>
      </w:r>
      <w:r w:rsidR="00E63485">
        <w:t>的</w:t>
      </w:r>
      <w:r w:rsidR="00E63485">
        <w:t>linkageId</w:t>
      </w:r>
      <w:r w:rsidR="00E63485">
        <w:rPr>
          <w:rFonts w:hint="eastAsia"/>
        </w:rPr>
        <w:t>）</w:t>
      </w:r>
      <w:r w:rsidR="00E63485">
        <w:t>，</w:t>
      </w:r>
      <w:r w:rsidR="00E63485">
        <w:rPr>
          <w:rFonts w:hint="eastAsia"/>
        </w:rPr>
        <w:t>jianpin</w:t>
      </w:r>
    </w:p>
    <w:p w:rsidR="00BB467E" w:rsidRDefault="00BB467E" w:rsidP="00BB467E">
      <w:r>
        <w:t>add</w:t>
      </w:r>
      <w:r w:rsidRPr="00E32FDB">
        <w:t>Linkage</w:t>
      </w:r>
      <w:r>
        <w:rPr>
          <w:rFonts w:hint="eastAsia"/>
        </w:rPr>
        <w:t>方法，</w:t>
      </w:r>
      <w:r>
        <w:t>参数</w:t>
      </w:r>
      <w:r>
        <w:t>name</w:t>
      </w:r>
      <w:r>
        <w:t>，</w:t>
      </w:r>
      <w:r>
        <w:t>letter</w:t>
      </w:r>
      <w:r>
        <w:t>，</w:t>
      </w:r>
      <w:r>
        <w:t>parentId</w:t>
      </w:r>
      <w:r>
        <w:t>，</w:t>
      </w:r>
      <w:r>
        <w:t>id</w:t>
      </w:r>
      <w:r>
        <w:rPr>
          <w:rFonts w:hint="eastAsia"/>
        </w:rPr>
        <w:t>（</w:t>
      </w:r>
      <w:r>
        <w:rPr>
          <w:rFonts w:hint="eastAsia"/>
        </w:rPr>
        <w:t>值</w:t>
      </w:r>
      <w:r>
        <w:t>为</w:t>
      </w:r>
      <w:r>
        <w:t>null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jianpin</w:t>
      </w:r>
    </w:p>
    <w:p w:rsidR="00BB467E" w:rsidRDefault="00BB467E" w:rsidP="00BB467E"/>
    <w:p w:rsidR="00BB467E" w:rsidRPr="00AD610C" w:rsidRDefault="00BB467E" w:rsidP="00BB467E">
      <w:pPr>
        <w:rPr>
          <w:rFonts w:hint="eastAsia"/>
        </w:rPr>
      </w:pPr>
    </w:p>
    <w:p w:rsidR="00BB467E" w:rsidRDefault="00BB467E" w:rsidP="00BB467E">
      <w:pPr>
        <w:rPr>
          <w:rFonts w:hint="eastAsia"/>
        </w:rPr>
      </w:pPr>
    </w:p>
    <w:p w:rsidR="0000394D" w:rsidRDefault="0000394D" w:rsidP="0000394D">
      <w:pPr>
        <w:pStyle w:val="a5"/>
        <w:ind w:left="360" w:firstLineChars="0" w:firstLine="0"/>
      </w:pPr>
      <w:r>
        <w:rPr>
          <w:rFonts w:hint="eastAsia"/>
        </w:rPr>
        <w:t>分别</w:t>
      </w:r>
      <w:r>
        <w:t>从缓存中取出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级缓存</w:t>
      </w:r>
      <w:r>
        <w:t>数据</w:t>
      </w:r>
      <w:r>
        <w:rPr>
          <w:rFonts w:hint="eastAsia"/>
        </w:rPr>
        <w:t>。</w:t>
      </w:r>
      <w:r>
        <w:t>执行</w:t>
      </w:r>
      <w:r>
        <w:rPr>
          <w:rFonts w:hint="eastAsia"/>
        </w:rPr>
        <w:t>更新</w:t>
      </w:r>
      <w:r>
        <w:t>逻辑。调用</w:t>
      </w:r>
      <w:r>
        <w:rPr>
          <w:rFonts w:hint="eastAsia"/>
        </w:rPr>
        <w:t>方法</w:t>
      </w:r>
      <w:r>
        <w:t>：</w:t>
      </w:r>
    </w:p>
    <w:p w:rsidR="0000394D" w:rsidRDefault="0000394D" w:rsidP="0000394D">
      <w:pPr>
        <w:pStyle w:val="a5"/>
        <w:ind w:left="360" w:firstLineChars="0" w:firstLine="0"/>
      </w:pPr>
      <w:r w:rsidRPr="0000394D">
        <w:t>updateLinkPage</w:t>
      </w:r>
      <w:r>
        <w:t>().</w:t>
      </w:r>
    </w:p>
    <w:p w:rsidR="0000394D" w:rsidRDefault="0000394D" w:rsidP="007722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参数</w:t>
      </w:r>
      <w:r w:rsidRPr="0000394D">
        <w:t xml:space="preserve">parentId, </w:t>
      </w:r>
      <w:r>
        <w:t>n</w:t>
      </w:r>
      <w:r w:rsidRPr="0000394D">
        <w:t>ame,</w:t>
      </w:r>
      <w:r>
        <w:t xml:space="preserve"> l</w:t>
      </w:r>
      <w:r w:rsidRPr="0000394D">
        <w:t>etter</w:t>
      </w:r>
      <w:r>
        <w:rPr>
          <w:rFonts w:hint="eastAsia"/>
        </w:rPr>
        <w:t>去</w:t>
      </w:r>
      <w:r>
        <w:t>调用京米接口查询，是否存在。</w:t>
      </w:r>
      <w:r>
        <w:rPr>
          <w:rFonts w:hint="eastAsia"/>
        </w:rPr>
        <w:t>返回</w:t>
      </w:r>
      <w:r>
        <w:t>linkageId</w:t>
      </w:r>
      <w:r>
        <w:t>，若</w:t>
      </w:r>
      <w:r>
        <w:rPr>
          <w:rFonts w:hint="eastAsia"/>
        </w:rPr>
        <w:t>不</w:t>
      </w:r>
      <w:r>
        <w:t>存在</w:t>
      </w:r>
      <w:r>
        <w:rPr>
          <w:rFonts w:hint="eastAsia"/>
        </w:rPr>
        <w:t>，</w:t>
      </w:r>
      <w:r>
        <w:t>则值为</w:t>
      </w:r>
      <w:r>
        <w:t>null</w:t>
      </w:r>
      <w:r>
        <w:rPr>
          <w:rFonts w:hint="eastAsia"/>
        </w:rPr>
        <w:t>，执行</w:t>
      </w:r>
      <w:r>
        <w:t>添加逻辑。若</w:t>
      </w:r>
      <w:r>
        <w:rPr>
          <w:rFonts w:hint="eastAsia"/>
        </w:rPr>
        <w:t>存在</w:t>
      </w:r>
      <w:r>
        <w:t>，</w:t>
      </w:r>
      <w:r>
        <w:t>linkageId</w:t>
      </w:r>
      <w:r>
        <w:rPr>
          <w:rFonts w:hint="eastAsia"/>
        </w:rPr>
        <w:t>有</w:t>
      </w:r>
      <w:r>
        <w:t>值，</w:t>
      </w:r>
      <w:r>
        <w:rPr>
          <w:rFonts w:hint="eastAsia"/>
        </w:rPr>
        <w:t>则</w:t>
      </w:r>
      <w:r>
        <w:t>更新。</w:t>
      </w:r>
    </w:p>
    <w:p w:rsidR="0000394D" w:rsidRDefault="0000394D" w:rsidP="0000394D">
      <w:pPr>
        <w:pStyle w:val="a5"/>
        <w:ind w:left="720" w:firstLineChars="0" w:firstLine="0"/>
      </w:pPr>
      <w:r>
        <w:rPr>
          <w:rFonts w:hint="eastAsia"/>
        </w:rPr>
        <w:t>更新</w:t>
      </w:r>
      <w:r w:rsidR="009A505B">
        <w:rPr>
          <w:rFonts w:hint="eastAsia"/>
        </w:rPr>
        <w:t>和</w:t>
      </w:r>
      <w:r w:rsidR="009A505B">
        <w:t>添加的参数</w:t>
      </w:r>
      <w:r>
        <w:t>：</w:t>
      </w:r>
    </w:p>
    <w:p w:rsidR="0000394D" w:rsidRDefault="0000394D" w:rsidP="0000394D">
      <w:pPr>
        <w:pStyle w:val="a5"/>
        <w:ind w:left="720"/>
      </w:pPr>
      <w:r>
        <w:t>JmiLinkageParam jimLinkageparam = new JmiLinkageParam();</w:t>
      </w:r>
    </w:p>
    <w:p w:rsidR="0000394D" w:rsidRDefault="0000394D" w:rsidP="0000394D">
      <w:pPr>
        <w:pStyle w:val="a5"/>
        <w:ind w:left="720"/>
      </w:pPr>
      <w:r>
        <w:rPr>
          <w:rFonts w:hint="eastAsia"/>
        </w:rPr>
        <w:t>jimLinkageparam.setName(pageInfo.getName());//</w:t>
      </w:r>
      <w:r>
        <w:rPr>
          <w:rFonts w:hint="eastAsia"/>
        </w:rPr>
        <w:t>菜单名称使用新的</w:t>
      </w:r>
    </w:p>
    <w:p w:rsidR="0000394D" w:rsidRDefault="0000394D" w:rsidP="0000394D">
      <w:pPr>
        <w:pStyle w:val="a5"/>
        <w:ind w:left="720"/>
      </w:pPr>
      <w:r>
        <w:rPr>
          <w:rFonts w:hint="eastAsia"/>
        </w:rPr>
        <w:t>jimLinkageparam.setLetter(pageInfo.getLetter());//</w:t>
      </w:r>
      <w:r>
        <w:rPr>
          <w:rFonts w:hint="eastAsia"/>
        </w:rPr>
        <w:t>标识符使用旧的、新的都可以</w:t>
      </w:r>
    </w:p>
    <w:p w:rsidR="0000394D" w:rsidRDefault="0000394D" w:rsidP="0000394D">
      <w:pPr>
        <w:pStyle w:val="a5"/>
        <w:ind w:left="720"/>
      </w:pPr>
      <w:r>
        <w:rPr>
          <w:rFonts w:hint="eastAsia"/>
        </w:rPr>
        <w:t>jimLinkageparam.setParentId(pageInfo.getParentId());//</w:t>
      </w:r>
      <w:r>
        <w:rPr>
          <w:rFonts w:hint="eastAsia"/>
        </w:rPr>
        <w:t>父节点标识符使用旧的</w:t>
      </w:r>
    </w:p>
    <w:p w:rsidR="0000394D" w:rsidRDefault="0000394D" w:rsidP="0000394D">
      <w:pPr>
        <w:pStyle w:val="a5"/>
        <w:ind w:left="720"/>
      </w:pPr>
      <w:r>
        <w:rPr>
          <w:rFonts w:hint="eastAsia"/>
        </w:rPr>
        <w:t>jimLinkageparam.setStatus(1);//</w:t>
      </w:r>
      <w:r>
        <w:rPr>
          <w:rFonts w:hint="eastAsia"/>
        </w:rPr>
        <w:t>状态固定为</w:t>
      </w:r>
      <w:r>
        <w:rPr>
          <w:rFonts w:hint="eastAsia"/>
        </w:rPr>
        <w:t>1</w:t>
      </w:r>
    </w:p>
    <w:p w:rsidR="0000394D" w:rsidRDefault="0000394D" w:rsidP="0000394D">
      <w:pPr>
        <w:pStyle w:val="a5"/>
        <w:ind w:left="720"/>
      </w:pPr>
      <w:r>
        <w:rPr>
          <w:rFonts w:hint="eastAsia"/>
        </w:rPr>
        <w:t>jimLinkageparam.setLinkageId(pageInfo.getId());//</w:t>
      </w:r>
      <w:r>
        <w:rPr>
          <w:rFonts w:hint="eastAsia"/>
        </w:rPr>
        <w:t>节点</w:t>
      </w:r>
      <w:r>
        <w:rPr>
          <w:rFonts w:hint="eastAsia"/>
        </w:rPr>
        <w:t>linkageId</w:t>
      </w:r>
      <w:r>
        <w:rPr>
          <w:rFonts w:hint="eastAsia"/>
        </w:rPr>
        <w:t>使用旧的</w:t>
      </w:r>
    </w:p>
    <w:p w:rsidR="0000394D" w:rsidRDefault="0000394D" w:rsidP="0000394D">
      <w:pPr>
        <w:pStyle w:val="a5"/>
        <w:ind w:left="720" w:firstLineChars="0" w:firstLine="0"/>
      </w:pPr>
      <w:r>
        <w:rPr>
          <w:rFonts w:hint="eastAsia"/>
        </w:rPr>
        <w:t xml:space="preserve">    jimLinkageparam.setJianpin(pageInfo.getJianPin());//</w:t>
      </w:r>
      <w:r>
        <w:rPr>
          <w:rFonts w:hint="eastAsia"/>
        </w:rPr>
        <w:t>简拼使用新的</w:t>
      </w:r>
    </w:p>
    <w:p w:rsidR="009A505B" w:rsidRDefault="009A505B" w:rsidP="009A505B">
      <w:pPr>
        <w:pStyle w:val="1"/>
      </w:pPr>
      <w:r>
        <w:rPr>
          <w:rFonts w:hint="eastAsia"/>
        </w:rPr>
        <w:t>sku</w:t>
      </w:r>
    </w:p>
    <w:p w:rsidR="009A505B" w:rsidRDefault="009A505B" w:rsidP="009A505B">
      <w:pPr>
        <w:pStyle w:val="2"/>
      </w:pPr>
      <w:r>
        <w:rPr>
          <w:rFonts w:hint="eastAsia"/>
        </w:rPr>
        <w:t>excel</w:t>
      </w:r>
      <w:r>
        <w:t>-</w:t>
      </w:r>
      <w:r>
        <w:t>缓存</w:t>
      </w:r>
    </w:p>
    <w:p w:rsidR="000866F2" w:rsidRDefault="000866F2" w:rsidP="000866F2">
      <w:r>
        <w:rPr>
          <w:rFonts w:hint="eastAsia"/>
        </w:rPr>
        <w:t>从</w:t>
      </w:r>
      <w:r>
        <w:rPr>
          <w:rFonts w:hint="eastAsia"/>
        </w:rPr>
        <w:t>ex</w:t>
      </w:r>
      <w:r>
        <w:t>cel</w:t>
      </w:r>
      <w:r>
        <w:t>中取得数据表列：</w:t>
      </w:r>
    </w:p>
    <w:p w:rsidR="00431103" w:rsidRDefault="00431103" w:rsidP="000866F2">
      <w:r>
        <w:rPr>
          <w:rFonts w:hint="eastAsia"/>
        </w:rPr>
        <w:t>缓存时</w:t>
      </w:r>
      <w:r>
        <w:t>哈希结构，</w:t>
      </w:r>
      <w:r>
        <w:t>filed</w:t>
      </w:r>
      <w:r>
        <w:t>：</w:t>
      </w:r>
      <w:r>
        <w:t>flightCode_clazzNo</w:t>
      </w:r>
      <w:r>
        <w:rPr>
          <w:rFonts w:hint="eastAsia"/>
        </w:rPr>
        <w:t>_price</w:t>
      </w:r>
      <w:r>
        <w:rPr>
          <w:rFonts w:hint="eastAsia"/>
        </w:rPr>
        <w:t>，</w:t>
      </w:r>
      <w:r>
        <w:t>value</w:t>
      </w:r>
      <w:r>
        <w:rPr>
          <w:rFonts w:hint="eastAsia"/>
        </w:rPr>
        <w:t>：</w:t>
      </w:r>
      <w:r>
        <w:t>对象</w:t>
      </w:r>
    </w:p>
    <w:p w:rsidR="00431103" w:rsidRPr="000866F2" w:rsidRDefault="00431103" w:rsidP="000866F2">
      <w:r>
        <w:rPr>
          <w:rFonts w:hint="eastAsia"/>
        </w:rPr>
        <w:t>问题：</w:t>
      </w:r>
      <w:r>
        <w:t>会丢失数据，因为一个</w:t>
      </w:r>
      <w:r>
        <w:t>flightCode</w:t>
      </w:r>
      <w:r>
        <w:rPr>
          <w:rFonts w:hint="eastAsia"/>
        </w:rPr>
        <w:t>、</w:t>
      </w:r>
      <w:r>
        <w:t>clazzNo</w:t>
      </w:r>
      <w:r>
        <w:t>可能在多个航线下，也就是对应</w:t>
      </w:r>
      <w:r>
        <w:t>excel</w:t>
      </w:r>
      <w:r>
        <w:t>表格中的多</w:t>
      </w:r>
      <w:r>
        <w:rPr>
          <w:rFonts w:hint="eastAsia"/>
        </w:rPr>
        <w:t>行</w:t>
      </w:r>
      <w:r>
        <w:t>，这样只取第一行</w:t>
      </w:r>
      <w:r>
        <w:rPr>
          <w:rFonts w:hint="eastAsia"/>
        </w:rPr>
        <w:t>。</w:t>
      </w:r>
    </w:p>
    <w:p w:rsidR="00431103" w:rsidRDefault="00431103" w:rsidP="009A505B">
      <w:r>
        <w:t>对象</w:t>
      </w:r>
      <w:r>
        <w:rPr>
          <w:rFonts w:hint="eastAsia"/>
        </w:rPr>
        <w:t>的主要</w:t>
      </w:r>
      <w:r>
        <w:t>字段：</w:t>
      </w:r>
      <w:r w:rsidR="000866F2">
        <w:rPr>
          <w:rFonts w:hint="eastAsia"/>
        </w:rPr>
        <w:t>出发</w:t>
      </w:r>
      <w:r w:rsidR="000866F2">
        <w:t>、到达机场三字码</w:t>
      </w:r>
      <w:r w:rsidR="000866F2">
        <w:rPr>
          <w:rFonts w:hint="eastAsia"/>
        </w:rPr>
        <w:t>，</w:t>
      </w:r>
      <w:r w:rsidR="000866F2">
        <w:t>航班号、航司二字码</w:t>
      </w:r>
      <w:r w:rsidR="000866F2">
        <w:rPr>
          <w:rFonts w:hint="eastAsia"/>
        </w:rPr>
        <w:t>、</w:t>
      </w:r>
      <w:r w:rsidR="000866F2">
        <w:t>舱位码、票面价</w:t>
      </w:r>
    </w:p>
    <w:p w:rsidR="000866F2" w:rsidRDefault="000866F2" w:rsidP="009A505B">
      <w:r>
        <w:rPr>
          <w:noProof/>
        </w:rPr>
        <w:drawing>
          <wp:inline distT="0" distB="0" distL="0" distR="0" wp14:anchorId="30CC2C3D" wp14:editId="371A0BB8">
            <wp:extent cx="5274310" cy="1462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96" w:rsidRDefault="00BB7C96" w:rsidP="00BB7C96">
      <w:pPr>
        <w:pStyle w:val="2"/>
      </w:pPr>
      <w:r>
        <w:rPr>
          <w:rFonts w:hint="eastAsia"/>
        </w:rPr>
        <w:t>缓存</w:t>
      </w:r>
      <w:r>
        <w:t>-</w:t>
      </w:r>
      <w:r>
        <w:t>京米数据库</w:t>
      </w:r>
    </w:p>
    <w:p w:rsidR="00BB7C96" w:rsidRDefault="00BB7C96" w:rsidP="009A505B">
      <w:r>
        <w:rPr>
          <w:rFonts w:hint="eastAsia"/>
        </w:rPr>
        <w:t>传参</w:t>
      </w:r>
      <w:r>
        <w:t>：航司二字码、航线（</w:t>
      </w:r>
      <w:r>
        <w:rPr>
          <w:rFonts w:hint="eastAsia"/>
        </w:rPr>
        <w:t>PEK</w:t>
      </w:r>
      <w:r>
        <w:t>SHA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PEKSH</w:t>
      </w:r>
      <w:r>
        <w:t>A^MU9652</w:t>
      </w:r>
      <w:r>
        <w:rPr>
          <w:rFonts w:hint="eastAsia"/>
        </w:rPr>
        <w:t>、</w:t>
      </w:r>
      <w:r>
        <w:t>venderId</w:t>
      </w:r>
      <w:r>
        <w:t>、</w:t>
      </w:r>
      <w:r>
        <w:rPr>
          <w:rFonts w:hint="eastAsia"/>
        </w:rPr>
        <w:t>店铺</w:t>
      </w:r>
      <w:r>
        <w:t>id</w:t>
      </w:r>
      <w:r>
        <w:t>、上下架状态、出发机场三字码</w:t>
      </w:r>
      <w:r>
        <w:rPr>
          <w:rFonts w:hint="eastAsia"/>
        </w:rPr>
        <w:t>、</w:t>
      </w:r>
      <w:r>
        <w:t>到达机场三字码</w:t>
      </w:r>
    </w:p>
    <w:p w:rsidR="00740EF6" w:rsidRPr="009A505B" w:rsidRDefault="00740EF6" w:rsidP="009A505B">
      <w:r>
        <w:rPr>
          <w:rFonts w:hint="eastAsia"/>
        </w:rPr>
        <w:t>在</w:t>
      </w:r>
      <w:r>
        <w:t>京米会和联动</w:t>
      </w:r>
      <w:r>
        <w:rPr>
          <w:rFonts w:hint="eastAsia"/>
        </w:rPr>
        <w:t>菜单</w:t>
      </w:r>
      <w:r>
        <w:t>匹配</w:t>
      </w:r>
    </w:p>
    <w:sectPr w:rsidR="00740EF6" w:rsidRPr="009A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6E8" w:rsidRDefault="002F76E8" w:rsidP="0000394D">
      <w:r>
        <w:separator/>
      </w:r>
    </w:p>
  </w:endnote>
  <w:endnote w:type="continuationSeparator" w:id="0">
    <w:p w:rsidR="002F76E8" w:rsidRDefault="002F76E8" w:rsidP="0000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6E8" w:rsidRDefault="002F76E8" w:rsidP="0000394D">
      <w:r>
        <w:separator/>
      </w:r>
    </w:p>
  </w:footnote>
  <w:footnote w:type="continuationSeparator" w:id="0">
    <w:p w:rsidR="002F76E8" w:rsidRDefault="002F76E8" w:rsidP="00003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34C92"/>
    <w:multiLevelType w:val="hybridMultilevel"/>
    <w:tmpl w:val="2D823616"/>
    <w:lvl w:ilvl="0" w:tplc="FDE83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E470C"/>
    <w:multiLevelType w:val="hybridMultilevel"/>
    <w:tmpl w:val="3710DE1A"/>
    <w:lvl w:ilvl="0" w:tplc="12C429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DB"/>
    <w:rsid w:val="0000394D"/>
    <w:rsid w:val="000866F2"/>
    <w:rsid w:val="000E501E"/>
    <w:rsid w:val="001B37DB"/>
    <w:rsid w:val="002F76E8"/>
    <w:rsid w:val="003854D7"/>
    <w:rsid w:val="00431103"/>
    <w:rsid w:val="00740EF6"/>
    <w:rsid w:val="00772296"/>
    <w:rsid w:val="00902BF7"/>
    <w:rsid w:val="009A505B"/>
    <w:rsid w:val="00A00BA6"/>
    <w:rsid w:val="00A832F2"/>
    <w:rsid w:val="00AD610C"/>
    <w:rsid w:val="00BB467E"/>
    <w:rsid w:val="00BB7C96"/>
    <w:rsid w:val="00D771F1"/>
    <w:rsid w:val="00E32FDB"/>
    <w:rsid w:val="00E470E5"/>
    <w:rsid w:val="00E6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79F8E-84BA-4063-8567-F717D43F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94D"/>
    <w:rPr>
      <w:sz w:val="18"/>
      <w:szCs w:val="18"/>
    </w:rPr>
  </w:style>
  <w:style w:type="paragraph" w:styleId="a5">
    <w:name w:val="List Paragraph"/>
    <w:basedOn w:val="a"/>
    <w:uiPriority w:val="34"/>
    <w:qFormat/>
    <w:rsid w:val="000039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505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470E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70E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11</cp:revision>
  <dcterms:created xsi:type="dcterms:W3CDTF">2018-05-16T10:39:00Z</dcterms:created>
  <dcterms:modified xsi:type="dcterms:W3CDTF">2018-06-08T11:41:00Z</dcterms:modified>
</cp:coreProperties>
</file>