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c1cb32af1cdc459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B" w:rsidRDefault="00572172" w:rsidP="0091304C">
      <w:pPr>
        <w:pStyle w:val="1"/>
        <w:numPr>
          <w:ilvl w:val="0"/>
          <w:numId w:val="2"/>
        </w:numPr>
      </w:pPr>
      <w:r>
        <w:t>Cpu</w:t>
      </w:r>
      <w:r>
        <w:t>占用</w:t>
      </w:r>
      <w:r>
        <w:rPr>
          <w:rFonts w:hint="eastAsia"/>
        </w:rPr>
        <w:t>率</w:t>
      </w:r>
      <w:r>
        <w:t>过高：</w:t>
      </w:r>
    </w:p>
    <w:p w:rsidR="0091304C" w:rsidRPr="0091304C" w:rsidRDefault="0091304C" w:rsidP="0091304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．监控</w:t>
      </w:r>
      <w:r>
        <w:t>机器的系统状态</w:t>
      </w:r>
      <w:r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命令取查看机器上的进程使用情况</w:t>
      </w:r>
      <w:r w:rsidR="008C6DA0">
        <w:rPr>
          <w:rFonts w:hint="eastAsia"/>
        </w:rPr>
        <w:t>。</w:t>
      </w:r>
      <w:r w:rsidR="008C6DA0">
        <w:t>Top</w:t>
      </w:r>
      <w:r w:rsidR="008C6DA0">
        <w:rPr>
          <w:rFonts w:hint="eastAsia"/>
        </w:rPr>
        <w:t>命令</w:t>
      </w:r>
      <w:r w:rsidR="008C6DA0">
        <w:t>。</w:t>
      </w:r>
    </w:p>
    <w:p w:rsidR="00982D80" w:rsidRDefault="00982D80" w:rsidP="00982D80">
      <w:r>
        <w:rPr>
          <w:noProof/>
        </w:rPr>
        <w:drawing>
          <wp:inline distT="0" distB="0" distL="0" distR="0" wp14:anchorId="318505CF" wp14:editId="69EB32D6">
            <wp:extent cx="4374690" cy="28778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55" cy="28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80" w:rsidRDefault="00982D80" w:rsidP="00982D80">
      <w:r>
        <w:t xml:space="preserve">b:  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关闭加亮</w:t>
      </w:r>
      <w:r>
        <w:t>效果</w:t>
      </w:r>
    </w:p>
    <w:p w:rsidR="00982D80" w:rsidRDefault="00982D80" w:rsidP="00982D80">
      <w:r>
        <w:t>y</w:t>
      </w:r>
      <w:r>
        <w:rPr>
          <w:rFonts w:hint="eastAsia"/>
        </w:rPr>
        <w:t>：打开</w:t>
      </w:r>
      <w:r>
        <w:t>/</w:t>
      </w:r>
      <w:r>
        <w:rPr>
          <w:rFonts w:hint="eastAsia"/>
        </w:rPr>
        <w:t>关闭</w:t>
      </w:r>
      <w:r>
        <w:t>运行</w:t>
      </w:r>
      <w:r>
        <w:rPr>
          <w:rFonts w:hint="eastAsia"/>
        </w:rPr>
        <w:t>进程</w:t>
      </w:r>
      <w:r>
        <w:t>的加亮效果</w:t>
      </w:r>
    </w:p>
    <w:p w:rsidR="00982D80" w:rsidRDefault="00982D80" w:rsidP="00982D80">
      <w:r>
        <w:t>x</w:t>
      </w:r>
      <w:r>
        <w:t>：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关闭排序列</w:t>
      </w:r>
      <w:r>
        <w:t>的加亮效果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shift + 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shift + &lt;: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可以向右或左改变排序列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f: 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进入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编辑显示字段视图</w:t>
      </w:r>
    </w:p>
    <w:p w:rsidR="00982D80" w:rsidRDefault="00982D80" w:rsidP="00982D8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*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和大写字母的是可显示的字段，小写字母是不可显示的。可以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输入：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Code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字段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显示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982D80" w:rsidRDefault="00982D80" w:rsidP="00982D80">
      <w:r>
        <w:rPr>
          <w:noProof/>
        </w:rPr>
        <w:lastRenderedPageBreak/>
        <w:drawing>
          <wp:inline distT="0" distB="0" distL="0" distR="0" wp14:anchorId="7491B19B" wp14:editId="7404A21B">
            <wp:extent cx="2403991" cy="3241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194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50" w:rsidRPr="00517950" w:rsidRDefault="0091304C" w:rsidP="00517950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．</w:t>
      </w:r>
      <w:r>
        <w:t>查看进程下</w:t>
      </w:r>
      <w:r>
        <w:rPr>
          <w:rFonts w:hint="eastAsia"/>
        </w:rPr>
        <w:t>线程</w:t>
      </w:r>
      <w:r>
        <w:rPr>
          <w:rFonts w:hint="eastAsia"/>
        </w:rPr>
        <w:t>ps</w:t>
      </w:r>
      <w:r w:rsidR="00517950">
        <w:rPr>
          <w:rFonts w:hint="eastAsia"/>
        </w:rPr>
        <w:t>、</w:t>
      </w:r>
      <w:r w:rsidR="00517950">
        <w:t>top</w:t>
      </w:r>
    </w:p>
    <w:p w:rsidR="00572172" w:rsidRDefault="00572172" w:rsidP="0091304C">
      <w:r>
        <w:rPr>
          <w:rFonts w:hint="eastAsia"/>
        </w:rPr>
        <w:t>使用</w:t>
      </w:r>
      <w:r>
        <w:t>linux</w:t>
      </w:r>
      <w:r>
        <w:t>命令取查看</w:t>
      </w:r>
      <w:r w:rsidR="0091304C">
        <w:rPr>
          <w:rFonts w:hint="eastAsia"/>
        </w:rPr>
        <w:t>该</w:t>
      </w:r>
      <w:r>
        <w:t>进程下的线程使用情况，得到</w:t>
      </w:r>
      <w:r w:rsidR="00517950">
        <w:rPr>
          <w:rFonts w:hint="eastAsia"/>
        </w:rPr>
        <w:t>cpu</w:t>
      </w:r>
      <w:r w:rsidR="00517950">
        <w:t>使用率最高的线程</w:t>
      </w:r>
      <w:r w:rsidR="00517950">
        <w:rPr>
          <w:rFonts w:hint="eastAsia"/>
        </w:rPr>
        <w:t>号</w:t>
      </w:r>
      <w:r>
        <w:t>。</w:t>
      </w:r>
    </w:p>
    <w:p w:rsidR="00D5576E" w:rsidRDefault="00D5576E" w:rsidP="0091304C">
      <w:pPr>
        <w:rPr>
          <w:rStyle w:val="a6"/>
        </w:rPr>
      </w:pPr>
      <w:r>
        <w:rPr>
          <w:rFonts w:hint="eastAsia"/>
        </w:rPr>
        <w:t>参考</w:t>
      </w:r>
      <w:r>
        <w:t>：</w:t>
      </w:r>
      <w:hyperlink r:id="rId9" w:history="1">
        <w:r w:rsidR="00B96096">
          <w:rPr>
            <w:rStyle w:val="a6"/>
          </w:rPr>
          <w:t>Linux</w:t>
        </w:r>
        <w:r w:rsidR="00B96096">
          <w:rPr>
            <w:rStyle w:val="a6"/>
          </w:rPr>
          <w:t>系统查看</w:t>
        </w:r>
        <w:r w:rsidR="00B96096">
          <w:rPr>
            <w:rStyle w:val="a6"/>
          </w:rPr>
          <w:t>CPU</w:t>
        </w:r>
        <w:r w:rsidR="00B96096">
          <w:rPr>
            <w:rStyle w:val="a6"/>
          </w:rPr>
          <w:t>使用率的几个命令</w:t>
        </w:r>
      </w:hyperlink>
    </w:p>
    <w:p w:rsidR="00B96096" w:rsidRPr="00D5576E" w:rsidRDefault="008B12B6" w:rsidP="0091304C">
      <w:hyperlink r:id="rId10" w:history="1"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的</w:t>
        </w:r>
        <w:r w:rsidR="00B96096" w:rsidRPr="00B96096">
          <w:rPr>
            <w:rStyle w:val="a6"/>
            <w:rFonts w:hint="eastAsia"/>
          </w:rPr>
          <w:t>top</w:t>
        </w:r>
        <w:r w:rsidR="00B96096" w:rsidRPr="00B96096">
          <w:rPr>
            <w:rStyle w:val="a6"/>
            <w:rFonts w:hint="eastAsia"/>
          </w:rPr>
          <w:t>命令参数详解</w:t>
        </w:r>
      </w:hyperlink>
    </w:p>
    <w:p w:rsidR="00517950" w:rsidRDefault="00517950" w:rsidP="00517950">
      <w:pPr>
        <w:pStyle w:val="3"/>
      </w:pPr>
      <w:r>
        <w:t>方法一：</w:t>
      </w:r>
      <w:r>
        <w:t>PS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ps</w:t>
      </w:r>
      <w:r>
        <w:rPr>
          <w:rFonts w:ascii="Verdana" w:hAnsi="Verdana"/>
          <w:color w:val="000000"/>
          <w:sz w:val="20"/>
          <w:szCs w:val="20"/>
        </w:rPr>
        <w:t>命令中，</w:t>
      </w:r>
      <w:r>
        <w:rPr>
          <w:rFonts w:ascii="Verdana" w:hAnsi="Verdana"/>
          <w:color w:val="000000"/>
          <w:sz w:val="20"/>
          <w:szCs w:val="20"/>
        </w:rPr>
        <w:t>“-T”</w:t>
      </w:r>
      <w:r>
        <w:rPr>
          <w:rFonts w:ascii="Verdana" w:hAnsi="Verdana"/>
          <w:color w:val="000000"/>
          <w:sz w:val="20"/>
          <w:szCs w:val="20"/>
        </w:rPr>
        <w:t>选项可以开启线程查看。下面的命令列出了由进程号为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的进程创建的所有线程。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ps -T -p &lt;pid&gt;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“SID”</w:t>
      </w:r>
      <w:r>
        <w:rPr>
          <w:rFonts w:ascii="Verdana" w:hAnsi="Verdana"/>
          <w:color w:val="000000"/>
          <w:sz w:val="20"/>
          <w:szCs w:val="20"/>
        </w:rPr>
        <w:t>栏表示线程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，而</w:t>
      </w:r>
      <w:r>
        <w:rPr>
          <w:rFonts w:ascii="Verdana" w:hAnsi="Verdana"/>
          <w:color w:val="000000"/>
          <w:sz w:val="20"/>
          <w:szCs w:val="20"/>
        </w:rPr>
        <w:t>“CMD”</w:t>
      </w:r>
      <w:r>
        <w:rPr>
          <w:rFonts w:ascii="Verdana" w:hAnsi="Verdana"/>
          <w:color w:val="000000"/>
          <w:sz w:val="20"/>
          <w:szCs w:val="20"/>
        </w:rPr>
        <w:t>栏则显示了线程名称。</w:t>
      </w:r>
    </w:p>
    <w:p w:rsidR="00517950" w:rsidRDefault="00517950" w:rsidP="00517950">
      <w:pPr>
        <w:pStyle w:val="3"/>
      </w:pPr>
      <w:r>
        <w:t>方法二：</w:t>
      </w:r>
      <w:r>
        <w:t xml:space="preserve"> Top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命令可以实时显示各个线程情况。要在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输出中开启线程查看，请调用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命令的</w:t>
      </w:r>
      <w:r>
        <w:rPr>
          <w:rFonts w:ascii="Verdana" w:hAnsi="Verdana"/>
          <w:color w:val="000000"/>
          <w:sz w:val="20"/>
          <w:szCs w:val="20"/>
        </w:rPr>
        <w:t>“-H”</w:t>
      </w:r>
      <w:r>
        <w:rPr>
          <w:rFonts w:ascii="Verdana" w:hAnsi="Verdana"/>
          <w:color w:val="000000"/>
          <w:sz w:val="20"/>
          <w:szCs w:val="20"/>
        </w:rPr>
        <w:t>选项，该选项会列出所有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线程。在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运行时，你也可以通过按</w:t>
      </w:r>
      <w:r>
        <w:rPr>
          <w:rFonts w:ascii="Verdana" w:hAnsi="Verdana"/>
          <w:color w:val="000000"/>
          <w:sz w:val="20"/>
          <w:szCs w:val="20"/>
        </w:rPr>
        <w:t>“H”</w:t>
      </w:r>
      <w:r>
        <w:rPr>
          <w:rFonts w:ascii="Verdana" w:hAnsi="Verdana"/>
          <w:color w:val="000000"/>
          <w:sz w:val="20"/>
          <w:szCs w:val="20"/>
        </w:rPr>
        <w:t>键将线程查看模式切换为开或关。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要让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输出某个特定进程</w:t>
      </w:r>
      <w:r>
        <w:rPr>
          <w:rFonts w:ascii="Verdana" w:hAnsi="Verdana"/>
          <w:color w:val="000000"/>
          <w:sz w:val="20"/>
          <w:szCs w:val="20"/>
        </w:rPr>
        <w:t>&lt;pid&gt;</w:t>
      </w:r>
      <w:r>
        <w:rPr>
          <w:rFonts w:ascii="Verdana" w:hAnsi="Verdana"/>
          <w:color w:val="000000"/>
          <w:sz w:val="20"/>
          <w:szCs w:val="20"/>
        </w:rPr>
        <w:t>并检查该进程内运行的线程状况：</w:t>
      </w:r>
    </w:p>
    <w:p w:rsidR="00517950" w:rsidRDefault="00517950" w:rsidP="0051795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$ top -H -p &lt;pid&gt;</w:t>
      </w:r>
    </w:p>
    <w:p w:rsidR="00517950" w:rsidRDefault="00517950" w:rsidP="0091304C"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Shift+H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可以开启关闭线程显示</w:t>
      </w:r>
    </w:p>
    <w:p w:rsidR="00517950" w:rsidRDefault="00517950" w:rsidP="0091304C">
      <w:r>
        <w:rPr>
          <w:noProof/>
        </w:rPr>
        <w:drawing>
          <wp:inline distT="0" distB="0" distL="0" distR="0" wp14:anchorId="26953A90" wp14:editId="3B9F8E39">
            <wp:extent cx="3183247" cy="3281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794" cy="32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4C" w:rsidRDefault="0091304C" w:rsidP="0091304C"/>
    <w:p w:rsidR="00572172" w:rsidRDefault="00572172" w:rsidP="00572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Jstack</w:t>
      </w:r>
      <w:r>
        <w:t>去查看</w:t>
      </w:r>
      <w:r>
        <w:rPr>
          <w:rFonts w:hint="eastAsia"/>
        </w:rPr>
        <w:t>该线程</w:t>
      </w:r>
      <w:r>
        <w:t>下的堆栈信息，看</w:t>
      </w:r>
      <w:r>
        <w:rPr>
          <w:rFonts w:hint="eastAsia"/>
        </w:rPr>
        <w:t>哪块</w:t>
      </w:r>
      <w:r>
        <w:t>cpu</w:t>
      </w:r>
      <w:r>
        <w:t>占用多</w:t>
      </w:r>
    </w:p>
    <w:p w:rsidR="00D5576E" w:rsidRPr="00B96096" w:rsidRDefault="00D5576E" w:rsidP="008C6DA0">
      <w:r>
        <w:rPr>
          <w:rFonts w:hint="eastAsia"/>
        </w:rPr>
        <w:t>参考</w:t>
      </w:r>
      <w:r>
        <w:t>：</w:t>
      </w:r>
      <w:hyperlink r:id="rId12" w:history="1"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有问必答：</w:t>
        </w:r>
        <w:r w:rsidR="00B96096" w:rsidRPr="00B96096">
          <w:rPr>
            <w:rStyle w:val="a6"/>
            <w:rFonts w:hint="eastAsia"/>
          </w:rPr>
          <w:t>Linux</w:t>
        </w:r>
        <w:r w:rsidR="00B96096" w:rsidRPr="00B96096">
          <w:rPr>
            <w:rStyle w:val="a6"/>
            <w:rFonts w:hint="eastAsia"/>
          </w:rPr>
          <w:t>上如何查看某个进程的线程</w:t>
        </w:r>
      </w:hyperlink>
    </w:p>
    <w:p w:rsidR="00517950" w:rsidRDefault="00517950" w:rsidP="00517950">
      <w:pPr>
        <w:pStyle w:val="2"/>
      </w:pPr>
      <w:r>
        <w:t>1.3</w:t>
      </w:r>
      <w:r>
        <w:rPr>
          <w:rFonts w:hint="eastAsia"/>
        </w:rPr>
        <w:t>．查看</w:t>
      </w:r>
      <w:r>
        <w:t>线程的堆栈信息</w:t>
      </w:r>
      <w:r>
        <w:rPr>
          <w:rFonts w:hint="eastAsia"/>
        </w:rPr>
        <w:t>pstack</w:t>
      </w:r>
    </w:p>
    <w:p w:rsidR="00517950" w:rsidRPr="00517950" w:rsidRDefault="00517950" w:rsidP="00517950"/>
    <w:p w:rsidR="0091304C" w:rsidRDefault="0091304C" w:rsidP="0091304C">
      <w:pPr>
        <w:pStyle w:val="2"/>
      </w:pPr>
      <w:r>
        <w:t>1.</w:t>
      </w:r>
      <w:r w:rsidR="00517950">
        <w:t>4</w:t>
      </w:r>
      <w:r>
        <w:rPr>
          <w:rFonts w:hint="eastAsia"/>
        </w:rPr>
        <w:t>．</w:t>
      </w:r>
      <w:hyperlink r:id="rId13" w:history="1">
        <w:r w:rsidRPr="0091304C">
          <w:t>Linux</w:t>
        </w:r>
        <w:r w:rsidRPr="0091304C">
          <w:t>查看物理</w:t>
        </w:r>
        <w:r w:rsidRPr="0091304C">
          <w:t>CPU</w:t>
        </w:r>
        <w:r w:rsidRPr="0091304C">
          <w:t>个数、核数、逻辑</w:t>
        </w:r>
        <w:r w:rsidRPr="0091304C">
          <w:t>CPU</w:t>
        </w:r>
        <w:r w:rsidRPr="0091304C">
          <w:t>个数</w:t>
        </w:r>
      </w:hyperlink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总核数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总逻辑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数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>
        <w:rPr>
          <w:rFonts w:ascii="Verdana" w:hAnsi="Verdana"/>
          <w:color w:val="000000"/>
          <w:sz w:val="18"/>
          <w:szCs w:val="18"/>
        </w:rPr>
        <w:t>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每颗物理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的核数</w:t>
      </w:r>
      <w:r>
        <w:rPr>
          <w:rFonts w:ascii="Verdana" w:hAnsi="Verdana"/>
          <w:color w:val="000000"/>
          <w:sz w:val="18"/>
          <w:szCs w:val="18"/>
        </w:rPr>
        <w:t xml:space="preserve"> X </w:t>
      </w:r>
      <w:r>
        <w:rPr>
          <w:rFonts w:ascii="Verdana" w:hAnsi="Verdana"/>
          <w:color w:val="000000"/>
          <w:sz w:val="18"/>
          <w:szCs w:val="18"/>
        </w:rPr>
        <w:t>超线程数</w:t>
      </w:r>
    </w:p>
    <w:p w:rsidR="00B3768F" w:rsidRDefault="00B3768F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超线程</w:t>
      </w:r>
      <w:r>
        <w:rPr>
          <w:rFonts w:ascii="Verdana" w:hAnsi="Verdana"/>
          <w:color w:val="000000"/>
          <w:sz w:val="18"/>
          <w:szCs w:val="18"/>
        </w:rPr>
        <w:t>数一般为</w:t>
      </w:r>
      <w:r>
        <w:rPr>
          <w:rFonts w:ascii="Verdana" w:hAnsi="Verdana" w:hint="eastAsia"/>
          <w:color w:val="000000"/>
          <w:sz w:val="18"/>
          <w:szCs w:val="18"/>
        </w:rPr>
        <w:t>2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个数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"physical id"| sort| uniq|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# </w:t>
      </w:r>
      <w:r>
        <w:rPr>
          <w:rFonts w:ascii="Verdana" w:hAnsi="Verdana"/>
          <w:color w:val="000000"/>
          <w:sz w:val="18"/>
          <w:szCs w:val="18"/>
        </w:rPr>
        <w:t>查看每个物理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core</w:t>
      </w:r>
      <w:r>
        <w:rPr>
          <w:rFonts w:ascii="Verdana" w:hAnsi="Verdana"/>
          <w:color w:val="000000"/>
          <w:sz w:val="18"/>
          <w:szCs w:val="18"/>
        </w:rPr>
        <w:t>的个数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即核数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cat /proc/cpuinfo| grep "cpu cores"| uniq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# </w:t>
      </w:r>
      <w:r>
        <w:rPr>
          <w:rFonts w:ascii="Verdana" w:hAnsi="Verdana"/>
          <w:color w:val="000000"/>
          <w:sz w:val="18"/>
          <w:szCs w:val="18"/>
        </w:rPr>
        <w:t>查看逻辑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的个数</w:t>
      </w:r>
    </w:p>
    <w:p w:rsidR="0091304C" w:rsidRDefault="00B96096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 w:rsidR="0091304C">
        <w:rPr>
          <w:rFonts w:ascii="Verdana" w:hAnsi="Verdana"/>
          <w:color w:val="000000"/>
          <w:sz w:val="18"/>
          <w:szCs w:val="18"/>
        </w:rPr>
        <w:t>cat /proc/cpuinfo| grep "processor"| wc -l</w:t>
      </w:r>
    </w:p>
    <w:p w:rsidR="0091304C" w:rsidRDefault="0091304C" w:rsidP="0091304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="00B96096">
        <w:rPr>
          <w:rFonts w:ascii="Verdana" w:hAnsi="Verdana"/>
          <w:color w:val="000000"/>
          <w:sz w:val="18"/>
          <w:szCs w:val="18"/>
        </w:rPr>
        <w:t>2.</w:t>
      </w:r>
      <w:r w:rsidR="00B96096" w:rsidRPr="00B96096">
        <w:rPr>
          <w:rFonts w:ascii="Verdana" w:hAnsi="Verdana"/>
          <w:color w:val="000000"/>
          <w:sz w:val="18"/>
          <w:szCs w:val="18"/>
        </w:rPr>
        <w:t>grep -c 'model name' /proc/cpuinfo</w:t>
      </w:r>
    </w:p>
    <w:p w:rsidR="0091304C" w:rsidRDefault="0091304C" w:rsidP="0091304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查看</w:t>
      </w:r>
      <w:r>
        <w:rPr>
          <w:rFonts w:ascii="Verdana" w:hAnsi="Verdana"/>
          <w:color w:val="000000"/>
          <w:sz w:val="18"/>
          <w:szCs w:val="18"/>
        </w:rPr>
        <w:t>CPU</w:t>
      </w:r>
      <w:r>
        <w:rPr>
          <w:rFonts w:ascii="Verdana" w:hAnsi="Verdana"/>
          <w:color w:val="000000"/>
          <w:sz w:val="18"/>
          <w:szCs w:val="18"/>
        </w:rPr>
        <w:t>信息（型号）</w:t>
      </w:r>
      <w:r>
        <w:rPr>
          <w:rFonts w:ascii="Verdana" w:hAnsi="Verdana"/>
          <w:color w:val="000000"/>
          <w:sz w:val="18"/>
          <w:szCs w:val="18"/>
        </w:rPr>
        <w:br/>
        <w:t>cat /proc/cpuinfo | grep name | cut -f2 -d: | uniq -c</w:t>
      </w:r>
    </w:p>
    <w:p w:rsidR="0091304C" w:rsidRDefault="0091304C" w:rsidP="008C6DA0">
      <w:r>
        <w:rPr>
          <w:noProof/>
        </w:rPr>
        <w:drawing>
          <wp:inline distT="0" distB="0" distL="0" distR="0" wp14:anchorId="6898398B" wp14:editId="773C00E8">
            <wp:extent cx="5274310" cy="965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96" w:rsidRDefault="00B96096" w:rsidP="00B96096">
      <w:pPr>
        <w:pStyle w:val="1"/>
        <w:numPr>
          <w:ilvl w:val="0"/>
          <w:numId w:val="2"/>
        </w:numPr>
      </w:pPr>
      <w:r>
        <w:t>Cpu</w:t>
      </w:r>
      <w:r>
        <w:t>负荷</w:t>
      </w:r>
    </w:p>
    <w:p w:rsidR="00B96096" w:rsidRDefault="00B96096" w:rsidP="00B96096">
      <w:r>
        <w:rPr>
          <w:rFonts w:hint="eastAsia"/>
        </w:rPr>
        <w:t>参考</w:t>
      </w:r>
      <w:r>
        <w:t>：</w:t>
      </w:r>
      <w:hyperlink r:id="rId15" w:history="1">
        <w:r w:rsidRPr="00B96096">
          <w:rPr>
            <w:rStyle w:val="a6"/>
            <w:rFonts w:hint="eastAsia"/>
          </w:rPr>
          <w:t>理解</w:t>
        </w:r>
        <w:r w:rsidRPr="00B96096">
          <w:rPr>
            <w:rStyle w:val="a6"/>
            <w:rFonts w:hint="eastAsia"/>
          </w:rPr>
          <w:t>Linux</w:t>
        </w:r>
        <w:r w:rsidRPr="00B96096">
          <w:rPr>
            <w:rStyle w:val="a6"/>
            <w:rFonts w:hint="eastAsia"/>
          </w:rPr>
          <w:t>系统负荷</w:t>
        </w:r>
      </w:hyperlink>
    </w:p>
    <w:p w:rsidR="00313FBD" w:rsidRDefault="00313FBD" w:rsidP="00B96096">
      <w:r>
        <w:rPr>
          <w:rFonts w:hint="eastAsia"/>
        </w:rPr>
        <w:t>使用</w:t>
      </w:r>
      <w:r>
        <w:t>命令</w:t>
      </w:r>
      <w:r>
        <w:t>upTime</w:t>
      </w:r>
      <w:r>
        <w:t>，分别代表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的</w:t>
      </w:r>
      <w:r>
        <w:rPr>
          <w:rFonts w:hint="eastAsia"/>
        </w:rPr>
        <w:t>系统平均</w:t>
      </w:r>
      <w:r>
        <w:t>负载</w:t>
      </w:r>
    </w:p>
    <w:p w:rsidR="00313FBD" w:rsidRDefault="00313FBD" w:rsidP="00B96096">
      <w:r>
        <w:rPr>
          <w:noProof/>
        </w:rPr>
        <w:drawing>
          <wp:inline distT="0" distB="0" distL="0" distR="0" wp14:anchorId="4C6D2BBA" wp14:editId="047DB32F">
            <wp:extent cx="5274310" cy="594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D" w:rsidRDefault="00313FBD" w:rsidP="00B96096">
      <w:r w:rsidRPr="00313FBD">
        <w:t>系统负荷除以总的核心数，只要每个核心的负荷不超过</w:t>
      </w:r>
      <w:r w:rsidRPr="00313FBD">
        <w:t>1.0</w:t>
      </w:r>
      <w:r w:rsidRPr="00313FBD">
        <w:t>，就表明电脑正常运行</w:t>
      </w:r>
    </w:p>
    <w:p w:rsidR="00F6311B" w:rsidRDefault="00F6311B" w:rsidP="00F6311B">
      <w:pPr>
        <w:pStyle w:val="1"/>
        <w:numPr>
          <w:ilvl w:val="0"/>
          <w:numId w:val="2"/>
        </w:numPr>
      </w:pPr>
      <w:r>
        <w:rPr>
          <w:rFonts w:hint="eastAsia"/>
        </w:rPr>
        <w:t>项目</w:t>
      </w:r>
      <w:r>
        <w:t>中问题</w:t>
      </w:r>
    </w:p>
    <w:p w:rsidR="00851EBB" w:rsidRPr="00851EBB" w:rsidRDefault="00851EBB" w:rsidP="00851EBB">
      <w:pPr>
        <w:pStyle w:val="2"/>
      </w:pPr>
      <w:r>
        <w:rPr>
          <w:shd w:val="clear" w:color="auto" w:fill="FFFFFF"/>
        </w:rPr>
        <w:t>机票数据库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使用率过高问题排查总结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SELECT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order_code,user_id, created,split_type, parent_order_code,order_cd, payment_method,trade_no,user_level,user_name,order_goods,contact_person,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order_money, order_type,place_order,is_order_play,passenger_number,is_safe,ticket_time,play_time,order_status,modified,vender_id,discount_total_money,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isab,ab_status,ab_retries,pay_cd,ip,cost_money,profit_money,</w:t>
      </w:r>
      <w:r w:rsidRPr="00384F0F">
        <w:rPr>
          <w:rFonts w:ascii="Helvetica" w:hAnsi="Helvetica"/>
          <w:color w:val="FF0000"/>
          <w:szCs w:val="21"/>
        </w:rPr>
        <w:t>CASE WHEN</w:t>
      </w:r>
      <w:r>
        <w:rPr>
          <w:rFonts w:ascii="Helvetica" w:hAnsi="Helvetica"/>
          <w:color w:val="393939"/>
          <w:szCs w:val="21"/>
        </w:rPr>
        <w:t xml:space="preserve"> sourcetype IS NULL THEN 0 </w:t>
      </w:r>
      <w:r w:rsidRPr="00384F0F">
        <w:rPr>
          <w:rFonts w:ascii="Helvetica" w:hAnsi="Helvetica"/>
          <w:color w:val="FF0000"/>
          <w:szCs w:val="21"/>
        </w:rPr>
        <w:t>ELSE</w:t>
      </w:r>
      <w:r>
        <w:rPr>
          <w:rFonts w:ascii="Helvetica" w:hAnsi="Helvetica"/>
          <w:color w:val="393939"/>
          <w:szCs w:val="21"/>
        </w:rPr>
        <w:t xml:space="preserve"> sourcetype </w:t>
      </w:r>
      <w:r w:rsidRPr="00384F0F">
        <w:rPr>
          <w:rFonts w:ascii="Helvetica" w:hAnsi="Helvetica"/>
          <w:color w:val="FF0000"/>
          <w:szCs w:val="21"/>
        </w:rPr>
        <w:t>END</w:t>
      </w:r>
      <w:r>
        <w:rPr>
          <w:rFonts w:ascii="Helvetica" w:hAnsi="Helvetica"/>
          <w:color w:val="393939"/>
          <w:szCs w:val="21"/>
        </w:rPr>
        <w:t xml:space="preserve"> AS sourcetype,insure_cost_money,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insure_profit_money,internal,is_payment,UUID,is_payment_insure,order_remark,order_paid,is_vip_lounge,has_activity,is_first_order,sale_order_code,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sale_order_type,is_changed,is_fast_ticket,big_invoice,promotion_beans,is_vender_member_product,env_type,cancel_workflow,pay_timeout,cancel_reason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FROM `air_airplane_order` air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WHERE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lastRenderedPageBreak/>
        <w:t>((air.order_status = 1 AND air.is_order_play = 0)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 (air.order_status = 6 AND air.cancel_workflow &lt; 7)) AND ABS(air.order_code) % 5 = 2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ORDER BY created LIMIT 100\G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由于此</w:t>
      </w:r>
      <w:r>
        <w:rPr>
          <w:rFonts w:ascii="Helvetica" w:hAnsi="Helvetica"/>
          <w:color w:val="393939"/>
          <w:szCs w:val="21"/>
        </w:rPr>
        <w:t>sql</w:t>
      </w:r>
      <w:r>
        <w:rPr>
          <w:rFonts w:ascii="Helvetica" w:hAnsi="Helvetica"/>
          <w:color w:val="393939"/>
          <w:szCs w:val="21"/>
        </w:rPr>
        <w:t>数据的查询涉及到了</w:t>
      </w:r>
      <w:r>
        <w:rPr>
          <w:rFonts w:ascii="Helvetica" w:hAnsi="Helvetica"/>
          <w:color w:val="393939"/>
          <w:szCs w:val="21"/>
        </w:rPr>
        <w:t>elastic-job</w:t>
      </w:r>
      <w:r>
        <w:rPr>
          <w:rFonts w:ascii="Helvetica" w:hAnsi="Helvetica"/>
          <w:color w:val="393939"/>
          <w:szCs w:val="21"/>
        </w:rPr>
        <w:t>的</w:t>
      </w:r>
      <w:r>
        <w:rPr>
          <w:rFonts w:ascii="Helvetica" w:hAnsi="Helvetica"/>
          <w:color w:val="393939"/>
          <w:szCs w:val="21"/>
        </w:rPr>
        <w:t>DataFlow</w:t>
      </w:r>
      <w:r>
        <w:rPr>
          <w:rFonts w:ascii="Helvetica" w:hAnsi="Helvetica"/>
          <w:color w:val="393939"/>
          <w:szCs w:val="21"/>
        </w:rPr>
        <w:t>方式的任务执行，因此下一步就考虑是否由于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的使用不当，导致数据库使用频率过高。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b/>
          <w:bCs/>
          <w:color w:val="393939"/>
          <w:sz w:val="27"/>
          <w:szCs w:val="27"/>
        </w:rPr>
        <w:t>Dataflow</w:t>
      </w:r>
      <w:r>
        <w:rPr>
          <w:rFonts w:ascii="Helvetica" w:hAnsi="Helvetica"/>
          <w:b/>
          <w:bCs/>
          <w:color w:val="393939"/>
          <w:sz w:val="27"/>
          <w:szCs w:val="27"/>
        </w:rPr>
        <w:t>类型作业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Dataflow</w:t>
      </w:r>
      <w:r>
        <w:rPr>
          <w:rFonts w:ascii="Helvetica" w:hAnsi="Helvetica"/>
          <w:color w:val="393939"/>
          <w:szCs w:val="21"/>
        </w:rPr>
        <w:t>类型用于处理数据流，需实现</w:t>
      </w:r>
      <w:r>
        <w:rPr>
          <w:rFonts w:ascii="Helvetica" w:hAnsi="Helvetica"/>
          <w:color w:val="393939"/>
          <w:szCs w:val="21"/>
        </w:rPr>
        <w:t>DataflowJob</w:t>
      </w:r>
      <w:r>
        <w:rPr>
          <w:rFonts w:ascii="Helvetica" w:hAnsi="Helvetica"/>
          <w:color w:val="393939"/>
          <w:szCs w:val="21"/>
        </w:rPr>
        <w:t>接口。该接口提供</w:t>
      </w:r>
      <w:r>
        <w:rPr>
          <w:rFonts w:ascii="Helvetica" w:hAnsi="Helvetica"/>
          <w:color w:val="393939"/>
          <w:szCs w:val="21"/>
        </w:rPr>
        <w:t>2</w:t>
      </w:r>
      <w:r>
        <w:rPr>
          <w:rFonts w:ascii="Helvetica" w:hAnsi="Helvetica"/>
          <w:color w:val="393939"/>
          <w:szCs w:val="21"/>
        </w:rPr>
        <w:t>个方法可供覆盖，分别用于抓取</w:t>
      </w:r>
      <w:r>
        <w:rPr>
          <w:rFonts w:ascii="Helvetica" w:hAnsi="Helvetica"/>
          <w:color w:val="393939"/>
          <w:szCs w:val="21"/>
        </w:rPr>
        <w:t>(fetchData)</w:t>
      </w:r>
      <w:r>
        <w:rPr>
          <w:rFonts w:ascii="Helvetica" w:hAnsi="Helvetica"/>
          <w:color w:val="393939"/>
          <w:szCs w:val="21"/>
        </w:rPr>
        <w:t>和处理</w:t>
      </w:r>
      <w:r>
        <w:rPr>
          <w:rFonts w:ascii="Helvetica" w:hAnsi="Helvetica"/>
          <w:color w:val="393939"/>
          <w:szCs w:val="21"/>
        </w:rPr>
        <w:t>(processData)</w:t>
      </w:r>
      <w:r>
        <w:rPr>
          <w:rFonts w:ascii="Helvetica" w:hAnsi="Helvetica"/>
          <w:color w:val="393939"/>
          <w:szCs w:val="21"/>
        </w:rPr>
        <w:t>数据。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b/>
          <w:bCs/>
          <w:color w:val="393939"/>
          <w:szCs w:val="21"/>
        </w:rPr>
        <w:t>流式处理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可通过</w:t>
      </w:r>
      <w:r>
        <w:rPr>
          <w:rFonts w:ascii="Helvetica" w:hAnsi="Helvetica"/>
          <w:color w:val="393939"/>
          <w:szCs w:val="21"/>
        </w:rPr>
        <w:t>DataflowJobConfiguration</w:t>
      </w:r>
      <w:r>
        <w:rPr>
          <w:rFonts w:ascii="Helvetica" w:hAnsi="Helvetica"/>
          <w:color w:val="393939"/>
          <w:szCs w:val="21"/>
        </w:rPr>
        <w:t>配置是否流式处理。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流式处理数据只有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方法的返回值为</w:t>
      </w:r>
      <w:r>
        <w:rPr>
          <w:rFonts w:ascii="Helvetica" w:hAnsi="Helvetica"/>
          <w:color w:val="393939"/>
          <w:szCs w:val="21"/>
        </w:rPr>
        <w:t>null</w:t>
      </w:r>
      <w:r>
        <w:rPr>
          <w:rFonts w:ascii="Helvetica" w:hAnsi="Helvetica"/>
          <w:color w:val="393939"/>
          <w:szCs w:val="21"/>
        </w:rPr>
        <w:t>或集合长度为空时，作业才停止抓取，否则作业将一直运行下去；</w:t>
      </w:r>
      <w:r>
        <w:rPr>
          <w:rFonts w:ascii="Helvetica" w:hAnsi="Helvetica"/>
          <w:color w:val="393939"/>
          <w:szCs w:val="21"/>
        </w:rPr>
        <w:t xml:space="preserve"> </w:t>
      </w:r>
      <w:r>
        <w:rPr>
          <w:rFonts w:ascii="Helvetica" w:hAnsi="Helvetica"/>
          <w:color w:val="393939"/>
          <w:szCs w:val="21"/>
        </w:rPr>
        <w:t>非流式处理数据则只会在每次作业执行过程中执行一次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方法和</w:t>
      </w:r>
      <w:r>
        <w:rPr>
          <w:rFonts w:ascii="Helvetica" w:hAnsi="Helvetica"/>
          <w:color w:val="393939"/>
          <w:szCs w:val="21"/>
        </w:rPr>
        <w:t>processData</w:t>
      </w:r>
      <w:r>
        <w:rPr>
          <w:rFonts w:ascii="Helvetica" w:hAnsi="Helvetica"/>
          <w:color w:val="393939"/>
          <w:szCs w:val="21"/>
        </w:rPr>
        <w:t>方法，随即完成本次作业。如果采用流式作业处理方式，建议</w:t>
      </w:r>
      <w:r>
        <w:rPr>
          <w:rFonts w:ascii="Helvetica" w:hAnsi="Helvetica"/>
          <w:color w:val="393939"/>
          <w:szCs w:val="21"/>
        </w:rPr>
        <w:t>processData</w:t>
      </w:r>
      <w:r>
        <w:rPr>
          <w:rFonts w:ascii="Helvetica" w:hAnsi="Helvetica"/>
          <w:color w:val="393939"/>
          <w:szCs w:val="21"/>
        </w:rPr>
        <w:t>处理数据后更新其状态，避免</w:t>
      </w:r>
      <w:r>
        <w:rPr>
          <w:rFonts w:ascii="Helvetica" w:hAnsi="Helvetica"/>
          <w:color w:val="393939"/>
          <w:szCs w:val="21"/>
        </w:rPr>
        <w:t>fetchData</w:t>
      </w:r>
      <w:r>
        <w:rPr>
          <w:rFonts w:ascii="Helvetica" w:hAnsi="Helvetica"/>
          <w:color w:val="393939"/>
          <w:szCs w:val="21"/>
        </w:rPr>
        <w:t>再次抓取到，从而使得作业永不停止。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我们有</w:t>
      </w:r>
      <w:r>
        <w:rPr>
          <w:rFonts w:ascii="Helvetica" w:hAnsi="Helvetica"/>
          <w:color w:val="393939"/>
          <w:szCs w:val="21"/>
        </w:rPr>
        <w:t>5</w:t>
      </w:r>
      <w:r>
        <w:rPr>
          <w:rFonts w:ascii="Helvetica" w:hAnsi="Helvetica"/>
          <w:color w:val="393939"/>
          <w:szCs w:val="21"/>
        </w:rPr>
        <w:t>台服务器，每台服务器处理一部分数据（分片策略）。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每一分钟获取一次数据，新的数据不断生产出来，流式处理的数据一直不为</w:t>
      </w:r>
      <w:r>
        <w:rPr>
          <w:rFonts w:ascii="Helvetica" w:hAnsi="Helvetica"/>
          <w:color w:val="393939"/>
          <w:szCs w:val="21"/>
        </w:rPr>
        <w:t>null</w:t>
      </w:r>
      <w:r>
        <w:rPr>
          <w:rFonts w:ascii="Helvetica" w:hAnsi="Helvetica"/>
          <w:color w:val="393939"/>
          <w:szCs w:val="21"/>
        </w:rPr>
        <w:t>，所以作业一直在抓取，导致数据库频繁进行</w:t>
      </w:r>
      <w:r>
        <w:rPr>
          <w:rFonts w:ascii="Helvetica" w:hAnsi="Helvetica"/>
          <w:color w:val="393939"/>
          <w:szCs w:val="21"/>
        </w:rPr>
        <w:t>IO</w:t>
      </w:r>
      <w:r>
        <w:rPr>
          <w:rFonts w:ascii="Helvetica" w:hAnsi="Helvetica"/>
          <w:color w:val="393939"/>
          <w:szCs w:val="21"/>
        </w:rPr>
        <w:t>，</w:t>
      </w:r>
      <w:r>
        <w:rPr>
          <w:rFonts w:ascii="Helvetica" w:hAnsi="Helvetica"/>
          <w:color w:val="393939"/>
          <w:szCs w:val="21"/>
        </w:rPr>
        <w:t>cpu</w:t>
      </w:r>
      <w:r>
        <w:rPr>
          <w:rFonts w:ascii="Helvetica" w:hAnsi="Helvetica"/>
          <w:color w:val="393939"/>
          <w:szCs w:val="21"/>
        </w:rPr>
        <w:t>使用率飙升。每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关闭流式处理后，</w:t>
      </w:r>
      <w:r>
        <w:rPr>
          <w:rFonts w:ascii="Helvetica" w:hAnsi="Helvetica"/>
          <w:color w:val="393939"/>
          <w:szCs w:val="21"/>
        </w:rPr>
        <w:t>mysql</w:t>
      </w:r>
      <w:r>
        <w:rPr>
          <w:rFonts w:ascii="Helvetica" w:hAnsi="Helvetica"/>
          <w:color w:val="393939"/>
          <w:szCs w:val="21"/>
        </w:rPr>
        <w:t>的</w:t>
      </w:r>
      <w:r>
        <w:rPr>
          <w:rFonts w:ascii="Helvetica" w:hAnsi="Helvetica"/>
          <w:color w:val="393939"/>
          <w:szCs w:val="21"/>
        </w:rPr>
        <w:t>cpu</w:t>
      </w:r>
      <w:r>
        <w:rPr>
          <w:rFonts w:ascii="Helvetica" w:hAnsi="Helvetica"/>
          <w:color w:val="393939"/>
          <w:szCs w:val="21"/>
        </w:rPr>
        <w:t>使用率有明显的下降。</w:t>
      </w: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</w:p>
    <w:p w:rsidR="00F6311B" w:rsidRDefault="00F6311B" w:rsidP="00F6311B">
      <w:pPr>
        <w:rPr>
          <w:rFonts w:ascii="Helvetica" w:hAnsi="Helvetica"/>
          <w:color w:val="393939"/>
          <w:szCs w:val="21"/>
        </w:rPr>
      </w:pPr>
      <w:r>
        <w:rPr>
          <w:rFonts w:ascii="Helvetica" w:hAnsi="Helvetica"/>
          <w:color w:val="393939"/>
          <w:szCs w:val="21"/>
        </w:rPr>
        <w:t>airplane</w:t>
      </w:r>
      <w:r>
        <w:rPr>
          <w:rFonts w:ascii="Helvetica" w:hAnsi="Helvetica"/>
          <w:color w:val="393939"/>
          <w:szCs w:val="21"/>
        </w:rPr>
        <w:t>数据库目前最大的连接数为</w:t>
      </w:r>
      <w:r>
        <w:rPr>
          <w:rFonts w:ascii="Helvetica" w:hAnsi="Helvetica"/>
          <w:color w:val="393939"/>
          <w:szCs w:val="21"/>
        </w:rPr>
        <w:t>500</w:t>
      </w:r>
      <w:r>
        <w:rPr>
          <w:rFonts w:ascii="Helvetica" w:hAnsi="Helvetica"/>
          <w:color w:val="393939"/>
          <w:szCs w:val="21"/>
        </w:rPr>
        <w:t>，虽然我们有数据库连接池缓解压力，但随着</w:t>
      </w:r>
      <w:r>
        <w:rPr>
          <w:rFonts w:ascii="Helvetica" w:hAnsi="Helvetica"/>
          <w:color w:val="393939"/>
          <w:szCs w:val="21"/>
        </w:rPr>
        <w:t>worker</w:t>
      </w:r>
      <w:r>
        <w:rPr>
          <w:rFonts w:ascii="Helvetica" w:hAnsi="Helvetica"/>
          <w:color w:val="393939"/>
          <w:szCs w:val="21"/>
        </w:rPr>
        <w:t>任务的增加，新的读写操作的增加，都对主库进行操作，压力只会越来越大。所以要考虑读写分离了。</w:t>
      </w:r>
    </w:p>
    <w:p w:rsidR="00B154DD" w:rsidRDefault="00CA29A2" w:rsidP="00CA29A2">
      <w:pPr>
        <w:pStyle w:val="2"/>
      </w:pPr>
      <w:r>
        <w:t>F</w:t>
      </w:r>
      <w:r>
        <w:rPr>
          <w:rFonts w:hint="eastAsia"/>
        </w:rPr>
        <w:t>light</w:t>
      </w:r>
      <w:r>
        <w:t>-rule-server</w:t>
      </w:r>
      <w:r>
        <w:t>系统内存使用率</w:t>
      </w:r>
      <w:r>
        <w:rPr>
          <w:rFonts w:hint="eastAsia"/>
        </w:rPr>
        <w:t>80</w:t>
      </w:r>
      <w:r>
        <w:t>%</w:t>
      </w:r>
    </w:p>
    <w:p w:rsidR="00B154DD" w:rsidRDefault="00B154DD" w:rsidP="00F6311B">
      <w:pPr>
        <w:rPr>
          <w:rFonts w:ascii="Helvetica" w:hAnsi="Helvetica"/>
          <w:color w:val="393939"/>
          <w:szCs w:val="21"/>
        </w:rPr>
      </w:pPr>
      <w:r>
        <w:rPr>
          <w:noProof/>
        </w:rPr>
        <w:drawing>
          <wp:inline distT="0" distB="0" distL="0" distR="0" wp14:anchorId="3065B33F" wp14:editId="5FBA66B8">
            <wp:extent cx="2492860" cy="1766888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919" cy="17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68" w:rsidRDefault="00E14168" w:rsidP="00F6311B">
      <w:pPr>
        <w:rPr>
          <w:rFonts w:ascii="Helvetica" w:hAnsi="Helvetica"/>
          <w:color w:val="393939"/>
          <w:szCs w:val="21"/>
        </w:rPr>
      </w:pPr>
      <w:r>
        <w:rPr>
          <w:noProof/>
        </w:rPr>
        <w:drawing>
          <wp:inline distT="0" distB="0" distL="0" distR="0" wp14:anchorId="68D63664" wp14:editId="10F83CC2">
            <wp:extent cx="5274310" cy="986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43" w:rsidRDefault="00961443" w:rsidP="00961443">
      <w:pPr>
        <w:jc w:val="left"/>
        <w:rPr>
          <w:rFonts w:ascii="Helvetica" w:hAnsi="Helvetica"/>
          <w:color w:val="393939"/>
          <w:szCs w:val="21"/>
        </w:rPr>
      </w:pPr>
      <w:r>
        <w:rPr>
          <w:rFonts w:ascii="Helvetica" w:hAnsi="Helvetica" w:hint="eastAsia"/>
          <w:color w:val="393939"/>
          <w:szCs w:val="21"/>
        </w:rPr>
        <w:t>查到</w:t>
      </w:r>
      <w:r>
        <w:rPr>
          <w:rFonts w:ascii="Helvetica" w:hAnsi="Helvetica"/>
          <w:color w:val="393939"/>
          <w:szCs w:val="21"/>
        </w:rPr>
        <w:t>这个</w:t>
      </w:r>
      <w:r>
        <w:rPr>
          <w:rFonts w:ascii="Helvetica" w:hAnsi="Helvetica" w:hint="eastAsia"/>
          <w:color w:val="393939"/>
          <w:szCs w:val="21"/>
        </w:rPr>
        <w:t>类</w:t>
      </w:r>
      <w:r w:rsidRPr="00961443">
        <w:rPr>
          <w:rFonts w:ascii="Helvetica" w:hAnsi="Helvetica" w:hint="eastAsia"/>
          <w:color w:val="393939"/>
          <w:szCs w:val="21"/>
        </w:rPr>
        <w:t>io.netty.util.Recycler</w:t>
      </w:r>
      <w:r>
        <w:rPr>
          <w:rFonts w:ascii="Helvetica" w:hAnsi="Helvetica" w:hint="eastAsia"/>
          <w:color w:val="393939"/>
          <w:szCs w:val="21"/>
        </w:rPr>
        <w:t>在包</w:t>
      </w:r>
      <w:r>
        <w:rPr>
          <w:rFonts w:ascii="Helvetica" w:hAnsi="Helvetica" w:hint="eastAsia"/>
          <w:color w:val="393939"/>
          <w:szCs w:val="21"/>
        </w:rPr>
        <w:t>netty</w:t>
      </w:r>
      <w:r>
        <w:rPr>
          <w:rFonts w:ascii="Helvetica" w:hAnsi="Helvetica"/>
          <w:color w:val="393939"/>
          <w:szCs w:val="21"/>
        </w:rPr>
        <w:t>-all</w:t>
      </w:r>
      <w:r>
        <w:rPr>
          <w:rFonts w:ascii="Helvetica" w:hAnsi="Helvetica"/>
          <w:color w:val="393939"/>
          <w:szCs w:val="21"/>
        </w:rPr>
        <w:t>中</w:t>
      </w:r>
    </w:p>
    <w:p w:rsidR="00961443" w:rsidRDefault="00961443" w:rsidP="00961443">
      <w:pPr>
        <w:jc w:val="left"/>
        <w:rPr>
          <w:rFonts w:ascii="Helvetica" w:hAnsi="Helvetica"/>
          <w:color w:val="393939"/>
          <w:szCs w:val="21"/>
        </w:rPr>
      </w:pPr>
      <w:r>
        <w:rPr>
          <w:noProof/>
        </w:rPr>
        <w:lastRenderedPageBreak/>
        <w:drawing>
          <wp:inline distT="0" distB="0" distL="0" distR="0" wp14:anchorId="06B4DA88" wp14:editId="39A6DEA5">
            <wp:extent cx="3301440" cy="4371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43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43" w:rsidRDefault="00961443" w:rsidP="00961443">
      <w:pPr>
        <w:jc w:val="left"/>
        <w:rPr>
          <w:rFonts w:ascii="Helvetica" w:hAnsi="Helvetica"/>
          <w:color w:val="393939"/>
          <w:szCs w:val="21"/>
        </w:rPr>
      </w:pPr>
      <w:r>
        <w:rPr>
          <w:rFonts w:ascii="Helvetica" w:hAnsi="Helvetica" w:hint="eastAsia"/>
          <w:color w:val="393939"/>
          <w:szCs w:val="21"/>
        </w:rPr>
        <w:t>引用</w:t>
      </w:r>
      <w:r>
        <w:rPr>
          <w:rFonts w:ascii="Helvetica" w:hAnsi="Helvetica"/>
          <w:color w:val="393939"/>
          <w:szCs w:val="21"/>
        </w:rPr>
        <w:t>关系如下：</w:t>
      </w:r>
      <w:r w:rsidR="006204ED">
        <w:rPr>
          <w:rFonts w:ascii="Helvetica" w:hAnsi="Helvetica" w:hint="eastAsia"/>
          <w:color w:val="393939"/>
          <w:szCs w:val="21"/>
        </w:rPr>
        <w:t>最终</w:t>
      </w:r>
      <w:r w:rsidR="006204ED">
        <w:rPr>
          <w:rFonts w:ascii="Helvetica" w:hAnsi="Helvetica"/>
          <w:color w:val="393939"/>
          <w:szCs w:val="21"/>
        </w:rPr>
        <w:t>是</w:t>
      </w:r>
      <w:r w:rsidR="006204ED">
        <w:rPr>
          <w:rFonts w:ascii="Helvetica" w:hAnsi="Helvetica"/>
          <w:color w:val="393939"/>
          <w:szCs w:val="21"/>
        </w:rPr>
        <w:t>air-base-service-impl</w:t>
      </w:r>
      <w:r w:rsidR="006204ED">
        <w:rPr>
          <w:rFonts w:ascii="Helvetica" w:hAnsi="Helvetica" w:hint="eastAsia"/>
          <w:color w:val="393939"/>
          <w:szCs w:val="21"/>
        </w:rPr>
        <w:t>包</w:t>
      </w:r>
      <w:r w:rsidR="006204ED">
        <w:rPr>
          <w:rFonts w:ascii="Helvetica" w:hAnsi="Helvetica"/>
          <w:color w:val="393939"/>
          <w:szCs w:val="21"/>
        </w:rPr>
        <w:t>中</w:t>
      </w:r>
      <w:r w:rsidR="006204ED">
        <w:rPr>
          <w:rFonts w:ascii="Helvetica" w:hAnsi="Helvetica" w:hint="eastAsia"/>
          <w:color w:val="393939"/>
          <w:szCs w:val="21"/>
        </w:rPr>
        <w:t>引用</w:t>
      </w:r>
      <w:r>
        <w:rPr>
          <w:noProof/>
        </w:rPr>
        <w:drawing>
          <wp:inline distT="0" distB="0" distL="0" distR="0" wp14:anchorId="7FA444E1" wp14:editId="351C451B">
            <wp:extent cx="5274310" cy="1027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A1" w:rsidRDefault="008B12B6" w:rsidP="008273A1">
      <w:hyperlink r:id="rId21" w:history="1">
        <w:r w:rsidR="008273A1" w:rsidRPr="008273A1">
          <w:rPr>
            <w:rStyle w:val="a6"/>
            <w:rFonts w:hint="eastAsia"/>
          </w:rPr>
          <w:t>Netty</w:t>
        </w:r>
        <w:r w:rsidR="008273A1" w:rsidRPr="008273A1">
          <w:rPr>
            <w:rStyle w:val="a6"/>
            <w:rFonts w:hint="eastAsia"/>
          </w:rPr>
          <w:t>源码</w:t>
        </w:r>
        <w:r w:rsidR="008273A1" w:rsidRPr="008273A1">
          <w:rPr>
            <w:rStyle w:val="a6"/>
            <w:rFonts w:hint="eastAsia"/>
          </w:rPr>
          <w:t xml:space="preserve"> Recycler </w:t>
        </w:r>
        <w:r w:rsidR="008273A1" w:rsidRPr="008273A1">
          <w:rPr>
            <w:rStyle w:val="a6"/>
            <w:rFonts w:hint="eastAsia"/>
          </w:rPr>
          <w:t>对象池全面解析</w:t>
        </w:r>
      </w:hyperlink>
    </w:p>
    <w:p w:rsidR="008273A1" w:rsidRDefault="008273A1" w:rsidP="008273A1"/>
    <w:p w:rsidR="006C56D7" w:rsidRDefault="006C56D7" w:rsidP="00D22983">
      <w:pPr>
        <w:pStyle w:val="1"/>
        <w:numPr>
          <w:ilvl w:val="0"/>
          <w:numId w:val="2"/>
        </w:numPr>
      </w:pPr>
      <w:r>
        <w:rPr>
          <w:rFonts w:hint="eastAsia"/>
        </w:rPr>
        <w:t>内存</w:t>
      </w:r>
      <w:r>
        <w:t>使用率过高</w:t>
      </w:r>
    </w:p>
    <w:p w:rsidR="00D22983" w:rsidRPr="00D22983" w:rsidRDefault="008B12B6" w:rsidP="00D22983">
      <w:hyperlink r:id="rId22" w:history="1">
        <w:r w:rsidR="00D22983" w:rsidRPr="00D22983">
          <w:rPr>
            <w:rStyle w:val="a6"/>
            <w:rFonts w:hint="eastAsia"/>
          </w:rPr>
          <w:t>通过</w:t>
        </w:r>
        <w:r w:rsidR="00D22983" w:rsidRPr="00D22983">
          <w:rPr>
            <w:rStyle w:val="a6"/>
            <w:rFonts w:hint="eastAsia"/>
          </w:rPr>
          <w:t xml:space="preserve"> jstack </w:t>
        </w:r>
        <w:r w:rsidR="00D22983" w:rsidRPr="00D22983">
          <w:rPr>
            <w:rStyle w:val="a6"/>
            <w:rFonts w:hint="eastAsia"/>
          </w:rPr>
          <w:t>与</w:t>
        </w:r>
        <w:r w:rsidR="00D22983" w:rsidRPr="00D22983">
          <w:rPr>
            <w:rStyle w:val="a6"/>
            <w:rFonts w:hint="eastAsia"/>
          </w:rPr>
          <w:t xml:space="preserve"> jmap </w:t>
        </w:r>
        <w:r w:rsidR="00D22983" w:rsidRPr="00D22983">
          <w:rPr>
            <w:rStyle w:val="a6"/>
            <w:rFonts w:hint="eastAsia"/>
          </w:rPr>
          <w:t>分析一次线上故障</w:t>
        </w:r>
      </w:hyperlink>
    </w:p>
    <w:p w:rsidR="00C94104" w:rsidRDefault="008B12B6" w:rsidP="0050135B">
      <w:pPr>
        <w:rPr>
          <w:sz w:val="24"/>
          <w:szCs w:val="24"/>
        </w:rPr>
      </w:pPr>
      <w:hyperlink r:id="rId23" w:history="1">
        <w:r w:rsidR="00C94104" w:rsidRPr="0050135B">
          <w:rPr>
            <w:rStyle w:val="a6"/>
            <w:rFonts w:ascii="Verdana" w:hAnsi="Verdana"/>
            <w:b/>
            <w:bCs/>
            <w:color w:val="333333"/>
            <w:sz w:val="24"/>
            <w:szCs w:val="24"/>
          </w:rPr>
          <w:t>java</w:t>
        </w:r>
        <w:r w:rsidR="00C94104" w:rsidRPr="0050135B">
          <w:rPr>
            <w:rStyle w:val="a6"/>
            <w:rFonts w:ascii="Verdana" w:hAnsi="Verdana"/>
            <w:b/>
            <w:bCs/>
            <w:color w:val="333333"/>
            <w:sz w:val="24"/>
            <w:szCs w:val="24"/>
          </w:rPr>
          <w:t>命令</w:t>
        </w:r>
        <w:r w:rsidR="00C94104" w:rsidRPr="0050135B">
          <w:rPr>
            <w:rStyle w:val="a6"/>
            <w:rFonts w:ascii="Verdana" w:hAnsi="Verdana"/>
            <w:b/>
            <w:bCs/>
            <w:color w:val="333333"/>
            <w:sz w:val="24"/>
            <w:szCs w:val="24"/>
          </w:rPr>
          <w:t>--jmap</w:t>
        </w:r>
        <w:r w:rsidR="00C94104" w:rsidRPr="0050135B">
          <w:rPr>
            <w:rStyle w:val="a6"/>
            <w:rFonts w:ascii="Verdana" w:hAnsi="Verdana"/>
            <w:b/>
            <w:bCs/>
            <w:color w:val="333333"/>
            <w:sz w:val="24"/>
            <w:szCs w:val="24"/>
          </w:rPr>
          <w:t>命令使用</w:t>
        </w:r>
      </w:hyperlink>
    </w:p>
    <w:p w:rsidR="00DD6F60" w:rsidRDefault="00DD6F60" w:rsidP="005013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j-one</w:t>
      </w:r>
      <w:r>
        <w:rPr>
          <w:sz w:val="24"/>
          <w:szCs w:val="24"/>
        </w:rPr>
        <w:t>中通过文件夹链接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it-desktop.jd.com</w:t>
      </w:r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t>使用工具打开，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jmap</w:t>
      </w:r>
      <w:r>
        <w:rPr>
          <w:sz w:val="24"/>
          <w:szCs w:val="24"/>
        </w:rPr>
        <w:t>命令查看线程的堆内存使用</w:t>
      </w:r>
      <w:r>
        <w:rPr>
          <w:rFonts w:hint="eastAsia"/>
          <w:sz w:val="24"/>
          <w:szCs w:val="24"/>
        </w:rPr>
        <w:t>情况。</w:t>
      </w:r>
    </w:p>
    <w:p w:rsidR="00DD6F60" w:rsidRDefault="00DD6F60" w:rsidP="0050135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4C4B1" wp14:editId="005F7376">
            <wp:extent cx="5274310" cy="2639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0" w:rsidRPr="00403320" w:rsidRDefault="00403320" w:rsidP="0050135B">
      <w:pPr>
        <w:rPr>
          <w:b/>
          <w:sz w:val="24"/>
          <w:szCs w:val="24"/>
        </w:rPr>
      </w:pPr>
      <w:r w:rsidRPr="00403320">
        <w:rPr>
          <w:rFonts w:hint="eastAsia"/>
          <w:b/>
          <w:sz w:val="24"/>
          <w:szCs w:val="24"/>
        </w:rPr>
        <w:t>虚拟机</w:t>
      </w:r>
      <w:r w:rsidRPr="00403320">
        <w:rPr>
          <w:b/>
          <w:sz w:val="24"/>
          <w:szCs w:val="24"/>
        </w:rPr>
        <w:t>配置参数：</w:t>
      </w:r>
    </w:p>
    <w:p w:rsidR="00403320" w:rsidRDefault="00403320" w:rsidP="0050135B">
      <w:pPr>
        <w:rPr>
          <w:sz w:val="24"/>
          <w:szCs w:val="24"/>
        </w:rPr>
      </w:pPr>
      <w:r>
        <w:rPr>
          <w:rFonts w:ascii="Roboto" w:hAnsi="Roboto"/>
          <w:color w:val="666666"/>
          <w:sz w:val="20"/>
          <w:szCs w:val="20"/>
          <w:shd w:val="clear" w:color="auto" w:fill="FFFFFF"/>
        </w:rPr>
        <w:t>/export/servers/jdk1.8.0_20/bin/java -Djava.util.logging.config.file = / export / Instances / flight-rule-server / server1 / conf / logging.properties -Djava.util.logging.manager = org.apache.juli.ClassLoaderLogManager -Djava.library.path = / usr / local / lib -server -Xms2048m -Xmx2048m -XX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：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MaxPermSize = 512m -XX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：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+ UnlockExperimentalVMOptions -Djava.awt.headless = true -Dsun.net .client.defaultConnectTimeout = 60000 -Dsun.net.client.defaultReadTimeout = 60000 -Djmagick.systemclassloader = no -Dnetworkaddress.cache.ttl = 300 -Dsun.net.inetaddr.ttl = 300 -XX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：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+ HeapDumpOnOutOfMemoryError -XX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：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HeapDumpPath = / export / Instances / flight-rule-server / server1 / logs -XX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：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ErrorFile = / export / Instances / flight-rule-server / server1 / logs / java_error_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％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p.log -Djava.endorsed.dirs = / export / servers /tomcat8.0.30/endorsed -classpath /export/servers/tomcat8.0.30/bin/bootstrap.jar:/export/servers/tomcat8.0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。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30 / bin / tomcat-juli.jar -Dcatalina.base = / export / Instances / flight-rule-server / server1 -Dcatalina.home = / export / servers / tomcat8.0.30 -Djava.io.tmpdir = / export / Instances / flight-rule-server / server1 / temp org.apache.catalina.startup.Bootstrap -config /export/Instances/flight-rule-server/server1/conf/server.xml start</w:t>
      </w:r>
    </w:p>
    <w:p w:rsidR="00E32045" w:rsidRDefault="00DD6F60" w:rsidP="00E32045">
      <w:pPr>
        <w:pStyle w:val="2"/>
      </w:pPr>
      <w:r w:rsidRPr="00403320">
        <w:t>jmap –heap</w:t>
      </w:r>
      <w:r w:rsidRPr="00403320">
        <w:rPr>
          <w:rFonts w:hint="eastAsia"/>
        </w:rPr>
        <w:t>命令</w:t>
      </w:r>
    </w:p>
    <w:p w:rsidR="00DD6F60" w:rsidRPr="00403320" w:rsidRDefault="00DD6F60" w:rsidP="0050135B">
      <w:pPr>
        <w:rPr>
          <w:b/>
          <w:sz w:val="24"/>
          <w:szCs w:val="24"/>
        </w:rPr>
      </w:pPr>
      <w:r w:rsidRPr="00403320">
        <w:rPr>
          <w:b/>
          <w:sz w:val="24"/>
          <w:szCs w:val="24"/>
        </w:rPr>
        <w:t>执行后</w:t>
      </w:r>
      <w:r w:rsidRPr="00403320">
        <w:rPr>
          <w:rFonts w:hint="eastAsia"/>
          <w:b/>
          <w:sz w:val="24"/>
          <w:szCs w:val="24"/>
        </w:rPr>
        <w:t>的</w:t>
      </w:r>
      <w:r w:rsidRPr="00403320">
        <w:rPr>
          <w:b/>
          <w:sz w:val="24"/>
          <w:szCs w:val="24"/>
        </w:rPr>
        <w:t>文件</w:t>
      </w:r>
      <w:r w:rsidR="007D5583" w:rsidRPr="00403320">
        <w:rPr>
          <w:rFonts w:hint="eastAsia"/>
          <w:b/>
          <w:sz w:val="24"/>
          <w:szCs w:val="24"/>
        </w:rPr>
        <w:t>：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Attaching to process ID 83430, please wait...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Debugger attached successfully.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Server compiler detected.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JVM version is 25.20-b23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using thread-local object allocation.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Parallel GC with 43 thread(s)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Heap Configuration: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MinHeapFreeRatio         = 0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lastRenderedPageBreak/>
        <w:t xml:space="preserve">   MaxHeapFreeRatio         = 100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MaxHeapSize              = 2147483648 (2048.0MB)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NewSize                  = 715653120 (682.5MB)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MaxNewSize               = 715653120 (682.5MB)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OldSize                  = 1431830528 (1365.5MB)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NewRatio                 = 2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SurvivorRatio            = 8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MetaspaceSize            = 21807104 (20.796875MB)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CompressedClassSpaceSize = 1073741824 (1024.0MB)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MaxMetaspaceSize         = 17592186044415 MB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G1HeapRegionSize         = 0 (0.0MB)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Heap Usage: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PS Young Generation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Eden Space: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capacity = 708313088 (675.5MB)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used     = 537061472 (512.1817321777344MB)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free     = 171251616 (163.31826782226562MB)</w:t>
      </w:r>
    </w:p>
    <w:p w:rsidR="007D5583" w:rsidRPr="00403320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75.82261024096734% used</w:t>
      </w:r>
    </w:p>
    <w:p w:rsidR="007D5583" w:rsidRPr="00403320" w:rsidRDefault="00403320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403320">
        <w:rPr>
          <w:rFonts w:asciiTheme="minorEastAsia" w:hAnsiTheme="minorEastAsia"/>
          <w:sz w:val="18"/>
          <w:szCs w:val="18"/>
          <w:highlight w:val="lightGray"/>
        </w:rPr>
        <w:t>From Space: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</w:rPr>
        <w:t xml:space="preserve">   </w:t>
      </w:r>
      <w:r w:rsidRPr="007D5583">
        <w:rPr>
          <w:rFonts w:asciiTheme="minorEastAsia" w:hAnsiTheme="minorEastAsia"/>
          <w:sz w:val="18"/>
          <w:szCs w:val="18"/>
          <w:highlight w:val="lightGray"/>
        </w:rPr>
        <w:t>capacity = 3670016 (3.5MB)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used     = 3244128 (3.093841552734375MB)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free     = 425888 (0.406158447265625MB)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88.39547293526786% used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To Space: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capacity = 3670016 (3.5MB)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used     = 0 (0.0MB)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free     = 3670016 (3.5MB)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0.0% used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PS Old Generation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capacity = 1431830528 (1365.5MB)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used     = 911122232 (868.9138717651367MB)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 xml:space="preserve">   free     = 520708296 (496.5861282348633MB)</w:t>
      </w:r>
    </w:p>
    <w:p w:rsidR="007D5583" w:rsidRPr="007D5583" w:rsidRDefault="007D5583" w:rsidP="007D5583">
      <w:pPr>
        <w:rPr>
          <w:rFonts w:asciiTheme="minorEastAsia" w:hAnsiTheme="minorEastAsia"/>
          <w:sz w:val="18"/>
          <w:szCs w:val="18"/>
          <w:highlight w:val="lightGray"/>
        </w:rPr>
      </w:pPr>
      <w:r>
        <w:rPr>
          <w:rFonts w:asciiTheme="minorEastAsia" w:hAnsiTheme="minorEastAsia"/>
          <w:sz w:val="18"/>
          <w:szCs w:val="18"/>
          <w:highlight w:val="lightGray"/>
        </w:rPr>
        <w:t xml:space="preserve">   63.633384969984384% used</w:t>
      </w:r>
    </w:p>
    <w:p w:rsidR="007D5583" w:rsidRDefault="007D5583" w:rsidP="007D5583">
      <w:pPr>
        <w:rPr>
          <w:rFonts w:asciiTheme="minorEastAsia" w:hAnsiTheme="minorEastAsia"/>
          <w:sz w:val="18"/>
          <w:szCs w:val="18"/>
        </w:rPr>
      </w:pPr>
      <w:r w:rsidRPr="007D5583">
        <w:rPr>
          <w:rFonts w:asciiTheme="minorEastAsia" w:hAnsiTheme="minorEastAsia"/>
          <w:sz w:val="18"/>
          <w:szCs w:val="18"/>
          <w:highlight w:val="lightGray"/>
        </w:rPr>
        <w:t>32547 interned Strings occupying 3557992 bytes.</w:t>
      </w:r>
    </w:p>
    <w:p w:rsidR="00E32045" w:rsidRDefault="00403320" w:rsidP="00E32045">
      <w:pPr>
        <w:pStyle w:val="2"/>
      </w:pPr>
      <w:r w:rsidRPr="00403320">
        <w:t>jmap –dump</w:t>
      </w:r>
      <w:r w:rsidRPr="00403320">
        <w:rPr>
          <w:rFonts w:hint="eastAsia"/>
        </w:rPr>
        <w:t>命令</w:t>
      </w:r>
    </w:p>
    <w:p w:rsidR="00403320" w:rsidRDefault="00403320" w:rsidP="007D5583">
      <w:pPr>
        <w:rPr>
          <w:b/>
        </w:rPr>
      </w:pPr>
      <w:r w:rsidRPr="00403320">
        <w:rPr>
          <w:b/>
        </w:rPr>
        <w:t>执行后的文件</w:t>
      </w:r>
      <w:r>
        <w:rPr>
          <w:rFonts w:hint="eastAsia"/>
          <w:b/>
        </w:rPr>
        <w:t>，</w:t>
      </w:r>
      <w:r>
        <w:rPr>
          <w:b/>
        </w:rPr>
        <w:t>见文件</w:t>
      </w:r>
    </w:p>
    <w:p w:rsidR="00C94104" w:rsidRPr="00C94104" w:rsidRDefault="00403320" w:rsidP="00C94104">
      <w:r w:rsidRPr="00403320">
        <w:rPr>
          <w:rFonts w:hint="eastAsia"/>
        </w:rPr>
        <w:t>生成</w:t>
      </w:r>
      <w:r w:rsidRPr="00403320">
        <w:t>的文件有</w:t>
      </w:r>
      <w:r w:rsidRPr="00403320">
        <w:rPr>
          <w:rFonts w:hint="eastAsia"/>
        </w:rPr>
        <w:t>1.5</w:t>
      </w:r>
      <w:r w:rsidRPr="00403320">
        <w:t>G</w:t>
      </w:r>
      <w:r w:rsidRPr="00403320">
        <w:t>，文件过大，不能使用记事本和</w:t>
      </w:r>
      <w:r w:rsidR="00345446">
        <w:t>notepad</w:t>
      </w:r>
      <w:r w:rsidRPr="00403320">
        <w:t>++</w:t>
      </w:r>
      <w:r w:rsidRPr="00403320">
        <w:t>打开</w:t>
      </w:r>
      <w:r>
        <w:rPr>
          <w:rFonts w:hint="eastAsia"/>
        </w:rPr>
        <w:t>，</w:t>
      </w:r>
      <w:r w:rsidR="00C94104">
        <w:rPr>
          <w:rFonts w:hint="eastAsia"/>
        </w:rPr>
        <w:t>使用</w:t>
      </w:r>
      <w:r w:rsidR="00C94104">
        <w:t>jvm</w:t>
      </w:r>
      <w:r w:rsidR="00C94104">
        <w:t>自带的工具</w:t>
      </w:r>
      <w:r w:rsidR="00C94104">
        <w:rPr>
          <w:rFonts w:hint="eastAsia"/>
        </w:rPr>
        <w:t>jvisualvm</w:t>
      </w:r>
      <w:r w:rsidR="00C94104">
        <w:t>.exe</w:t>
      </w:r>
      <w:r>
        <w:rPr>
          <w:rFonts w:hint="eastAsia"/>
        </w:rPr>
        <w:t>打开</w:t>
      </w:r>
    </w:p>
    <w:p w:rsidR="006C56D7" w:rsidRDefault="00C94104" w:rsidP="00B96096">
      <w:r>
        <w:rPr>
          <w:noProof/>
        </w:rPr>
        <w:lastRenderedPageBreak/>
        <w:drawing>
          <wp:inline distT="0" distB="0" distL="0" distR="0" wp14:anchorId="320CF4DC" wp14:editId="4D0F6133">
            <wp:extent cx="5274310" cy="1308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0" w:rsidRDefault="00403320" w:rsidP="00B96096">
      <w:r>
        <w:rPr>
          <w:rFonts w:hint="eastAsia"/>
        </w:rPr>
        <w:t>打开</w:t>
      </w:r>
      <w:r>
        <w:t>后可以看到堆</w:t>
      </w:r>
      <w:r>
        <w:t>dump</w:t>
      </w:r>
      <w:r>
        <w:t>情况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占用</w:t>
      </w:r>
      <w:r>
        <w:t>内存</w:t>
      </w:r>
      <w:r>
        <w:rPr>
          <w:rFonts w:hint="eastAsia"/>
        </w:rPr>
        <w:t>大小倒序</w:t>
      </w:r>
    </w:p>
    <w:p w:rsidR="00EF6AA6" w:rsidRDefault="00403320" w:rsidP="00403320">
      <w:r>
        <w:rPr>
          <w:noProof/>
        </w:rPr>
        <w:drawing>
          <wp:inline distT="0" distB="0" distL="0" distR="0" wp14:anchorId="58B03F9F" wp14:editId="4DE15AD9">
            <wp:extent cx="5274310" cy="1725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0" w:rsidRDefault="00EF6AA6" w:rsidP="00403320">
      <w:r>
        <w:rPr>
          <w:rFonts w:hint="eastAsia"/>
        </w:rPr>
        <w:t>按照</w:t>
      </w:r>
      <w:r>
        <w:t>实例数倒序：</w:t>
      </w:r>
      <w:r>
        <w:br/>
      </w:r>
      <w:r>
        <w:rPr>
          <w:noProof/>
        </w:rPr>
        <w:drawing>
          <wp:inline distT="0" distB="0" distL="0" distR="0" wp14:anchorId="3B35F470" wp14:editId="7746AE27">
            <wp:extent cx="5274310" cy="1893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5" w:rsidRDefault="00E32045" w:rsidP="00E32045">
      <w:pPr>
        <w:pStyle w:val="2"/>
      </w:pPr>
      <w:r>
        <w:t>jmap –histo</w:t>
      </w:r>
      <w:r>
        <w:t>命令</w:t>
      </w:r>
    </w:p>
    <w:p w:rsidR="00E32045" w:rsidRPr="00E32045" w:rsidRDefault="00E32045" w:rsidP="00E32045">
      <w:r>
        <w:rPr>
          <w:rFonts w:hint="eastAsia"/>
        </w:rPr>
        <w:t>可以</w:t>
      </w:r>
      <w:r>
        <w:t>展示</w:t>
      </w:r>
      <w:r>
        <w:rPr>
          <w:rFonts w:hint="eastAsia"/>
        </w:rPr>
        <w:t>类</w:t>
      </w:r>
      <w:r>
        <w:t>的实例数，</w:t>
      </w:r>
      <w:r>
        <w:rPr>
          <w:rFonts w:hint="eastAsia"/>
        </w:rPr>
        <w:t>占用内存</w:t>
      </w:r>
      <w:r>
        <w:t>大小</w:t>
      </w:r>
    </w:p>
    <w:p w:rsidR="00E32045" w:rsidRDefault="00E32045" w:rsidP="00403320">
      <w:r>
        <w:rPr>
          <w:noProof/>
        </w:rPr>
        <w:lastRenderedPageBreak/>
        <w:drawing>
          <wp:inline distT="0" distB="0" distL="0" distR="0" wp14:anchorId="27311BF2" wp14:editId="6895E88E">
            <wp:extent cx="5274310" cy="4447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5E" w:rsidRDefault="00F36D5E" w:rsidP="00F36D5E">
      <w:pPr>
        <w:pStyle w:val="2"/>
      </w:pPr>
      <w:r>
        <w:t>j</w:t>
      </w:r>
      <w:r>
        <w:rPr>
          <w:rFonts w:hint="eastAsia"/>
        </w:rPr>
        <w:t>stack</w:t>
      </w:r>
      <w:r>
        <w:t>命令</w:t>
      </w:r>
    </w:p>
    <w:p w:rsidR="00F36D5E" w:rsidRDefault="008B12B6" w:rsidP="00F36D5E">
      <w:pPr>
        <w:rPr>
          <w:rFonts w:asciiTheme="minorEastAsia" w:hAnsiTheme="minorEastAsia"/>
          <w:sz w:val="24"/>
          <w:szCs w:val="24"/>
        </w:rPr>
      </w:pPr>
      <w:hyperlink r:id="rId29" w:history="1">
        <w:r w:rsidR="00F36D5E" w:rsidRPr="00F36D5E">
          <w:rPr>
            <w:rStyle w:val="a6"/>
            <w:rFonts w:asciiTheme="minorEastAsia" w:hAnsiTheme="minorEastAsia"/>
            <w:bCs/>
            <w:color w:val="333333"/>
            <w:sz w:val="24"/>
            <w:szCs w:val="24"/>
          </w:rPr>
          <w:t>java命令--jstack 工具</w:t>
        </w:r>
      </w:hyperlink>
    </w:p>
    <w:p w:rsidR="00EB1292" w:rsidRPr="00F36D5E" w:rsidRDefault="00EB1292" w:rsidP="00F36D5E">
      <w:pPr>
        <w:rPr>
          <w:rFonts w:asciiTheme="minorEastAsia" w:hAnsiTheme="minorEastAsia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jstack </w:t>
      </w:r>
      <w:r>
        <w:rPr>
          <w:rFonts w:ascii="Verdana" w:hAnsi="Verdana"/>
          <w:color w:val="333333"/>
          <w:szCs w:val="21"/>
          <w:shd w:val="clear" w:color="auto" w:fill="FFFFFF"/>
        </w:rPr>
        <w:t>查看线程具体在做什么，可看出哪些线程在长时间占用</w:t>
      </w:r>
      <w:r>
        <w:rPr>
          <w:rFonts w:ascii="Verdana" w:hAnsi="Verdana"/>
          <w:color w:val="333333"/>
          <w:szCs w:val="21"/>
          <w:shd w:val="clear" w:color="auto" w:fill="FFFFFF"/>
        </w:rPr>
        <w:t>CPU</w:t>
      </w:r>
      <w:r>
        <w:rPr>
          <w:rFonts w:ascii="Verdana" w:hAnsi="Verdana"/>
          <w:color w:val="333333"/>
          <w:szCs w:val="21"/>
          <w:shd w:val="clear" w:color="auto" w:fill="FFFFFF"/>
        </w:rPr>
        <w:t>，尽快定位问题和解决问题</w:t>
      </w:r>
    </w:p>
    <w:p w:rsidR="00F36D5E" w:rsidRDefault="00EB1292" w:rsidP="00F36D5E">
      <w:r>
        <w:rPr>
          <w:noProof/>
        </w:rPr>
        <w:lastRenderedPageBreak/>
        <w:drawing>
          <wp:inline distT="0" distB="0" distL="0" distR="0" wp14:anchorId="283F2144" wp14:editId="71BE19AE">
            <wp:extent cx="5274310" cy="3270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92" w:rsidRDefault="00EB1292" w:rsidP="00EB1292">
      <w:pPr>
        <w:pStyle w:val="2"/>
      </w:pPr>
      <w:r>
        <w:t>j</w:t>
      </w:r>
      <w:r>
        <w:rPr>
          <w:rFonts w:hint="eastAsia"/>
        </w:rPr>
        <w:t>stat</w:t>
      </w:r>
      <w:r>
        <w:t>命令</w:t>
      </w:r>
    </w:p>
    <w:p w:rsidR="00BC18EA" w:rsidRDefault="00BC18EA" w:rsidP="00BC18EA">
      <w:pPr>
        <w:pStyle w:val="1"/>
        <w:numPr>
          <w:ilvl w:val="0"/>
          <w:numId w:val="2"/>
        </w:numPr>
      </w:pPr>
      <w:r w:rsidRPr="00BC18EA">
        <w:rPr>
          <w:rFonts w:hint="eastAsia"/>
        </w:rPr>
        <w:t>linux</w:t>
      </w:r>
      <w:r w:rsidRPr="00BC18EA">
        <w:t>命令</w:t>
      </w:r>
    </w:p>
    <w:p w:rsidR="00BC18EA" w:rsidRDefault="00BC18EA" w:rsidP="00BC18EA"/>
    <w:p w:rsidR="00BC18EA" w:rsidRDefault="00BC18EA" w:rsidP="00BC18EA">
      <w:pPr>
        <w:rPr>
          <w:rFonts w:hint="eastAsia"/>
        </w:rPr>
      </w:pPr>
      <w:r>
        <w:t>system</w:t>
      </w:r>
      <w:r>
        <w:rPr>
          <w:rFonts w:hint="eastAsia"/>
        </w:rPr>
        <w:t>函数：</w:t>
      </w:r>
      <w:r>
        <w:t>启动一个</w:t>
      </w:r>
      <w:r>
        <w:t>shell</w:t>
      </w:r>
      <w:r>
        <w:t>来执行新的进程程序</w:t>
      </w:r>
    </w:p>
    <w:p w:rsidR="00BC18EA" w:rsidRDefault="00BC18EA" w:rsidP="00BC18EA">
      <w:r>
        <w:rPr>
          <w:rFonts w:hint="eastAsia"/>
        </w:rPr>
        <w:t>exec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原来</w:t>
      </w:r>
      <w:r>
        <w:t>进程将由新程序替换，新程序从</w:t>
      </w:r>
      <w:r>
        <w:rPr>
          <w:rFonts w:hint="eastAsia"/>
        </w:rPr>
        <w:t>其</w:t>
      </w:r>
      <w:r>
        <w:t>main</w:t>
      </w:r>
      <w:r>
        <w:t>函数开始执行。因为</w:t>
      </w:r>
      <w:r>
        <w:rPr>
          <w:rFonts w:hint="eastAsia"/>
        </w:rPr>
        <w:t>调用</w:t>
      </w:r>
      <w:r>
        <w:t>exec</w:t>
      </w:r>
      <w:r>
        <w:t>并不</w:t>
      </w:r>
      <w:r>
        <w:rPr>
          <w:rFonts w:hint="eastAsia"/>
        </w:rPr>
        <w:t>创建</w:t>
      </w:r>
      <w:r>
        <w:t>新进程，只是用另一个新进程替换</w:t>
      </w:r>
      <w:r>
        <w:rPr>
          <w:rFonts w:hint="eastAsia"/>
        </w:rPr>
        <w:t>当前</w:t>
      </w:r>
      <w:r>
        <w:t>进程的正文、数据、</w:t>
      </w:r>
      <w:r>
        <w:rPr>
          <w:rFonts w:hint="eastAsia"/>
        </w:rPr>
        <w:t>堆</w:t>
      </w:r>
      <w:r>
        <w:t>和栈</w:t>
      </w:r>
      <w:r>
        <w:rPr>
          <w:rFonts w:hint="eastAsia"/>
        </w:rPr>
        <w:t>段</w:t>
      </w:r>
      <w:r>
        <w:t>，调用</w:t>
      </w:r>
      <w:r>
        <w:t>exec</w:t>
      </w:r>
      <w:r>
        <w:t>前后进程</w:t>
      </w:r>
      <w:r>
        <w:t>ID</w:t>
      </w:r>
      <w:r>
        <w:t>不会改变</w:t>
      </w:r>
    </w:p>
    <w:p w:rsidR="00245ACB" w:rsidRDefault="00245ACB" w:rsidP="00245ACB">
      <w:pPr>
        <w:pStyle w:val="1"/>
        <w:numPr>
          <w:ilvl w:val="0"/>
          <w:numId w:val="2"/>
        </w:numPr>
      </w:pPr>
      <w:bookmarkStart w:id="0" w:name="_GoBack"/>
      <w:r>
        <w:rPr>
          <w:rFonts w:hint="eastAsia"/>
        </w:rPr>
        <w:t>环回接口</w:t>
      </w:r>
    </w:p>
    <w:bookmarkEnd w:id="0"/>
    <w:p w:rsidR="00245ACB" w:rsidRPr="00245ACB" w:rsidRDefault="00245ACB" w:rsidP="00245ACB">
      <w:pPr>
        <w:rPr>
          <w:rFonts w:hint="eastAsia"/>
        </w:rPr>
      </w:pPr>
      <w:r>
        <w:rPr>
          <w:noProof/>
        </w:rPr>
        <w:drawing>
          <wp:inline distT="0" distB="0" distL="0" distR="0" wp14:anchorId="18D923A3" wp14:editId="5AC96458">
            <wp:extent cx="5274310" cy="1363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ACB" w:rsidRPr="0024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2B6" w:rsidRDefault="008B12B6" w:rsidP="00572172">
      <w:r>
        <w:separator/>
      </w:r>
    </w:p>
  </w:endnote>
  <w:endnote w:type="continuationSeparator" w:id="0">
    <w:p w:rsidR="008B12B6" w:rsidRDefault="008B12B6" w:rsidP="0057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2B6" w:rsidRDefault="008B12B6" w:rsidP="00572172">
      <w:r>
        <w:separator/>
      </w:r>
    </w:p>
  </w:footnote>
  <w:footnote w:type="continuationSeparator" w:id="0">
    <w:p w:rsidR="008B12B6" w:rsidRDefault="008B12B6" w:rsidP="0057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3BD"/>
    <w:multiLevelType w:val="hybridMultilevel"/>
    <w:tmpl w:val="8F9A89A2"/>
    <w:lvl w:ilvl="0" w:tplc="4B44D28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415AD"/>
    <w:multiLevelType w:val="hybridMultilevel"/>
    <w:tmpl w:val="1F1CD950"/>
    <w:lvl w:ilvl="0" w:tplc="36282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DD"/>
    <w:rsid w:val="00066EFD"/>
    <w:rsid w:val="000679DD"/>
    <w:rsid w:val="00245ACB"/>
    <w:rsid w:val="00313FBD"/>
    <w:rsid w:val="00345446"/>
    <w:rsid w:val="00384F0F"/>
    <w:rsid w:val="00403320"/>
    <w:rsid w:val="004E4938"/>
    <w:rsid w:val="004F42A4"/>
    <w:rsid w:val="0050135B"/>
    <w:rsid w:val="00517950"/>
    <w:rsid w:val="00572172"/>
    <w:rsid w:val="006204ED"/>
    <w:rsid w:val="006A3F50"/>
    <w:rsid w:val="006C56D7"/>
    <w:rsid w:val="006E4EA0"/>
    <w:rsid w:val="007D5583"/>
    <w:rsid w:val="008273A1"/>
    <w:rsid w:val="00851EBB"/>
    <w:rsid w:val="008B12B6"/>
    <w:rsid w:val="008C6DA0"/>
    <w:rsid w:val="0091304C"/>
    <w:rsid w:val="00961443"/>
    <w:rsid w:val="00982D80"/>
    <w:rsid w:val="00A20478"/>
    <w:rsid w:val="00B154DD"/>
    <w:rsid w:val="00B343C3"/>
    <w:rsid w:val="00B3768F"/>
    <w:rsid w:val="00B96096"/>
    <w:rsid w:val="00BC18EA"/>
    <w:rsid w:val="00C54AFA"/>
    <w:rsid w:val="00C94104"/>
    <w:rsid w:val="00CA29A2"/>
    <w:rsid w:val="00D22983"/>
    <w:rsid w:val="00D5576E"/>
    <w:rsid w:val="00DD6F60"/>
    <w:rsid w:val="00E14168"/>
    <w:rsid w:val="00E32045"/>
    <w:rsid w:val="00EB1292"/>
    <w:rsid w:val="00ED0D2B"/>
    <w:rsid w:val="00EF6AA6"/>
    <w:rsid w:val="00F36D5E"/>
    <w:rsid w:val="00F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8958B-6E9A-4A1C-A253-4C435815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9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0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1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1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1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304C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91304C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1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17950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B9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emanlee/p/3587571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blog.csdn.net/levena/article/details/7814492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nblogs.com/lidabo/p/5628058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cnblogs.com/kongzhongqijing/articles/363026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1/07/linux_load_average_explained.html" TargetMode="External"/><Relationship Id="rId23" Type="http://schemas.openxmlformats.org/officeDocument/2006/relationships/hyperlink" Target="https://www.cnblogs.com/kongzhongqijing/articles/3621163.html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://www.cnblogs.com/ggjucheng/archive/2012/01/08/2316399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lbenxie/article/details/7288595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importnew.com/28916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11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23</cp:revision>
  <dcterms:created xsi:type="dcterms:W3CDTF">2018-03-23T07:41:00Z</dcterms:created>
  <dcterms:modified xsi:type="dcterms:W3CDTF">2019-07-03T02:06:00Z</dcterms:modified>
</cp:coreProperties>
</file>