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11" w:rsidRDefault="00214305" w:rsidP="00214305">
      <w:pPr>
        <w:pStyle w:val="1"/>
        <w:jc w:val="center"/>
      </w:pPr>
      <w:proofErr w:type="spellStart"/>
      <w:r>
        <w:t>Binlake</w:t>
      </w:r>
      <w:proofErr w:type="spellEnd"/>
      <w:r>
        <w:rPr>
          <w:rFonts w:hint="eastAsia"/>
        </w:rPr>
        <w:t>开发入门手册</w:t>
      </w:r>
    </w:p>
    <w:p w:rsidR="00214305" w:rsidRDefault="00EC2D4D" w:rsidP="00EC2D4D">
      <w:pPr>
        <w:pStyle w:val="2"/>
      </w:pPr>
      <w:r>
        <w:rPr>
          <w:rFonts w:hint="eastAsia"/>
        </w:rPr>
        <w:t>一、</w:t>
      </w:r>
      <w:proofErr w:type="spellStart"/>
      <w:r w:rsidR="00214305" w:rsidRPr="00EC2D4D">
        <w:rPr>
          <w:rFonts w:hint="eastAsia"/>
        </w:rPr>
        <w:t>binl</w:t>
      </w:r>
      <w:r w:rsidR="00214305" w:rsidRPr="00EC2D4D">
        <w:t>ake</w:t>
      </w:r>
      <w:proofErr w:type="spellEnd"/>
      <w:r w:rsidR="00214305" w:rsidRPr="00EC2D4D">
        <w:rPr>
          <w:rFonts w:hint="eastAsia"/>
        </w:rPr>
        <w:t>简介</w:t>
      </w:r>
    </w:p>
    <w:p w:rsidR="00EC2D4D" w:rsidRDefault="00EC2D4D" w:rsidP="00EC2D4D">
      <w:proofErr w:type="spellStart"/>
      <w:r>
        <w:t>B</w:t>
      </w:r>
      <w:r>
        <w:rPr>
          <w:rFonts w:hint="eastAsia"/>
        </w:rPr>
        <w:t>inlake</w:t>
      </w:r>
      <w:proofErr w:type="spellEnd"/>
      <w:r>
        <w:rPr>
          <w:rFonts w:hint="eastAsia"/>
        </w:rPr>
        <w:t>是京东自主研发的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套用于实现两个业务系统数据同步的数据库同步框架。</w:t>
      </w:r>
    </w:p>
    <w:p w:rsidR="00BB29A8" w:rsidRDefault="00EC2D4D" w:rsidP="00A825A4">
      <w:r>
        <w:rPr>
          <w:rFonts w:hint="eastAsia"/>
        </w:rPr>
        <w:t>主要架构图如下（以工单系统数据同步为例）：</w:t>
      </w:r>
    </w:p>
    <w:p w:rsidR="00BB29A8" w:rsidRDefault="00BB29A8" w:rsidP="00BB29A8"/>
    <w:p w:rsidR="00BB29A8" w:rsidRPr="00214305" w:rsidRDefault="00BB29A8" w:rsidP="00BB29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E284" wp14:editId="044AD32C">
                <wp:simplePos x="0" y="0"/>
                <wp:positionH relativeFrom="column">
                  <wp:posOffset>-692150</wp:posOffset>
                </wp:positionH>
                <wp:positionV relativeFrom="paragraph">
                  <wp:posOffset>2939415</wp:posOffset>
                </wp:positionV>
                <wp:extent cx="1651000" cy="52705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r>
                              <w:t>lake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作为生产者</w:t>
                            </w:r>
                            <w:r>
                              <w:t>自动</w:t>
                            </w:r>
                            <w:r>
                              <w:rPr>
                                <w:rFonts w:hint="eastAsia"/>
                              </w:rPr>
                              <w:t>发送消息</w:t>
                            </w:r>
                            <w:r>
                              <w:t>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mq</w:t>
                            </w:r>
                            <w:proofErr w:type="spellEnd"/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E284" id="矩形 17" o:spid="_x0000_s1026" style="position:absolute;left:0;text-align:left;margin-left:-54.5pt;margin-top:231.45pt;width:130pt;height:4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" fillcolor="white [3201]" strokecolor="#5b9bd5 [3204]" strokeweight="1pt">
                <v:textbox>
                  <w:txbxContent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in</w:t>
                      </w:r>
                      <w:r>
                        <w:t>lake</w:t>
                      </w:r>
                      <w:proofErr w:type="spellEnd"/>
                      <w:r>
                        <w:rPr>
                          <w:rFonts w:hint="eastAsia"/>
                        </w:rPr>
                        <w:t>作为生产者</w:t>
                      </w:r>
                      <w:r>
                        <w:t>自动</w:t>
                      </w:r>
                      <w:r>
                        <w:rPr>
                          <w:rFonts w:hint="eastAsia"/>
                        </w:rPr>
                        <w:t>发送消息</w:t>
                      </w:r>
                      <w:r>
                        <w:t>到</w:t>
                      </w:r>
                      <w:proofErr w:type="spellStart"/>
                      <w:r>
                        <w:rPr>
                          <w:rFonts w:hint="eastAsia"/>
                        </w:rPr>
                        <w:t>mq</w:t>
                      </w:r>
                      <w:proofErr w:type="spellEnd"/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40411" wp14:editId="5A6CEC25">
                <wp:simplePos x="0" y="0"/>
                <wp:positionH relativeFrom="column">
                  <wp:posOffset>4203700</wp:posOffset>
                </wp:positionH>
                <wp:positionV relativeFrom="paragraph">
                  <wp:posOffset>2971165</wp:posOffset>
                </wp:positionV>
                <wp:extent cx="1651000" cy="527050"/>
                <wp:effectExtent l="0" t="0" r="254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消费者</w:t>
                            </w:r>
                            <w:r>
                              <w:t>应用订阅消息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0411" id="矩形 16" o:spid="_x0000_s1027" style="position:absolute;left:0;text-align:left;margin-left:331pt;margin-top:233.95pt;width:130pt;height:4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" fillcolor="white [3201]" strokecolor="#5b9bd5 [3204]" strokeweight="1pt">
                <v:textbox>
                  <w:txbxContent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消费者</w:t>
                      </w:r>
                      <w:r>
                        <w:t>应用订阅消息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C3DD5" wp14:editId="2DCCC78E">
                <wp:simplePos x="0" y="0"/>
                <wp:positionH relativeFrom="column">
                  <wp:posOffset>-114300</wp:posOffset>
                </wp:positionH>
                <wp:positionV relativeFrom="paragraph">
                  <wp:posOffset>2355215</wp:posOffset>
                </wp:positionV>
                <wp:extent cx="2032000" cy="1543050"/>
                <wp:effectExtent l="0" t="0" r="635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83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9pt;margin-top:185.45pt;width:160pt;height:1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06EC0" wp14:editId="25757F43">
                <wp:simplePos x="0" y="0"/>
                <wp:positionH relativeFrom="column">
                  <wp:posOffset>3778250</wp:posOffset>
                </wp:positionH>
                <wp:positionV relativeFrom="paragraph">
                  <wp:posOffset>2406015</wp:posOffset>
                </wp:positionV>
                <wp:extent cx="1231900" cy="1416050"/>
                <wp:effectExtent l="38100" t="0" r="25400" b="508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E91A" id="直接箭头连接符 10" o:spid="_x0000_s1026" type="#_x0000_t32" style="position:absolute;left:0;text-align:left;margin-left:297.5pt;margin-top:189.45pt;width:97pt;height:11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FFA11" wp14:editId="3F493804">
                <wp:simplePos x="0" y="0"/>
                <wp:positionH relativeFrom="column">
                  <wp:posOffset>1936750</wp:posOffset>
                </wp:positionH>
                <wp:positionV relativeFrom="paragraph">
                  <wp:posOffset>3618865</wp:posOffset>
                </wp:positionV>
                <wp:extent cx="1822450" cy="768350"/>
                <wp:effectExtent l="0" t="0" r="254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spellEnd"/>
                            <w:r>
                              <w:t>消息主题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FFA11" id="圆角矩形 8" o:spid="_x0000_s1028" style="position:absolute;left:0;text-align:left;margin-left:152.5pt;margin-top:284.95pt;width:143.5pt;height:6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q</w:t>
                      </w:r>
                      <w:proofErr w:type="spellEnd"/>
                      <w:r>
                        <w:t>消息主题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6C31F" wp14:editId="73A87C03">
                <wp:simplePos x="0" y="0"/>
                <wp:positionH relativeFrom="column">
                  <wp:posOffset>1860550</wp:posOffset>
                </wp:positionH>
                <wp:positionV relativeFrom="paragraph">
                  <wp:posOffset>558165</wp:posOffset>
                </wp:positionV>
                <wp:extent cx="1758950" cy="5588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inlake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同步框架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6C31F" id="矩形 7" o:spid="_x0000_s1029" style="position:absolute;left:0;text-align:left;margin-left:146.5pt;margin-top:43.95pt;width:138.5pt;height: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" fillcolor="#5b9bd5 [3204]" strokecolor="#1f4d78 [1604]" strokeweight="1pt">
                <v:textbox>
                  <w:txbxContent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inlake</w:t>
                      </w:r>
                      <w:proofErr w:type="spellEnd"/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同步框架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A73C1" wp14:editId="232785E9">
                <wp:simplePos x="0" y="0"/>
                <wp:positionH relativeFrom="column">
                  <wp:posOffset>1390650</wp:posOffset>
                </wp:positionH>
                <wp:positionV relativeFrom="paragraph">
                  <wp:posOffset>1072515</wp:posOffset>
                </wp:positionV>
                <wp:extent cx="2565400" cy="31750"/>
                <wp:effectExtent l="0" t="38100" r="44450" b="1016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33EA5" id="直接箭头连接符 6" o:spid="_x0000_s1026" type="#_x0000_t32" style="position:absolute;left:0;text-align:left;margin-left:109.5pt;margin-top:84.45pt;width:202pt;height: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90A78" wp14:editId="13237ABC">
                <wp:simplePos x="0" y="0"/>
                <wp:positionH relativeFrom="column">
                  <wp:posOffset>4210050</wp:posOffset>
                </wp:positionH>
                <wp:positionV relativeFrom="paragraph">
                  <wp:posOffset>1491615</wp:posOffset>
                </wp:positionV>
                <wp:extent cx="1606550" cy="8445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4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jd</w:t>
                            </w:r>
                            <w:r>
                              <w:t>ticket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90A78" id="椭圆 5" o:spid="_x0000_s1030" style="position:absolute;left:0;text-align:left;margin-left:331.5pt;margin-top:117.45pt;width:126.5pt;height: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B29A8" w:rsidRDefault="00BB29A8" w:rsidP="00BB2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jd</w:t>
                      </w:r>
                      <w:r>
                        <w:t>ticket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8294E" wp14:editId="46C57937">
                <wp:simplePos x="0" y="0"/>
                <wp:positionH relativeFrom="column">
                  <wp:posOffset>-266700</wp:posOffset>
                </wp:positionH>
                <wp:positionV relativeFrom="paragraph">
                  <wp:posOffset>1504315</wp:posOffset>
                </wp:positionV>
                <wp:extent cx="1606550" cy="762000"/>
                <wp:effectExtent l="0" t="0" r="1270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：</w:t>
                            </w:r>
                          </w:p>
                          <w:p w:rsidR="00BB29A8" w:rsidRDefault="00BB29A8" w:rsidP="00BB29A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flight_base_r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8294E" id="椭圆 3" o:spid="_x0000_s1031" style="position:absolute;left:0;text-align:left;margin-left:-21pt;margin-top:118.45pt;width:126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B29A8" w:rsidRDefault="00BB29A8" w:rsidP="00BB29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：</w:t>
                      </w:r>
                    </w:p>
                    <w:p w:rsidR="00BB29A8" w:rsidRDefault="00BB29A8" w:rsidP="00BB29A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flight_base_r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11B1" wp14:editId="365B7D8E">
                <wp:simplePos x="0" y="0"/>
                <wp:positionH relativeFrom="margin">
                  <wp:posOffset>3966210</wp:posOffset>
                </wp:positionH>
                <wp:positionV relativeFrom="paragraph">
                  <wp:posOffset>272415</wp:posOffset>
                </wp:positionV>
                <wp:extent cx="2051050" cy="212725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工单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811B1" id="矩形 2" o:spid="_x0000_s1032" style="position:absolute;left:0;text-align:left;margin-left:312.3pt;margin-top:21.45pt;width:161.5pt;height:167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" fillcolor="#5b9bd5 [3204]" strokecolor="#1f4d78 [1604]" strokeweight="1pt">
                <v:textbox>
                  <w:txbxContent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工单</w:t>
                      </w:r>
                      <w: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C8AA6" wp14:editId="038FE8E3">
                <wp:simplePos x="0" y="0"/>
                <wp:positionH relativeFrom="column">
                  <wp:posOffset>-666750</wp:posOffset>
                </wp:positionH>
                <wp:positionV relativeFrom="paragraph">
                  <wp:posOffset>221615</wp:posOffset>
                </wp:positionV>
                <wp:extent cx="2051050" cy="2127250"/>
                <wp:effectExtent l="0" t="0" r="254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9A8" w:rsidRDefault="00BB29A8" w:rsidP="00BB2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基础数据</w:t>
                            </w:r>
                            <w:r>
                              <w:t>系统</w:t>
                            </w:r>
                          </w:p>
                          <w:p w:rsidR="00BB29A8" w:rsidRDefault="00BB29A8" w:rsidP="00BB2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C8AA6" id="矩形 1" o:spid="_x0000_s1033" style="position:absolute;left:0;text-align:left;margin-left:-52.5pt;margin-top:17.45pt;width:161.5pt;height:1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" fillcolor="#5b9bd5 [3204]" strokecolor="#1f4d78 [1604]" strokeweight="1pt">
                <v:textbox>
                  <w:txbxContent>
                    <w:p w:rsidR="00BB29A8" w:rsidRDefault="00BB29A8" w:rsidP="00BB2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基础数据</w:t>
                      </w:r>
                      <w:r>
                        <w:t>系统</w:t>
                      </w:r>
                    </w:p>
                    <w:p w:rsidR="00BB29A8" w:rsidRDefault="00BB29A8" w:rsidP="00BB29A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/>
    <w:p w:rsidR="00BB29A8" w:rsidRDefault="00BB29A8" w:rsidP="00A825A4">
      <w:r>
        <w:rPr>
          <w:rFonts w:hint="eastAsia"/>
        </w:rPr>
        <w:t>1</w:t>
      </w:r>
      <w:r>
        <w:rPr>
          <w:rFonts w:hint="eastAsia"/>
        </w:rPr>
        <w:t>：同步原理：利用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bin</w:t>
      </w:r>
      <w:r>
        <w:t>log</w:t>
      </w:r>
      <w:proofErr w:type="spellEnd"/>
      <w:r>
        <w:rPr>
          <w:rFonts w:hint="eastAsia"/>
        </w:rPr>
        <w:t>日志，记录了数据库所有的读写和更新信息，通过配置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来实现生产者业务系统和消费者业务系统的数据同步。</w:t>
      </w:r>
    </w:p>
    <w:p w:rsidR="00BB29A8" w:rsidRDefault="00BB29A8" w:rsidP="00A825A4"/>
    <w:p w:rsidR="00BB29A8" w:rsidRDefault="00BB29A8" w:rsidP="00BB29A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使用步骤</w:t>
      </w:r>
    </w:p>
    <w:p w:rsidR="00BB29A8" w:rsidRDefault="00BB29A8" w:rsidP="00BB29A8">
      <w:r>
        <w:rPr>
          <w:rFonts w:hint="eastAsia"/>
        </w:rPr>
        <w:t>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bin</w:t>
      </w:r>
      <w:r>
        <w:t>lake</w:t>
      </w:r>
      <w:proofErr w:type="spellEnd"/>
      <w:r>
        <w:rPr>
          <w:rFonts w:hint="eastAsia"/>
        </w:rPr>
        <w:t>配置与生产者数据库相关的配置信息包括数据库实例和消息主题</w:t>
      </w:r>
    </w:p>
    <w:p w:rsidR="00BB29A8" w:rsidRDefault="00BB29A8" w:rsidP="00BB29A8">
      <w:pPr>
        <w:rPr>
          <w:color w:val="FF0000"/>
        </w:rPr>
      </w:pPr>
      <w:r>
        <w:tab/>
      </w:r>
      <w:hyperlink r:id="rId5" w:history="1">
        <w:r w:rsidRPr="00B879C8">
          <w:rPr>
            <w:rStyle w:val="a4"/>
          </w:rPr>
          <w:t>http://test.binlake.jd.com/</w:t>
        </w:r>
      </w:hyperlink>
    </w:p>
    <w:p w:rsidR="00BB29A8" w:rsidRDefault="00BB29A8" w:rsidP="00BB29A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文档说明：</w:t>
      </w:r>
      <w:hyperlink r:id="rId6" w:history="1">
        <w:r w:rsidRPr="00B879C8">
          <w:rPr>
            <w:rStyle w:val="a4"/>
          </w:rPr>
          <w:t>https://cf.jd.com/pages/viewpage.action?pageId=79901933</w:t>
        </w:r>
      </w:hyperlink>
    </w:p>
    <w:p w:rsidR="0008540A" w:rsidRDefault="00A6171A" w:rsidP="00BB29A8">
      <w:pPr>
        <w:rPr>
          <w:rFonts w:hint="eastAsia"/>
          <w:color w:val="FF0000"/>
        </w:rPr>
      </w:pPr>
      <w:r>
        <w:rPr>
          <w:color w:val="FF0000"/>
        </w:rPr>
        <w:lastRenderedPageBreak/>
        <w:tab/>
        <w:t>C</w:t>
      </w:r>
      <w:r>
        <w:rPr>
          <w:rFonts w:hint="eastAsia"/>
          <w:color w:val="FF0000"/>
        </w:rPr>
        <w:t>lient</w:t>
      </w:r>
      <w:proofErr w:type="gramStart"/>
      <w:r>
        <w:rPr>
          <w:rFonts w:hint="eastAsia"/>
          <w:color w:val="FF0000"/>
        </w:rPr>
        <w:t>包使用</w:t>
      </w:r>
      <w:proofErr w:type="gramEnd"/>
      <w:r>
        <w:rPr>
          <w:rFonts w:hint="eastAsia"/>
          <w:color w:val="FF0000"/>
        </w:rPr>
        <w:t>文档：</w:t>
      </w:r>
      <w:r w:rsidR="0008540A" w:rsidRPr="0008540A">
        <w:rPr>
          <w:color w:val="2E74B5" w:themeColor="accent1" w:themeShade="BF"/>
        </w:rPr>
        <w:t>https://cf.jd.com/display/DBDepartment/BinLake+Consumer+Client</w:t>
      </w:r>
      <w:bookmarkStart w:id="0" w:name="_GoBack"/>
      <w:bookmarkEnd w:id="0"/>
    </w:p>
    <w:p w:rsidR="00BB29A8" w:rsidRDefault="00BB29A8" w:rsidP="00BB29A8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创建消息主题</w:t>
      </w:r>
    </w:p>
    <w:p w:rsidR="00722671" w:rsidRDefault="00722671" w:rsidP="00722671">
      <w:pPr>
        <w:pStyle w:val="a3"/>
        <w:ind w:left="360" w:firstLineChars="0" w:firstLine="0"/>
        <w:rPr>
          <w:rFonts w:hint="eastAsia"/>
          <w:color w:val="FF0000"/>
        </w:rPr>
      </w:pPr>
    </w:p>
    <w:p w:rsidR="00BB29A8" w:rsidRDefault="00BB29A8" w:rsidP="00BB29A8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配置数据库实例</w:t>
      </w:r>
    </w:p>
    <w:p w:rsidR="00722671" w:rsidRPr="00722671" w:rsidRDefault="00722671" w:rsidP="00722671">
      <w:pPr>
        <w:rPr>
          <w:rFonts w:hint="eastAsia"/>
          <w:color w:val="FF0000"/>
        </w:rPr>
      </w:pPr>
    </w:p>
    <w:p w:rsidR="00BB29A8" w:rsidRDefault="00BB29A8" w:rsidP="00BB29A8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配置完成，查看详情</w:t>
      </w:r>
    </w:p>
    <w:p w:rsidR="009A2D95" w:rsidRPr="0089580D" w:rsidRDefault="009A2D95" w:rsidP="0089580D">
      <w:pPr>
        <w:rPr>
          <w:rFonts w:hint="eastAsia"/>
          <w:color w:val="FF0000"/>
        </w:rPr>
      </w:pPr>
    </w:p>
    <w:p w:rsidR="00BB29A8" w:rsidRDefault="00BB29A8" w:rsidP="00BB29A8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opic</w:t>
      </w:r>
      <w:r>
        <w:rPr>
          <w:rFonts w:hint="eastAsia"/>
          <w:color w:val="FF0000"/>
        </w:rPr>
        <w:t>消费</w:t>
      </w:r>
    </w:p>
    <w:p w:rsidR="009A2D95" w:rsidRDefault="009A2D95" w:rsidP="009A2D95">
      <w:pPr>
        <w:pStyle w:val="a3"/>
        <w:ind w:left="360" w:firstLineChars="0" w:firstLine="0"/>
        <w:rPr>
          <w:rFonts w:hint="eastAsia"/>
          <w:color w:val="FF0000"/>
        </w:rPr>
      </w:pPr>
    </w:p>
    <w:p w:rsidR="00BB29A8" w:rsidRPr="00BB29A8" w:rsidRDefault="00BB29A8" w:rsidP="00BB29A8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添加消费者配置信息</w:t>
      </w:r>
    </w:p>
    <w:sectPr w:rsidR="00BB29A8" w:rsidRPr="00BB2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1A2"/>
    <w:multiLevelType w:val="hybridMultilevel"/>
    <w:tmpl w:val="46DE0640"/>
    <w:lvl w:ilvl="0" w:tplc="BFEC52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510BB"/>
    <w:multiLevelType w:val="hybridMultilevel"/>
    <w:tmpl w:val="B9CC3E32"/>
    <w:lvl w:ilvl="0" w:tplc="2D2E8E68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140C77"/>
    <w:multiLevelType w:val="hybridMultilevel"/>
    <w:tmpl w:val="F9E0C316"/>
    <w:lvl w:ilvl="0" w:tplc="FB4AE3D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F1"/>
    <w:rsid w:val="0008540A"/>
    <w:rsid w:val="00214305"/>
    <w:rsid w:val="00382589"/>
    <w:rsid w:val="005230F1"/>
    <w:rsid w:val="00722671"/>
    <w:rsid w:val="00724113"/>
    <w:rsid w:val="007C2236"/>
    <w:rsid w:val="0089580D"/>
    <w:rsid w:val="009A2D95"/>
    <w:rsid w:val="00A6171A"/>
    <w:rsid w:val="00A825A4"/>
    <w:rsid w:val="00BB29A8"/>
    <w:rsid w:val="00CC7A73"/>
    <w:rsid w:val="00EC2D4D"/>
    <w:rsid w:val="00F15F70"/>
    <w:rsid w:val="00F7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9660"/>
  <w15:chartTrackingRefBased/>
  <w15:docId w15:val="{A4957DAD-78E9-4E44-ABAE-0B3BF8CA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1430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D4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305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43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2D4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B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.jd.com/pages/viewpage.action?pageId=79901933" TargetMode="External"/><Relationship Id="rId5" Type="http://schemas.openxmlformats.org/officeDocument/2006/relationships/hyperlink" Target="http://test.binlake.j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樊柏</dc:creator>
  <cp:keywords/>
  <dc:description/>
  <cp:lastModifiedBy>樊柏</cp:lastModifiedBy>
  <cp:revision>20</cp:revision>
  <dcterms:created xsi:type="dcterms:W3CDTF">2019-01-10T06:54:00Z</dcterms:created>
  <dcterms:modified xsi:type="dcterms:W3CDTF">2019-01-11T05:43:00Z</dcterms:modified>
</cp:coreProperties>
</file>