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41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Default="00BE22F3" w:rsidP="00BE22F3">
      <w:r w:rsidRPr="00BE22F3">
        <w:t>CacheKeyConstant.AIR_DICT_CACHE_TIME</w:t>
      </w:r>
    </w:p>
    <w:p w:rsidR="0022217F" w:rsidRPr="00BE22F3" w:rsidRDefault="0022217F" w:rsidP="0022217F">
      <w:pPr>
        <w:pStyle w:val="2"/>
      </w:pPr>
      <w:r>
        <w:rPr>
          <w:rFonts w:hint="eastAsia"/>
        </w:rPr>
        <w:lastRenderedPageBreak/>
        <w:t>下拉</w:t>
      </w:r>
      <w:r>
        <w:t>框</w:t>
      </w:r>
      <w:r>
        <w:rPr>
          <w:rFonts w:hint="eastAsia"/>
        </w:rPr>
        <w:t>Map</w:t>
      </w:r>
    </w:p>
    <w:p w:rsidR="00BE22F3" w:rsidRDefault="0022217F" w:rsidP="009F0459">
      <w:r w:rsidRPr="0022217F">
        <w:t>&lt;#assign nfdTypeMap={"1":1,"2":2,"3":3,"4":4,"5":5,"6":6,"7":7,"8":8}/&gt;</w:t>
      </w:r>
    </w:p>
    <w:p w:rsidR="001A0397" w:rsidRPr="001A0397" w:rsidRDefault="0022217F" w:rsidP="001A039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"form-group"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&lt;label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"control-label col-sm-3"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类型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&lt;/label&gt;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"controls col-sm-7"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&lt;select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name=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"nfdType"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"form-control required"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"0"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"selected"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普通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&lt;#list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 xml:space="preserve">keys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&lt;#if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 == (airline.nfdType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string)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&lt;/#if&gt;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热门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&lt;/#list&gt;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&lt;/select&gt;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&lt;/div&gt;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&lt;/div&gt;</w:t>
      </w:r>
    </w:p>
    <w:p w:rsidR="001A0397" w:rsidRDefault="001A0397" w:rsidP="001A0397"/>
    <w:p w:rsidR="001A0397" w:rsidRPr="001A0397" w:rsidRDefault="001A0397" w:rsidP="001A03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&lt;select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name=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"airCorpCode"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"form-control"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全部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&lt;#list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corpMap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as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  <w:t xml:space="preserve">        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&lt;#if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 == (airCorpCode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?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string)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!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selected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&lt;/#if&gt;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corp.name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&lt;/#list&gt;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&lt;/select&gt;</w:t>
      </w:r>
    </w:p>
    <w:p w:rsidR="001A0397" w:rsidRPr="001A0397" w:rsidRDefault="001A0397" w:rsidP="001A0397"/>
    <w:p w:rsidR="0022217F" w:rsidRDefault="00FA089A" w:rsidP="00FA089A">
      <w:pPr>
        <w:pStyle w:val="2"/>
      </w:pPr>
      <w:r>
        <w:rPr>
          <w:rFonts w:hint="eastAsia"/>
        </w:rPr>
        <w:t>单元格</w:t>
      </w:r>
      <w:r>
        <w:t>不换行</w:t>
      </w:r>
    </w:p>
    <w:p w:rsidR="00FA089A" w:rsidRPr="00FA089A" w:rsidRDefault="00FA089A" w:rsidP="00FA0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&lt;td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"text-center"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style=”word-wrap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break-word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word-break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break-all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”</w:t>
      </w: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</w:p>
    <w:p w:rsidR="00FA089A" w:rsidRDefault="006470CF" w:rsidP="006470CF">
      <w:pPr>
        <w:pStyle w:val="2"/>
      </w:pPr>
      <w:r>
        <w:rPr>
          <w:rFonts w:hint="eastAsia"/>
        </w:rPr>
        <w:t>下拉</w:t>
      </w:r>
      <w:r>
        <w:t>多选框</w:t>
      </w:r>
    </w:p>
    <w:p w:rsidR="006470CF" w:rsidRDefault="00823961" w:rsidP="006470CF">
      <w:pPr>
        <w:rPr>
          <w:shd w:val="clear" w:color="auto" w:fill="FFFFFF"/>
        </w:rPr>
      </w:pPr>
      <w:hyperlink r:id="rId7" w:history="1">
        <w:r w:rsidR="006470CF" w:rsidRPr="006470CF">
          <w:rPr>
            <w:rStyle w:val="a6"/>
            <w:rFonts w:hint="eastAsia"/>
            <w:shd w:val="clear" w:color="auto" w:fill="FFFFFF"/>
          </w:rPr>
          <w:t>纯</w:t>
        </w:r>
        <w:r w:rsidR="006470CF" w:rsidRPr="006470CF">
          <w:rPr>
            <w:rStyle w:val="a6"/>
            <w:rFonts w:hint="eastAsia"/>
            <w:shd w:val="clear" w:color="auto" w:fill="FFFFFF"/>
          </w:rPr>
          <w:t>JS</w:t>
        </w:r>
        <w:r w:rsidR="006470CF" w:rsidRPr="006470CF">
          <w:rPr>
            <w:rStyle w:val="a6"/>
            <w:rFonts w:hint="eastAsia"/>
            <w:shd w:val="clear" w:color="auto" w:fill="FFFFFF"/>
          </w:rPr>
          <w:t>打造多选下拉框</w:t>
        </w:r>
        <w:r w:rsidR="006470CF" w:rsidRPr="006470CF">
          <w:rPr>
            <w:rStyle w:val="a6"/>
            <w:rFonts w:hint="eastAsia"/>
            <w:shd w:val="clear" w:color="auto" w:fill="FFFFFF"/>
          </w:rPr>
          <w:t>select+</w:t>
        </w:r>
        <w:r w:rsidR="006470CF" w:rsidRPr="006470CF">
          <w:rPr>
            <w:rStyle w:val="a6"/>
            <w:rFonts w:hint="eastAsia"/>
            <w:shd w:val="clear" w:color="auto" w:fill="FFFFFF"/>
          </w:rPr>
          <w:t>模糊查询功能</w:t>
        </w:r>
      </w:hyperlink>
    </w:p>
    <w:p w:rsidR="006470CF" w:rsidRPr="006470CF" w:rsidRDefault="006470CF" w:rsidP="006470CF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  <w:shd w:val="clear" w:color="auto" w:fill="FFFFFF"/>
        </w:rPr>
        <w:t>获取</w:t>
      </w:r>
      <w:r>
        <w:rPr>
          <w:shd w:val="clear" w:color="auto" w:fill="FFFFFF"/>
        </w:rPr>
        <w:t>select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option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值放在数组中</w:t>
      </w:r>
      <w:r>
        <w:rPr>
          <w:rFonts w:hint="eastAsia"/>
          <w:shd w:val="clear" w:color="auto" w:fill="FFFFFF"/>
        </w:rPr>
        <w:t>：</w:t>
      </w:r>
      <w:hyperlink r:id="rId8" w:history="1">
        <w:r w:rsidRPr="006470CF">
          <w:rPr>
            <w:rStyle w:val="a6"/>
            <w:rFonts w:hint="eastAsia"/>
          </w:rPr>
          <w:t xml:space="preserve">Jquery </w:t>
        </w:r>
        <w:r w:rsidRPr="006470CF">
          <w:rPr>
            <w:rStyle w:val="a6"/>
            <w:rFonts w:hint="eastAsia"/>
          </w:rPr>
          <w:t>动态增加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及获取值</w:t>
        </w:r>
        <w:r w:rsidRPr="006470CF">
          <w:rPr>
            <w:rStyle w:val="a6"/>
            <w:rFonts w:hint="eastAsia"/>
          </w:rPr>
          <w:t xml:space="preserve"> </w:t>
        </w:r>
        <w:r w:rsidRPr="006470CF">
          <w:rPr>
            <w:rStyle w:val="a6"/>
            <w:rFonts w:hint="eastAsia"/>
          </w:rPr>
          <w:t>遍历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相关方法</w:t>
        </w:r>
      </w:hyperlink>
    </w:p>
    <w:p w:rsidR="006470CF" w:rsidRDefault="006470CF" w:rsidP="006470CF">
      <w:r>
        <w:rPr>
          <w:noProof/>
        </w:rPr>
        <w:drawing>
          <wp:inline distT="0" distB="0" distL="0" distR="0" wp14:anchorId="2352E7F7" wp14:editId="4C0F16C4">
            <wp:extent cx="2343150" cy="14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198" cy="1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1F" w:rsidRDefault="0016741F" w:rsidP="0016741F">
      <w:pPr>
        <w:pStyle w:val="3"/>
      </w:pPr>
      <w:r>
        <w:rPr>
          <w:rFonts w:hint="eastAsia"/>
        </w:rPr>
        <w:lastRenderedPageBreak/>
        <w:t>不可售</w:t>
      </w:r>
      <w:r>
        <w:t>航司中</w:t>
      </w:r>
    </w:p>
    <w:p w:rsidR="0016741F" w:rsidRDefault="0016741F" w:rsidP="006470CF">
      <w:r>
        <w:t>H</w:t>
      </w:r>
      <w:r>
        <w:rPr>
          <w:rFonts w:hint="eastAsia"/>
        </w:rPr>
        <w:t>tml</w:t>
      </w:r>
      <w:r>
        <w:t>中的文件</w:t>
      </w:r>
    </w:p>
    <w:p w:rsidR="0016741F" w:rsidRPr="0016741F" w:rsidRDefault="0016741F" w:rsidP="0016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3"/>
          <w:szCs w:val="13"/>
        </w:rPr>
      </w:pP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 xml:space="preserve">&lt;div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class=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"form-group"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&lt;label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class=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"control-label col-sm-3"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 xml:space="preserve">&gt;&lt;font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color=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"red"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*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&lt;/font&gt;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限制渠道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&lt;/label&gt;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&lt;div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class=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 xml:space="preserve">"controls col-sm-7"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id=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"limitChannelDiv"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&lt;select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id=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 xml:space="preserve">"limitChannel"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name=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 xml:space="preserve">"limitChannel"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multiple=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 xml:space="preserve">"multiple" 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onchange=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forbiddenother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 xml:space="preserve">"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class=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"required"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"ALL"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全渠道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"1"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PC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端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"2"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移动端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"3"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差旅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"4"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RN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    &lt;option </w:t>
      </w:r>
      <w:r w:rsidRPr="0016741F">
        <w:rPr>
          <w:rFonts w:ascii="Courier New" w:eastAsia="宋体" w:hAnsi="Courier New" w:cs="Courier New"/>
          <w:color w:val="BABABA"/>
          <w:kern w:val="0"/>
          <w:sz w:val="13"/>
          <w:szCs w:val="13"/>
        </w:rPr>
        <w:t>value=</w:t>
      </w:r>
      <w:r w:rsidRPr="0016741F">
        <w:rPr>
          <w:rFonts w:ascii="Courier New" w:eastAsia="宋体" w:hAnsi="Courier New" w:cs="Courier New"/>
          <w:color w:val="A5C261"/>
          <w:kern w:val="0"/>
          <w:sz w:val="13"/>
          <w:szCs w:val="13"/>
        </w:rPr>
        <w:t>"5"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&gt;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VOP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t>&lt;/option&gt;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    &lt;/select&gt;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 xml:space="preserve">    &lt;/div&gt;</w:t>
      </w:r>
      <w:r w:rsidRPr="0016741F">
        <w:rPr>
          <w:rFonts w:ascii="Courier New" w:eastAsia="宋体" w:hAnsi="Courier New" w:cs="Courier New"/>
          <w:color w:val="E8BF6A"/>
          <w:kern w:val="0"/>
          <w:sz w:val="13"/>
          <w:szCs w:val="13"/>
        </w:rPr>
        <w:br/>
        <w:t>&lt;/div&gt;</w:t>
      </w:r>
    </w:p>
    <w:p w:rsidR="0016741F" w:rsidRPr="0016741F" w:rsidRDefault="0016741F" w:rsidP="006470CF">
      <w:pPr>
        <w:rPr>
          <w:rFonts w:hint="eastAsia"/>
        </w:rPr>
      </w:pPr>
    </w:p>
    <w:p w:rsidR="0016741F" w:rsidRDefault="0016741F" w:rsidP="006470CF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t>的函数</w:t>
      </w:r>
    </w:p>
    <w:p w:rsidR="0016741F" w:rsidRPr="0016741F" w:rsidRDefault="0016741F" w:rsidP="0016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3"/>
          <w:szCs w:val="13"/>
        </w:rPr>
      </w:pP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function 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forbiddenother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var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selectVal =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"#limitChannel"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val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if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(selectVal ==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null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'#limitChannelDiv'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find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input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[type=checkbox]'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each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function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if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(!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this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"checked"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this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"disabled"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,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false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})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  <w:shd w:val="clear" w:color="auto" w:fill="344134"/>
        </w:rPr>
        <w:t>return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  <w:shd w:val="clear" w:color="auto" w:fill="344134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if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(selectVal.length == </w:t>
      </w:r>
      <w:r w:rsidRPr="0016741F">
        <w:rPr>
          <w:rFonts w:ascii="Courier New" w:eastAsia="宋体" w:hAnsi="Courier New" w:cs="Courier New"/>
          <w:color w:val="6897BB"/>
          <w:kern w:val="0"/>
          <w:sz w:val="13"/>
          <w:szCs w:val="13"/>
        </w:rPr>
        <w:t xml:space="preserve">1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&amp;&amp;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'#limitChannelDiv'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find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input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[type=checkbox]'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first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"checked"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'#limitChannelDiv'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find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input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[type=checkbox]'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each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function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if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(!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this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"checked"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this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"disabled"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 xml:space="preserve">,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true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})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if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inArray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"ALL"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 xml:space="preserve">,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selectVal) == -</w:t>
      </w:r>
      <w:r w:rsidRPr="0016741F">
        <w:rPr>
          <w:rFonts w:ascii="Courier New" w:eastAsia="宋体" w:hAnsi="Courier New" w:cs="Courier New"/>
          <w:color w:val="6897BB"/>
          <w:kern w:val="0"/>
          <w:sz w:val="13"/>
          <w:szCs w:val="13"/>
        </w:rPr>
        <w:t>1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'#limitChannelDiv'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find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input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[type=checkbox]'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first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prop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"disabled"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 xml:space="preserve">,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true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  <w:shd w:val="clear" w:color="auto" w:fill="344134"/>
        </w:rPr>
        <w:t>}</w:t>
      </w:r>
    </w:p>
    <w:p w:rsidR="0016741F" w:rsidRDefault="0016741F" w:rsidP="006470CF">
      <w:r>
        <w:rPr>
          <w:rFonts w:hint="eastAsia"/>
        </w:rPr>
        <w:t>启动</w:t>
      </w:r>
      <w:r>
        <w:t>时候的限制</w:t>
      </w:r>
    </w:p>
    <w:p w:rsidR="0016741F" w:rsidRPr="0016741F" w:rsidRDefault="0016741F" w:rsidP="0016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3"/>
          <w:szCs w:val="13"/>
        </w:rPr>
      </w:pP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lastRenderedPageBreak/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document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ready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 xml:space="preserve">function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'#air-pinRisk-edit'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validate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'#limitChannel'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change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function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 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console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log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$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this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).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val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())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}).</w:t>
      </w:r>
      <w:r w:rsidRPr="0016741F">
        <w:rPr>
          <w:rFonts w:ascii="Courier New" w:eastAsia="宋体" w:hAnsi="Courier New" w:cs="Courier New"/>
          <w:color w:val="FFC66D"/>
          <w:kern w:val="0"/>
          <w:sz w:val="13"/>
          <w:szCs w:val="13"/>
        </w:rPr>
        <w:t>multipleSelect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({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width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: </w:t>
      </w:r>
      <w:r w:rsidRPr="0016741F">
        <w:rPr>
          <w:rFonts w:ascii="Courier New" w:eastAsia="宋体" w:hAnsi="Courier New" w:cs="Courier New"/>
          <w:color w:val="6A8759"/>
          <w:kern w:val="0"/>
          <w:sz w:val="13"/>
          <w:szCs w:val="13"/>
        </w:rPr>
        <w:t>'100%'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,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selectAll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: </w:t>
      </w:r>
      <w:r w:rsidRPr="0016741F">
        <w:rPr>
          <w:rFonts w:ascii="Courier New" w:eastAsia="宋体" w:hAnsi="Courier New" w:cs="Courier New"/>
          <w:b/>
          <w:bCs/>
          <w:color w:val="CC7832"/>
          <w:kern w:val="0"/>
          <w:sz w:val="13"/>
          <w:szCs w:val="13"/>
        </w:rPr>
        <w:t>false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,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16741F">
        <w:rPr>
          <w:rFonts w:ascii="Courier New" w:eastAsia="宋体" w:hAnsi="Courier New" w:cs="Courier New"/>
          <w:color w:val="9876AA"/>
          <w:kern w:val="0"/>
          <w:sz w:val="13"/>
          <w:szCs w:val="13"/>
        </w:rPr>
        <w:t>minimumCountSelected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 xml:space="preserve">: </w:t>
      </w:r>
      <w:r w:rsidRPr="0016741F">
        <w:rPr>
          <w:rFonts w:ascii="Courier New" w:eastAsia="宋体" w:hAnsi="Courier New" w:cs="Courier New"/>
          <w:color w:val="6897BB"/>
          <w:kern w:val="0"/>
          <w:sz w:val="13"/>
          <w:szCs w:val="13"/>
        </w:rPr>
        <w:t>20</w:t>
      </w:r>
      <w:r w:rsidRPr="0016741F">
        <w:rPr>
          <w:rFonts w:ascii="Courier New" w:eastAsia="宋体" w:hAnsi="Courier New" w:cs="Courier New"/>
          <w:color w:val="6897BB"/>
          <w:kern w:val="0"/>
          <w:sz w:val="13"/>
          <w:szCs w:val="13"/>
        </w:rPr>
        <w:br/>
        <w:t xml:space="preserve">    </w:t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br/>
      </w:r>
      <w:r w:rsidRPr="0016741F">
        <w:rPr>
          <w:rFonts w:ascii="Courier New" w:eastAsia="宋体" w:hAnsi="Courier New" w:cs="Courier New"/>
          <w:color w:val="A9B7C6"/>
          <w:kern w:val="0"/>
          <w:sz w:val="13"/>
          <w:szCs w:val="13"/>
        </w:rPr>
        <w:t>})</w:t>
      </w:r>
      <w:r w:rsidRPr="0016741F">
        <w:rPr>
          <w:rFonts w:ascii="Courier New" w:eastAsia="宋体" w:hAnsi="Courier New" w:cs="Courier New"/>
          <w:color w:val="CC7832"/>
          <w:kern w:val="0"/>
          <w:sz w:val="13"/>
          <w:szCs w:val="13"/>
        </w:rPr>
        <w:t>;</w:t>
      </w:r>
    </w:p>
    <w:p w:rsidR="00FC5032" w:rsidRDefault="00FC5032" w:rsidP="00FC5032">
      <w:pPr>
        <w:pStyle w:val="2"/>
      </w:pPr>
      <w:r>
        <w:t>J</w:t>
      </w:r>
      <w:r>
        <w:rPr>
          <w:rFonts w:hint="eastAsia"/>
        </w:rPr>
        <w:t>query</w:t>
      </w:r>
      <w:r>
        <w:t>+validate</w:t>
      </w:r>
    </w:p>
    <w:p w:rsidR="00FC5032" w:rsidRDefault="00823961" w:rsidP="00FC5032">
      <w:hyperlink r:id="rId10" w:history="1">
        <w:r w:rsidR="00FC5032" w:rsidRPr="00FC5032">
          <w:rPr>
            <w:rStyle w:val="a6"/>
          </w:rPr>
          <w:t>jQuery Validate</w:t>
        </w:r>
      </w:hyperlink>
    </w:p>
    <w:p w:rsidR="004C6358" w:rsidRDefault="00346CA4" w:rsidP="004C6358"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>自定义</w:t>
      </w:r>
      <w:r>
        <w:t>：</w:t>
      </w:r>
      <w:hyperlink r:id="rId11" w:history="1">
        <w:r w:rsidR="004C6358">
          <w:rPr>
            <w:rStyle w:val="a6"/>
            <w:rFonts w:ascii="Verdana" w:hAnsi="Verdana"/>
            <w:color w:val="1A8BC8"/>
            <w:sz w:val="22"/>
          </w:rPr>
          <w:t>封装</w:t>
        </w:r>
        <w:r w:rsidR="004C6358">
          <w:rPr>
            <w:rStyle w:val="a6"/>
            <w:rFonts w:ascii="Verdana" w:hAnsi="Verdana"/>
            <w:color w:val="1A8BC8"/>
            <w:sz w:val="22"/>
          </w:rPr>
          <w:t>jQuery Validate</w:t>
        </w:r>
        <w:r w:rsidR="004C6358">
          <w:rPr>
            <w:rStyle w:val="a6"/>
            <w:rFonts w:ascii="Verdana" w:hAnsi="Verdana"/>
            <w:color w:val="1A8BC8"/>
            <w:sz w:val="22"/>
          </w:rPr>
          <w:t>扩展验证方法</w:t>
        </w:r>
      </w:hyperlink>
    </w:p>
    <w:p w:rsidR="00AC122E" w:rsidRPr="00AC122E" w:rsidRDefault="00AC122E" w:rsidP="00AC122E">
      <w:pPr>
        <w:pStyle w:val="HTML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微软雅黑" w:eastAsia="微软雅黑" w:hAnsi="微软雅黑" w:cs="Courier New" w:hint="eastAsia"/>
          <w:color w:val="000000"/>
          <w:sz w:val="21"/>
          <w:szCs w:val="21"/>
        </w:rPr>
        <w:t>optional(element)：用于表单控件的值不为空时才触发验证</w:t>
      </w:r>
    </w:p>
    <w:p w:rsidR="00FC5032" w:rsidRDefault="00346CA4" w:rsidP="00FC5032">
      <w:r>
        <w:rPr>
          <w:noProof/>
        </w:rPr>
        <w:drawing>
          <wp:inline distT="0" distB="0" distL="0" distR="0" wp14:anchorId="75E8E26F" wp14:editId="1792FEAC">
            <wp:extent cx="2959735" cy="289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090" cy="2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7" w:rsidRDefault="003A40E7" w:rsidP="003A40E7">
      <w:pPr>
        <w:pStyle w:val="2"/>
      </w:pPr>
      <w:r w:rsidRPr="003A40E7">
        <w:rPr>
          <w:rFonts w:hint="eastAsia"/>
        </w:rPr>
        <w:lastRenderedPageBreak/>
        <w:t>nth-of-type()</w:t>
      </w:r>
    </w:p>
    <w:p w:rsidR="003A40E7" w:rsidRDefault="003A40E7" w:rsidP="00FC5032">
      <w:r>
        <w:rPr>
          <w:noProof/>
        </w:rPr>
        <w:drawing>
          <wp:inline distT="0" distB="0" distL="0" distR="0" wp14:anchorId="23045433" wp14:editId="556EC711">
            <wp:extent cx="4523809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7" w:rsidRDefault="003A40E7" w:rsidP="00821419">
      <w:pPr>
        <w:pStyle w:val="2"/>
        <w:rPr>
          <w:sz w:val="42"/>
          <w:szCs w:val="42"/>
        </w:rPr>
      </w:pPr>
      <w:r>
        <w:rPr>
          <w:shd w:val="clear" w:color="auto" w:fill="FFFFFF"/>
        </w:rPr>
        <w:t>word-wrap: break-word;</w:t>
      </w:r>
    </w:p>
    <w:p w:rsidR="003A40E7" w:rsidRDefault="00823961" w:rsidP="003A40E7">
      <w:hyperlink r:id="rId14" w:history="1">
        <w:r w:rsidR="003A40E7">
          <w:rPr>
            <w:rStyle w:val="a6"/>
            <w:rFonts w:ascii="Verdana" w:hAnsi="Verdana"/>
            <w:b/>
            <w:bCs/>
            <w:color w:val="333333"/>
            <w:sz w:val="42"/>
            <w:szCs w:val="42"/>
          </w:rPr>
          <w:t xml:space="preserve">word-wrap: break-word </w:t>
        </w:r>
        <w:r w:rsidR="003A40E7">
          <w:rPr>
            <w:rStyle w:val="a6"/>
            <w:rFonts w:ascii="Verdana" w:hAnsi="Verdana"/>
            <w:b/>
            <w:bCs/>
            <w:color w:val="333333"/>
            <w:sz w:val="42"/>
            <w:szCs w:val="42"/>
          </w:rPr>
          <w:t>和</w:t>
        </w:r>
        <w:r w:rsidR="003A40E7">
          <w:rPr>
            <w:rStyle w:val="a6"/>
            <w:rFonts w:ascii="Verdana" w:hAnsi="Verdana"/>
            <w:b/>
            <w:bCs/>
            <w:color w:val="333333"/>
            <w:sz w:val="42"/>
            <w:szCs w:val="42"/>
          </w:rPr>
          <w:t xml:space="preserve"> word-break: break-all </w:t>
        </w:r>
        <w:r w:rsidR="003A40E7">
          <w:rPr>
            <w:rStyle w:val="a6"/>
            <w:rFonts w:ascii="Verdana" w:hAnsi="Verdana"/>
            <w:b/>
            <w:bCs/>
            <w:color w:val="333333"/>
            <w:sz w:val="42"/>
            <w:szCs w:val="42"/>
          </w:rPr>
          <w:t>到底有啥区别？</w:t>
        </w:r>
      </w:hyperlink>
    </w:p>
    <w:p w:rsidR="003A40E7" w:rsidRDefault="00EE4373" w:rsidP="00EE4373">
      <w:pPr>
        <w:pStyle w:val="2"/>
      </w:pPr>
      <w:r>
        <w:t>F</w:t>
      </w:r>
      <w:r>
        <w:rPr>
          <w:rFonts w:hint="eastAsia"/>
        </w:rPr>
        <w:t>reemarker</w:t>
      </w:r>
    </w:p>
    <w:p w:rsidR="00EE4373" w:rsidRDefault="00EE4373" w:rsidP="00EE4373">
      <w:r>
        <w:rPr>
          <w:rFonts w:hint="eastAsia"/>
        </w:rPr>
        <w:t>在</w:t>
      </w:r>
      <w:r>
        <w:t>结合</w:t>
      </w:r>
      <w:r>
        <w:t>springMVC</w:t>
      </w:r>
      <w:r>
        <w:t>使用时候，</w:t>
      </w:r>
      <w:r>
        <w:rPr>
          <w:rFonts w:hint="eastAsia"/>
        </w:rPr>
        <w:t>页面访问</w:t>
      </w:r>
      <w:r>
        <w:t>地址必须和</w:t>
      </w:r>
      <w:r>
        <w:t>controller</w:t>
      </w:r>
      <w:r>
        <w:t>、</w:t>
      </w:r>
      <w:r>
        <w:t>ftl</w:t>
      </w:r>
      <w:r>
        <w:t>包路径</w:t>
      </w:r>
      <w:r>
        <w:rPr>
          <w:rFonts w:hint="eastAsia"/>
        </w:rPr>
        <w:t>三者</w:t>
      </w:r>
      <w:r>
        <w:t>一致</w:t>
      </w:r>
    </w:p>
    <w:p w:rsidR="00CA1269" w:rsidRDefault="006F4E10" w:rsidP="006F4E10">
      <w:pPr>
        <w:pStyle w:val="3"/>
      </w:pPr>
      <w:r>
        <w:t>F</w:t>
      </w:r>
      <w:r>
        <w:rPr>
          <w:rFonts w:hint="eastAsia"/>
        </w:rPr>
        <w:t>tl</w:t>
      </w:r>
      <w:r>
        <w:t>中</w:t>
      </w:r>
      <w:r>
        <w:t>map</w:t>
      </w:r>
      <w:r w:rsidRPr="00EE4373">
        <w:t xml:space="preserve"> </w:t>
      </w:r>
    </w:p>
    <w:p w:rsidR="006F4E10" w:rsidRDefault="006F4E10" w:rsidP="006F4E10">
      <w:r>
        <w:rPr>
          <w:noProof/>
        </w:rPr>
        <w:drawing>
          <wp:inline distT="0" distB="0" distL="0" distR="0" wp14:anchorId="169E3864" wp14:editId="07AFFF41">
            <wp:extent cx="5274310" cy="689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0" w:rsidRDefault="006F4E10" w:rsidP="006F4E10">
      <w:pPr>
        <w:rPr>
          <w:rFonts w:hint="eastAsia"/>
        </w:rPr>
      </w:pPr>
      <w:r>
        <w:rPr>
          <w:rFonts w:hint="eastAsia"/>
        </w:rPr>
        <w:t>将</w:t>
      </w:r>
      <w:r>
        <w:t>字符串</w:t>
      </w:r>
      <w:r>
        <w:t>split</w:t>
      </w:r>
      <w:r>
        <w:t>分隔，并遍历转换成其他值</w:t>
      </w:r>
      <w:bookmarkStart w:id="0" w:name="_GoBack"/>
      <w:bookmarkEnd w:id="0"/>
    </w:p>
    <w:p w:rsidR="006F4E10" w:rsidRPr="006F4E10" w:rsidRDefault="006F4E10" w:rsidP="006F4E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65B50" wp14:editId="09720704">
            <wp:extent cx="5274310" cy="1161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E10" w:rsidRPr="006F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61" w:rsidRDefault="00823961" w:rsidP="004107B4">
      <w:r>
        <w:separator/>
      </w:r>
    </w:p>
  </w:endnote>
  <w:endnote w:type="continuationSeparator" w:id="0">
    <w:p w:rsidR="00823961" w:rsidRDefault="00823961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61" w:rsidRDefault="00823961" w:rsidP="004107B4">
      <w:r>
        <w:separator/>
      </w:r>
    </w:p>
  </w:footnote>
  <w:footnote w:type="continuationSeparator" w:id="0">
    <w:p w:rsidR="00823961" w:rsidRDefault="00823961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5114A"/>
    <w:rsid w:val="0016741F"/>
    <w:rsid w:val="001A0397"/>
    <w:rsid w:val="001B2DB0"/>
    <w:rsid w:val="0022217F"/>
    <w:rsid w:val="002A2566"/>
    <w:rsid w:val="002D567D"/>
    <w:rsid w:val="00346CA4"/>
    <w:rsid w:val="003A40E7"/>
    <w:rsid w:val="003F3B9A"/>
    <w:rsid w:val="004107B4"/>
    <w:rsid w:val="00433441"/>
    <w:rsid w:val="004C6358"/>
    <w:rsid w:val="006470CF"/>
    <w:rsid w:val="00687DEC"/>
    <w:rsid w:val="006E6D03"/>
    <w:rsid w:val="006F4E10"/>
    <w:rsid w:val="007C2FD6"/>
    <w:rsid w:val="00821419"/>
    <w:rsid w:val="00823961"/>
    <w:rsid w:val="0084528C"/>
    <w:rsid w:val="00902BF7"/>
    <w:rsid w:val="00937FB1"/>
    <w:rsid w:val="00966886"/>
    <w:rsid w:val="009861DA"/>
    <w:rsid w:val="009F0459"/>
    <w:rsid w:val="00A832F2"/>
    <w:rsid w:val="00AC122E"/>
    <w:rsid w:val="00BE22F3"/>
    <w:rsid w:val="00CA1269"/>
    <w:rsid w:val="00DC3DA8"/>
    <w:rsid w:val="00EE4373"/>
    <w:rsid w:val="00F12A95"/>
    <w:rsid w:val="00F139BD"/>
    <w:rsid w:val="00FA089A"/>
    <w:rsid w:val="00FB2CE0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37562-7109-4E20-AF76-FF4C5D51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4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217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47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q816/article/details/78029367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eq3915/article/details/81257506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njiqin/p/343363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runoob.com/jquery/jquery-plugin-valid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xiayu25/p/608159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6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2018-06-05T06:00:00Z</dcterms:created>
  <dcterms:modified xsi:type="dcterms:W3CDTF">2019-09-18T07:10:00Z</dcterms:modified>
</cp:coreProperties>
</file>