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numId w:val="0"/>
        </w:numPr>
        <w:rPr>
          <w:rFonts w:hint="eastAsia"/>
          <w:sz w:val="40"/>
          <w:szCs w:val="40"/>
          <w:lang w:val="en-US" w:eastAsia="zh-CN"/>
        </w:rPr>
      </w:pPr>
      <w:r>
        <w:rPr>
          <w:rFonts w:hint="eastAsia"/>
          <w:sz w:val="40"/>
          <w:szCs w:val="40"/>
          <w:lang w:val="en-US" w:eastAsia="zh-CN"/>
        </w:rPr>
        <w:t>Compilerbau k1-Einleitung</w:t>
      </w:r>
    </w:p>
    <w:p>
      <w:pPr>
        <w:numPr>
          <w:numId w:val="0"/>
        </w:numPr>
        <w:rPr>
          <w:rFonts w:hint="eastAsia"/>
          <w:sz w:val="40"/>
          <w:szCs w:val="40"/>
          <w:lang w:val="en-US" w:eastAsia="zh-CN"/>
        </w:rPr>
      </w:pPr>
    </w:p>
    <w:p>
      <w:pPr>
        <w:numPr>
          <w:ilvl w:val="0"/>
          <w:numId w:val="1"/>
        </w:numPr>
        <w:rPr>
          <w:rFonts w:hint="eastAsia"/>
          <w:sz w:val="36"/>
          <w:szCs w:val="36"/>
          <w:lang w:val="en-US" w:eastAsia="zh-CN"/>
        </w:rPr>
      </w:pPr>
      <w:r>
        <w:rPr>
          <w:rFonts w:hint="eastAsia"/>
          <w:sz w:val="36"/>
          <w:szCs w:val="36"/>
          <w:lang w:val="en-US" w:eastAsia="zh-CN"/>
        </w:rPr>
        <w:t>Compiler, Interpreter, Hybridcompiler</w:t>
      </w:r>
    </w:p>
    <w:p>
      <w:pPr>
        <w:numPr>
          <w:numId w:val="0"/>
        </w:numPr>
        <w:ind w:firstLine="720" w:firstLineChars="200"/>
        <w:rPr>
          <w:rFonts w:hint="eastAsia"/>
          <w:sz w:val="36"/>
          <w:szCs w:val="36"/>
          <w:lang w:val="en-US" w:eastAsia="zh-CN"/>
        </w:rPr>
      </w:pPr>
      <w:r>
        <w:rPr>
          <w:rFonts w:hint="eastAsia"/>
          <w:sz w:val="36"/>
          <w:szCs w:val="36"/>
          <w:lang w:val="en-US" w:eastAsia="zh-CN"/>
        </w:rPr>
        <w:t>编译器, 解释器, 混合编译器 龙书p17</w:t>
      </w:r>
    </w:p>
    <w:p>
      <w:pPr>
        <w:numPr>
          <w:numId w:val="0"/>
        </w:numPr>
        <w:rPr>
          <w:rFonts w:hint="eastAsia"/>
          <w:sz w:val="36"/>
          <w:szCs w:val="36"/>
          <w:lang w:val="en-US" w:eastAsia="zh-CN"/>
        </w:rPr>
      </w:pPr>
      <w:r>
        <w:rPr>
          <w:rFonts w:hint="eastAsia"/>
          <w:sz w:val="36"/>
          <w:szCs w:val="36"/>
          <w:highlight w:val="lightGray"/>
          <w:lang w:val="en-US" w:eastAsia="zh-CN"/>
        </w:rPr>
        <w:t>编译器</w:t>
      </w:r>
      <w:r>
        <w:rPr>
          <w:rFonts w:hint="eastAsia"/>
          <w:sz w:val="36"/>
          <w:szCs w:val="36"/>
          <w:lang w:val="en-US" w:eastAsia="zh-CN"/>
        </w:rPr>
        <w:t>：把程序翻译成能被计算机执行的语言</w:t>
      </w:r>
    </w:p>
    <w:p>
      <w:pPr>
        <w:numPr>
          <w:numId w:val="0"/>
        </w:numPr>
        <w:rPr>
          <w:rFonts w:hint="eastAsia"/>
          <w:sz w:val="36"/>
          <w:szCs w:val="36"/>
          <w:lang w:val="en-US" w:eastAsia="zh-CN"/>
        </w:rPr>
      </w:pPr>
      <w:r>
        <w:rPr>
          <w:rFonts w:hint="eastAsia"/>
          <w:sz w:val="36"/>
          <w:szCs w:val="36"/>
          <w:lang w:val="en-US" w:eastAsia="zh-CN"/>
        </w:rPr>
        <w:t>（源语言 等价的 翻译成 目标语言）</w:t>
      </w:r>
    </w:p>
    <w:p>
      <w:pPr>
        <w:numPr>
          <w:numId w:val="0"/>
        </w:numPr>
        <w:rPr>
          <w:rFonts w:hint="default"/>
          <w:sz w:val="36"/>
          <w:szCs w:val="36"/>
          <w:lang w:val="en-US" w:eastAsia="zh-CN"/>
        </w:rPr>
      </w:pPr>
      <w:r>
        <w:rPr>
          <w:rFonts w:hint="default"/>
          <w:sz w:val="36"/>
          <w:szCs w:val="36"/>
          <w:lang w:val="en-US" w:eastAsia="zh-CN"/>
        </w:rPr>
        <w:drawing>
          <wp:inline distT="0" distB="0" distL="114300" distR="114300">
            <wp:extent cx="1433830" cy="1333500"/>
            <wp:effectExtent l="0" t="0" r="13970" b="0"/>
            <wp:docPr id="1" name="Picture 1" descr="编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编译器"/>
                    <pic:cNvPicPr>
                      <a:picLocks noChangeAspect="1"/>
                    </pic:cNvPicPr>
                  </pic:nvPicPr>
                  <pic:blipFill>
                    <a:blip r:embed="rId4"/>
                    <a:stretch>
                      <a:fillRect/>
                    </a:stretch>
                  </pic:blipFill>
                  <pic:spPr>
                    <a:xfrm>
                      <a:off x="0" y="0"/>
                      <a:ext cx="1433830" cy="1333500"/>
                    </a:xfrm>
                    <a:prstGeom prst="rect">
                      <a:avLst/>
                    </a:prstGeom>
                  </pic:spPr>
                </pic:pic>
              </a:graphicData>
            </a:graphic>
          </wp:inline>
        </w:drawing>
      </w:r>
    </w:p>
    <w:p>
      <w:pPr>
        <w:numPr>
          <w:numId w:val="0"/>
        </w:numPr>
        <w:rPr>
          <w:rFonts w:hint="eastAsia"/>
          <w:sz w:val="36"/>
          <w:szCs w:val="36"/>
          <w:lang w:val="en-US" w:eastAsia="zh-CN"/>
        </w:rPr>
      </w:pPr>
    </w:p>
    <w:p>
      <w:pPr>
        <w:numPr>
          <w:numId w:val="0"/>
        </w:numPr>
        <w:rPr>
          <w:rFonts w:hint="eastAsia"/>
          <w:sz w:val="36"/>
          <w:szCs w:val="36"/>
          <w:lang w:val="en-US" w:eastAsia="zh-CN"/>
        </w:rPr>
      </w:pPr>
      <w:r>
        <w:rPr>
          <w:rFonts w:hint="eastAsia"/>
          <w:sz w:val="36"/>
          <w:szCs w:val="36"/>
          <w:highlight w:val="lightGray"/>
          <w:lang w:val="en-US" w:eastAsia="zh-CN"/>
        </w:rPr>
        <w:t>解释器</w:t>
      </w:r>
      <w:r>
        <w:rPr>
          <w:rFonts w:hint="eastAsia"/>
          <w:sz w:val="36"/>
          <w:szCs w:val="36"/>
          <w:lang w:val="en-US" w:eastAsia="zh-CN"/>
        </w:rPr>
        <w:t>：利用用户的输入执行源程序中指定的操作</w:t>
      </w:r>
    </w:p>
    <w:p>
      <w:pPr>
        <w:numPr>
          <w:numId w:val="0"/>
        </w:numPr>
        <w:rPr>
          <w:rFonts w:hint="eastAsia"/>
          <w:sz w:val="36"/>
          <w:szCs w:val="36"/>
          <w:lang w:val="en-US" w:eastAsia="zh-CN"/>
        </w:rPr>
      </w:pPr>
      <w:r>
        <w:rPr>
          <w:rFonts w:hint="eastAsia"/>
          <w:sz w:val="36"/>
          <w:szCs w:val="36"/>
          <w:lang w:val="en-US" w:eastAsia="zh-CN"/>
        </w:rPr>
        <w:drawing>
          <wp:inline distT="0" distB="0" distL="114300" distR="114300">
            <wp:extent cx="2686050" cy="1074420"/>
            <wp:effectExtent l="0" t="0" r="0" b="11430"/>
            <wp:docPr id="2" name="Picture 2" descr="解释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解释器"/>
                    <pic:cNvPicPr>
                      <a:picLocks noChangeAspect="1"/>
                    </pic:cNvPicPr>
                  </pic:nvPicPr>
                  <pic:blipFill>
                    <a:blip r:embed="rId5"/>
                    <a:stretch>
                      <a:fillRect/>
                    </a:stretch>
                  </pic:blipFill>
                  <pic:spPr>
                    <a:xfrm>
                      <a:off x="0" y="0"/>
                      <a:ext cx="2686050" cy="1074420"/>
                    </a:xfrm>
                    <a:prstGeom prst="rect">
                      <a:avLst/>
                    </a:prstGeom>
                  </pic:spPr>
                </pic:pic>
              </a:graphicData>
            </a:graphic>
          </wp:inline>
        </w:drawing>
      </w:r>
      <w:r>
        <w:rPr>
          <w:rFonts w:hint="eastAsia"/>
          <w:sz w:val="36"/>
          <w:szCs w:val="36"/>
          <w:lang w:val="en-US" w:eastAsia="zh-CN"/>
        </w:rPr>
        <w:drawing>
          <wp:inline distT="0" distB="0" distL="114300" distR="114300">
            <wp:extent cx="1879600" cy="1791970"/>
            <wp:effectExtent l="0" t="0" r="6350" b="17780"/>
            <wp:docPr id="6" name="Picture 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cNvPicPr>
                      <a:picLocks noChangeAspect="1"/>
                    </pic:cNvPicPr>
                  </pic:nvPicPr>
                  <pic:blipFill>
                    <a:blip r:embed="rId6"/>
                    <a:stretch>
                      <a:fillRect/>
                    </a:stretch>
                  </pic:blipFill>
                  <pic:spPr>
                    <a:xfrm>
                      <a:off x="0" y="0"/>
                      <a:ext cx="1879600" cy="1791970"/>
                    </a:xfrm>
                    <a:prstGeom prst="rect">
                      <a:avLst/>
                    </a:prstGeom>
                  </pic:spPr>
                </pic:pic>
              </a:graphicData>
            </a:graphic>
          </wp:inline>
        </w:drawing>
      </w:r>
    </w:p>
    <w:p>
      <w:pPr>
        <w:numPr>
          <w:numId w:val="0"/>
        </w:numPr>
        <w:rPr>
          <w:rFonts w:hint="eastAsia"/>
          <w:sz w:val="36"/>
          <w:szCs w:val="36"/>
          <w:lang w:val="en-US" w:eastAsia="zh-CN"/>
        </w:rPr>
      </w:pPr>
    </w:p>
    <w:p>
      <w:pPr>
        <w:numPr>
          <w:numId w:val="0"/>
        </w:numPr>
        <w:rPr>
          <w:rFonts w:hint="default"/>
          <w:sz w:val="36"/>
          <w:szCs w:val="36"/>
          <w:lang w:val="en-US" w:eastAsia="zh-CN"/>
        </w:rPr>
      </w:pPr>
      <w:r>
        <w:rPr>
          <w:rFonts w:hint="eastAsia"/>
          <w:sz w:val="36"/>
          <w:szCs w:val="36"/>
          <w:highlight w:val="lightGray"/>
          <w:lang w:val="en-US" w:eastAsia="zh-CN"/>
        </w:rPr>
        <w:t>混合编译器</w:t>
      </w:r>
      <w:r>
        <w:rPr>
          <w:rFonts w:hint="eastAsia"/>
          <w:sz w:val="36"/>
          <w:szCs w:val="36"/>
          <w:lang w:val="en-US" w:eastAsia="zh-CN"/>
        </w:rPr>
        <w:t>：如 java语言处理器 结合了 编译和解释功能</w:t>
      </w:r>
    </w:p>
    <w:p>
      <w:pPr>
        <w:numPr>
          <w:numId w:val="0"/>
        </w:numPr>
        <w:rPr>
          <w:rFonts w:hint="eastAsia"/>
          <w:sz w:val="36"/>
          <w:szCs w:val="36"/>
          <w:lang w:val="en-US" w:eastAsia="zh-CN"/>
        </w:rPr>
      </w:pPr>
      <w:r>
        <w:rPr>
          <w:rFonts w:hint="eastAsia"/>
          <w:sz w:val="36"/>
          <w:szCs w:val="36"/>
          <w:lang w:val="en-US" w:eastAsia="zh-CN"/>
        </w:rPr>
        <w:drawing>
          <wp:inline distT="0" distB="0" distL="114300" distR="114300">
            <wp:extent cx="2418715" cy="1646555"/>
            <wp:effectExtent l="0" t="0" r="635" b="10795"/>
            <wp:docPr id="3" name="Picture 3" descr="混合编译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混合编译器"/>
                    <pic:cNvPicPr>
                      <a:picLocks noChangeAspect="1"/>
                    </pic:cNvPicPr>
                  </pic:nvPicPr>
                  <pic:blipFill>
                    <a:blip r:embed="rId7"/>
                    <a:stretch>
                      <a:fillRect/>
                    </a:stretch>
                  </pic:blipFill>
                  <pic:spPr>
                    <a:xfrm>
                      <a:off x="0" y="0"/>
                      <a:ext cx="2418715" cy="1646555"/>
                    </a:xfrm>
                    <a:prstGeom prst="rect">
                      <a:avLst/>
                    </a:prstGeom>
                  </pic:spPr>
                </pic:pic>
              </a:graphicData>
            </a:graphic>
          </wp:inline>
        </w:drawing>
      </w:r>
      <w:r>
        <w:rPr>
          <w:rFonts w:hint="eastAsia"/>
          <w:sz w:val="36"/>
          <w:szCs w:val="36"/>
          <w:lang w:val="en-US" w:eastAsia="zh-CN"/>
        </w:rPr>
        <w:drawing>
          <wp:inline distT="0" distB="0" distL="114300" distR="114300">
            <wp:extent cx="2277110" cy="1538605"/>
            <wp:effectExtent l="0" t="0" r="8890" b="4445"/>
            <wp:docPr id="10" name="Picture 1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
                    <pic:cNvPicPr>
                      <a:picLocks noChangeAspect="1"/>
                    </pic:cNvPicPr>
                  </pic:nvPicPr>
                  <pic:blipFill>
                    <a:blip r:embed="rId8"/>
                    <a:stretch>
                      <a:fillRect/>
                    </a:stretch>
                  </pic:blipFill>
                  <pic:spPr>
                    <a:xfrm>
                      <a:off x="0" y="0"/>
                      <a:ext cx="2277110" cy="1538605"/>
                    </a:xfrm>
                    <a:prstGeom prst="rect">
                      <a:avLst/>
                    </a:prstGeom>
                  </pic:spPr>
                </pic:pic>
              </a:graphicData>
            </a:graphic>
          </wp:inline>
        </w:drawing>
      </w:r>
    </w:p>
    <w:p>
      <w:pPr>
        <w:numPr>
          <w:numId w:val="0"/>
        </w:numPr>
        <w:rPr>
          <w:rFonts w:hint="eastAsia"/>
          <w:sz w:val="36"/>
          <w:szCs w:val="36"/>
          <w:lang w:val="en-US" w:eastAsia="zh-CN"/>
        </w:rPr>
      </w:pPr>
      <w:r>
        <w:rPr>
          <w:rFonts w:hint="eastAsia"/>
          <w:sz w:val="36"/>
          <w:szCs w:val="36"/>
          <w:lang w:val="en-US" w:eastAsia="zh-CN"/>
        </w:rPr>
        <w:drawing>
          <wp:inline distT="0" distB="0" distL="114300" distR="114300">
            <wp:extent cx="4803140" cy="3269615"/>
            <wp:effectExtent l="0" t="0" r="16510" b="6985"/>
            <wp:docPr id="11" name="Picture 11"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
                    <pic:cNvPicPr>
                      <a:picLocks noChangeAspect="1"/>
                    </pic:cNvPicPr>
                  </pic:nvPicPr>
                  <pic:blipFill>
                    <a:blip r:embed="rId9"/>
                    <a:stretch>
                      <a:fillRect/>
                    </a:stretch>
                  </pic:blipFill>
                  <pic:spPr>
                    <a:xfrm>
                      <a:off x="0" y="0"/>
                      <a:ext cx="4803140" cy="3269615"/>
                    </a:xfrm>
                    <a:prstGeom prst="rect">
                      <a:avLst/>
                    </a:prstGeom>
                  </pic:spPr>
                </pic:pic>
              </a:graphicData>
            </a:graphic>
          </wp:inline>
        </w:drawing>
      </w:r>
    </w:p>
    <w:p>
      <w:pPr>
        <w:numPr>
          <w:numId w:val="0"/>
        </w:numPr>
        <w:rPr>
          <w:rFonts w:hint="eastAsia"/>
          <w:sz w:val="36"/>
          <w:szCs w:val="36"/>
          <w:lang w:val="en-US" w:eastAsia="zh-CN"/>
        </w:rPr>
      </w:pPr>
      <w:r>
        <w:rPr>
          <w:rFonts w:hint="eastAsia"/>
          <w:sz w:val="36"/>
          <w:szCs w:val="36"/>
          <w:highlight w:val="lightGray"/>
          <w:lang w:val="en-US" w:eastAsia="zh-CN"/>
        </w:rPr>
        <w:t>预处理器</w:t>
      </w:r>
      <w:r>
        <w:rPr>
          <w:rFonts w:hint="eastAsia"/>
          <w:sz w:val="36"/>
          <w:szCs w:val="36"/>
          <w:lang w:val="en-US" w:eastAsia="zh-CN"/>
        </w:rPr>
        <w:t>proprocessor：把源程序聚合在一起 最开始</w:t>
      </w:r>
    </w:p>
    <w:p>
      <w:pPr>
        <w:numPr>
          <w:numId w:val="0"/>
        </w:numPr>
        <w:rPr>
          <w:rFonts w:hint="eastAsia"/>
          <w:sz w:val="36"/>
          <w:szCs w:val="36"/>
          <w:lang w:val="en-US" w:eastAsia="zh-CN"/>
        </w:rPr>
      </w:pPr>
      <w:r>
        <w:rPr>
          <w:rFonts w:hint="eastAsia"/>
          <w:sz w:val="36"/>
          <w:szCs w:val="36"/>
          <w:highlight w:val="lightGray"/>
          <w:lang w:val="en-US" w:eastAsia="zh-CN"/>
        </w:rPr>
        <w:t>汇编器</w:t>
      </w:r>
      <w:r>
        <w:rPr>
          <w:rFonts w:hint="eastAsia"/>
          <w:sz w:val="36"/>
          <w:szCs w:val="36"/>
          <w:lang w:val="en-US" w:eastAsia="zh-CN"/>
        </w:rPr>
        <w:t xml:space="preserve"> assembler: 编译器的输出结果 整合</w:t>
      </w:r>
    </w:p>
    <w:p>
      <w:pPr>
        <w:numPr>
          <w:numId w:val="0"/>
        </w:numPr>
        <w:rPr>
          <w:rFonts w:hint="eastAsia"/>
          <w:sz w:val="36"/>
          <w:szCs w:val="36"/>
          <w:lang w:val="en-US" w:eastAsia="zh-CN"/>
        </w:rPr>
      </w:pPr>
      <w:r>
        <w:rPr>
          <w:rFonts w:hint="eastAsia"/>
          <w:sz w:val="36"/>
          <w:szCs w:val="36"/>
          <w:lang w:val="en-US" w:eastAsia="zh-CN"/>
        </w:rPr>
        <w:t>链接器linker:解决外部内存地址问题</w:t>
      </w:r>
    </w:p>
    <w:p>
      <w:pPr>
        <w:numPr>
          <w:numId w:val="0"/>
        </w:numPr>
        <w:rPr>
          <w:rFonts w:hint="default"/>
          <w:sz w:val="36"/>
          <w:szCs w:val="36"/>
          <w:lang w:val="en-US" w:eastAsia="zh-CN"/>
        </w:rPr>
      </w:pPr>
      <w:r>
        <w:rPr>
          <w:rFonts w:hint="eastAsia"/>
          <w:sz w:val="36"/>
          <w:szCs w:val="36"/>
          <w:lang w:val="en-US" w:eastAsia="zh-CN"/>
        </w:rPr>
        <w:t>加载器 loader：把所有可执行目标文件放到内存中执行</w:t>
      </w:r>
      <w:r>
        <w:rPr>
          <w:rFonts w:hint="default"/>
          <w:sz w:val="36"/>
          <w:szCs w:val="36"/>
          <w:lang w:val="en-US" w:eastAsia="zh-CN"/>
        </w:rPr>
        <w:drawing>
          <wp:inline distT="0" distB="0" distL="114300" distR="114300">
            <wp:extent cx="2348230" cy="3271520"/>
            <wp:effectExtent l="0" t="0" r="13970" b="5080"/>
            <wp:docPr id="4"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5"/>
                    <pic:cNvPicPr>
                      <a:picLocks noChangeAspect="1"/>
                    </pic:cNvPicPr>
                  </pic:nvPicPr>
                  <pic:blipFill>
                    <a:blip r:embed="rId10"/>
                    <a:stretch>
                      <a:fillRect/>
                    </a:stretch>
                  </pic:blipFill>
                  <pic:spPr>
                    <a:xfrm>
                      <a:off x="0" y="0"/>
                      <a:ext cx="2348230" cy="3271520"/>
                    </a:xfrm>
                    <a:prstGeom prst="rect">
                      <a:avLst/>
                    </a:prstGeom>
                  </pic:spPr>
                </pic:pic>
              </a:graphicData>
            </a:graphic>
          </wp:inline>
        </w:drawing>
      </w:r>
    </w:p>
    <w:p>
      <w:pPr>
        <w:numPr>
          <w:numId w:val="0"/>
        </w:numPr>
        <w:rPr>
          <w:rFonts w:hint="default"/>
          <w:sz w:val="28"/>
          <w:szCs w:val="28"/>
          <w:lang w:val="en-US" w:eastAsia="zh-CN"/>
        </w:rPr>
      </w:pPr>
    </w:p>
    <w:p>
      <w:pPr>
        <w:numPr>
          <w:numId w:val="0"/>
        </w:numPr>
        <w:rPr>
          <w:rFonts w:hint="default"/>
          <w:sz w:val="36"/>
          <w:szCs w:val="36"/>
          <w:lang w:val="en-US" w:eastAsia="zh-CN"/>
        </w:rPr>
      </w:pPr>
      <w:r>
        <w:rPr>
          <w:rFonts w:hint="eastAsia"/>
          <w:sz w:val="36"/>
          <w:szCs w:val="36"/>
          <w:lang w:val="en-US" w:eastAsia="zh-CN"/>
        </w:rPr>
        <w:t>练习：</w:t>
      </w:r>
      <w:r>
        <w:rPr>
          <w:rFonts w:hint="default"/>
          <w:sz w:val="36"/>
          <w:szCs w:val="36"/>
          <w:lang w:val="en-US" w:eastAsia="zh-CN"/>
        </w:rPr>
        <w:drawing>
          <wp:inline distT="0" distB="0" distL="114300" distR="114300">
            <wp:extent cx="5273040" cy="3110865"/>
            <wp:effectExtent l="0" t="0" r="3810" b="13335"/>
            <wp:docPr id="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1"/>
                    <pic:cNvPicPr>
                      <a:picLocks noChangeAspect="1"/>
                    </pic:cNvPicPr>
                  </pic:nvPicPr>
                  <pic:blipFill>
                    <a:blip r:embed="rId11"/>
                    <a:stretch>
                      <a:fillRect/>
                    </a:stretch>
                  </pic:blipFill>
                  <pic:spPr>
                    <a:xfrm>
                      <a:off x="0" y="0"/>
                      <a:ext cx="5273040" cy="3110865"/>
                    </a:xfrm>
                    <a:prstGeom prst="rect">
                      <a:avLst/>
                    </a:prstGeom>
                  </pic:spPr>
                </pic:pic>
              </a:graphicData>
            </a:graphic>
          </wp:inline>
        </w:drawing>
      </w:r>
    </w:p>
    <w:p>
      <w:pPr>
        <w:numPr>
          <w:numId w:val="0"/>
        </w:numPr>
        <w:rPr>
          <w:rFonts w:hint="default"/>
          <w:sz w:val="16"/>
          <w:szCs w:val="16"/>
          <w:lang w:val="en-US" w:eastAsia="zh-CN"/>
        </w:rPr>
      </w:pPr>
      <w:r>
        <w:rPr>
          <w:rFonts w:hint="eastAsia"/>
          <w:sz w:val="16"/>
          <w:szCs w:val="16"/>
          <w:lang w:val="en-US" w:eastAsia="zh-CN"/>
        </w:rPr>
        <w:t>1.1.1</w:t>
      </w:r>
    </w:p>
    <w:p>
      <w:pPr>
        <w:keepNext w:val="0"/>
        <w:keepLines w:val="0"/>
        <w:widowControl/>
        <w:numPr>
          <w:ilvl w:val="0"/>
          <w:numId w:val="2"/>
        </w:numPr>
        <w:suppressLineNumbers w:val="0"/>
        <w:shd w:val="clear" w:fill="1E1E1E"/>
        <w:spacing w:line="285" w:lineRule="atLeast"/>
        <w:jc w:val="left"/>
        <w:rPr>
          <w:rFonts w:hint="default" w:ascii="Consolas" w:hAnsi="Consolas" w:eastAsia="Consolas" w:cs="Consolas"/>
          <w:b w:val="0"/>
          <w:bCs w:val="0"/>
          <w:color w:val="D4D4D4"/>
          <w:kern w:val="0"/>
          <w:sz w:val="21"/>
          <w:szCs w:val="21"/>
          <w:shd w:val="clear" w:fill="1E1E1E"/>
          <w:lang w:val="en-US" w:eastAsia="zh-CN" w:bidi="ar"/>
        </w:rPr>
      </w:pPr>
      <w:r>
        <w:rPr>
          <w:rFonts w:hint="default" w:ascii="Consolas" w:hAnsi="Consolas" w:eastAsia="Consolas" w:cs="Consolas"/>
          <w:b w:val="0"/>
          <w:bCs w:val="0"/>
          <w:color w:val="D4D4D4"/>
          <w:kern w:val="0"/>
          <w:sz w:val="21"/>
          <w:szCs w:val="21"/>
          <w:shd w:val="clear" w:fill="1E1E1E"/>
          <w:lang w:val="en-US" w:eastAsia="zh-CN" w:bidi="ar"/>
        </w:rPr>
        <w:t>编译器是一种程序，它可以读取一种语言的程序--源语言--并将其翻译成另一种语言的等效程序--目标语言，并报告它在翻译过程中发现的源程序的任何错误</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2.解释器直接在用户提供的输入上执行源程序中指定的操作。</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3.还有一点，编译器是把整个程序跑完在生成，而解释器是跑一行，执行一行</w:t>
      </w:r>
    </w:p>
    <w:p>
      <w:pPr>
        <w:keepNext w:val="0"/>
        <w:keepLines w:val="0"/>
        <w:widowControl/>
        <w:numPr>
          <w:numId w:val="0"/>
        </w:numPr>
        <w:suppressLineNumbers w:val="0"/>
        <w:shd w:val="clear" w:fill="1E1E1E"/>
        <w:spacing w:line="285" w:lineRule="atLeast"/>
        <w:jc w:val="left"/>
        <w:rPr>
          <w:rFonts w:hint="default" w:ascii="Consolas" w:hAnsi="Consolas" w:eastAsia="Consolas" w:cs="Consolas"/>
          <w:b w:val="0"/>
          <w:bCs w:val="0"/>
          <w:color w:val="D4D4D4"/>
          <w:kern w:val="0"/>
          <w:sz w:val="21"/>
          <w:szCs w:val="21"/>
          <w:shd w:val="clear" w:fill="1E1E1E"/>
          <w:lang w:val="en-US" w:eastAsia="zh-CN" w:bidi="ar"/>
        </w:rPr>
      </w:pPr>
    </w:p>
    <w:p>
      <w:pPr>
        <w:numPr>
          <w:numId w:val="0"/>
        </w:numPr>
        <w:rPr>
          <w:rFonts w:hint="default"/>
          <w:sz w:val="16"/>
          <w:szCs w:val="16"/>
          <w:lang w:val="en-US" w:eastAsia="zh-CN"/>
        </w:rPr>
      </w:pPr>
      <w:r>
        <w:rPr>
          <w:rFonts w:hint="eastAsia"/>
          <w:sz w:val="16"/>
          <w:szCs w:val="16"/>
          <w:lang w:val="en-US" w:eastAsia="zh-CN"/>
        </w:rPr>
        <w:t>1.1.2</w:t>
      </w:r>
    </w:p>
    <w:p>
      <w:pPr>
        <w:keepNext w:val="0"/>
        <w:keepLines w:val="0"/>
        <w:widowControl/>
        <w:numPr>
          <w:ilvl w:val="0"/>
          <w:numId w:val="3"/>
        </w:numPr>
        <w:suppressLineNumbers w:val="0"/>
        <w:shd w:val="clear" w:fill="1E1E1E"/>
        <w:spacing w:line="285" w:lineRule="atLeast"/>
        <w:jc w:val="left"/>
        <w:rPr>
          <w:rFonts w:hint="default" w:ascii="Consolas" w:hAnsi="Consolas" w:eastAsia="Consolas" w:cs="Consolas"/>
          <w:b w:val="0"/>
          <w:bCs w:val="0"/>
          <w:color w:val="D4D4D4"/>
          <w:kern w:val="0"/>
          <w:sz w:val="21"/>
          <w:szCs w:val="21"/>
          <w:shd w:val="clear" w:fill="1E1E1E"/>
          <w:lang w:val="en-US" w:eastAsia="zh-CN" w:bidi="ar"/>
        </w:rPr>
      </w:pPr>
      <w:r>
        <w:rPr>
          <w:rFonts w:hint="default" w:ascii="Consolas" w:hAnsi="Consolas" w:eastAsia="Consolas" w:cs="Consolas"/>
          <w:b w:val="0"/>
          <w:bCs w:val="0"/>
          <w:color w:val="D4D4D4"/>
          <w:kern w:val="0"/>
          <w:sz w:val="21"/>
          <w:szCs w:val="21"/>
          <w:shd w:val="clear" w:fill="1E1E1E"/>
          <w:lang w:val="en-US" w:eastAsia="zh-CN" w:bidi="ar"/>
        </w:rPr>
        <w:t>编译器产生的机器语言目标程序通常比解释器在将输入映射到输出方面快得多</w:t>
      </w:r>
    </w:p>
    <w:p>
      <w:pPr>
        <w:keepNext w:val="0"/>
        <w:keepLines w:val="0"/>
        <w:widowControl/>
        <w:numPr>
          <w:ilvl w:val="0"/>
          <w:numId w:val="3"/>
        </w:numPr>
        <w:suppressLineNumbers w:val="0"/>
        <w:shd w:val="clear" w:fill="1E1E1E"/>
        <w:spacing w:line="285" w:lineRule="atLeast"/>
        <w:ind w:left="0" w:leftChars="0" w:firstLine="0" w:firstLineChars="0"/>
        <w:jc w:val="left"/>
        <w:rPr>
          <w:rFonts w:hint="default" w:ascii="Consolas" w:hAnsi="Consolas" w:eastAsia="Consolas" w:cs="Consolas"/>
          <w:b w:val="0"/>
          <w:bCs w:val="0"/>
          <w:color w:val="D4D4D4"/>
          <w:kern w:val="0"/>
          <w:sz w:val="21"/>
          <w:szCs w:val="21"/>
          <w:shd w:val="clear" w:fill="1E1E1E"/>
          <w:lang w:val="en-US" w:eastAsia="zh-CN" w:bidi="ar"/>
        </w:rPr>
      </w:pPr>
      <w:r>
        <w:rPr>
          <w:rFonts w:hint="default" w:ascii="Consolas" w:hAnsi="Consolas" w:eastAsia="Consolas" w:cs="Consolas"/>
          <w:b w:val="0"/>
          <w:bCs w:val="0"/>
          <w:color w:val="D4D4D4"/>
          <w:kern w:val="0"/>
          <w:sz w:val="21"/>
          <w:szCs w:val="21"/>
          <w:shd w:val="clear" w:fill="1E1E1E"/>
          <w:lang w:val="en-US" w:eastAsia="zh-CN" w:bidi="ar"/>
        </w:rPr>
        <w:t>解释器通常能比编译器提供更好的错误诊断，因为它是逐条执行源程序的语句</w:t>
      </w:r>
    </w:p>
    <w:p>
      <w:pPr>
        <w:keepNext w:val="0"/>
        <w:keepLines w:val="0"/>
        <w:widowControl/>
        <w:numPr>
          <w:numId w:val="0"/>
        </w:numPr>
        <w:suppressLineNumbers w:val="0"/>
        <w:shd w:val="clear" w:fill="1E1E1E"/>
        <w:spacing w:line="285" w:lineRule="atLeast"/>
        <w:ind w:leftChars="0"/>
        <w:jc w:val="left"/>
        <w:rPr>
          <w:rFonts w:hint="default" w:ascii="Consolas" w:hAnsi="Consolas" w:eastAsia="Consolas" w:cs="Consolas"/>
          <w:b w:val="0"/>
          <w:bCs w:val="0"/>
          <w:color w:val="D4D4D4"/>
          <w:kern w:val="0"/>
          <w:sz w:val="21"/>
          <w:szCs w:val="21"/>
          <w:shd w:val="clear" w:fill="1E1E1E"/>
          <w:lang w:val="en-US" w:eastAsia="zh-CN" w:bidi="ar"/>
        </w:rPr>
      </w:pPr>
      <w:r>
        <w:rPr>
          <w:rFonts w:hint="default" w:ascii="Consolas" w:hAnsi="Consolas" w:eastAsia="Consolas" w:cs="Consolas"/>
          <w:b w:val="0"/>
          <w:bCs w:val="0"/>
          <w:color w:val="D4D4D4"/>
          <w:kern w:val="0"/>
          <w:sz w:val="21"/>
          <w:szCs w:val="21"/>
          <w:shd w:val="clear" w:fill="1E1E1E"/>
          <w:lang w:val="en-US" w:eastAsia="zh-CN" w:bidi="ar"/>
        </w:rPr>
        <w:drawing>
          <wp:inline distT="0" distB="0" distL="114300" distR="114300">
            <wp:extent cx="2205355" cy="1792605"/>
            <wp:effectExtent l="0" t="0" r="4445" b="17145"/>
            <wp:docPr id="8" name="Picture 8" descr="1.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1.2a"/>
                    <pic:cNvPicPr>
                      <a:picLocks noChangeAspect="1"/>
                    </pic:cNvPicPr>
                  </pic:nvPicPr>
                  <pic:blipFill>
                    <a:blip r:embed="rId12"/>
                    <a:stretch>
                      <a:fillRect/>
                    </a:stretch>
                  </pic:blipFill>
                  <pic:spPr>
                    <a:xfrm>
                      <a:off x="0" y="0"/>
                      <a:ext cx="2205355" cy="1792605"/>
                    </a:xfrm>
                    <a:prstGeom prst="rect">
                      <a:avLst/>
                    </a:prstGeom>
                  </pic:spPr>
                </pic:pic>
              </a:graphicData>
            </a:graphic>
          </wp:inline>
        </w:drawing>
      </w:r>
      <w:r>
        <w:rPr>
          <w:rFonts w:hint="default" w:ascii="Consolas" w:hAnsi="Consolas" w:eastAsia="Consolas" w:cs="Consolas"/>
          <w:b w:val="0"/>
          <w:bCs w:val="0"/>
          <w:color w:val="D4D4D4"/>
          <w:kern w:val="0"/>
          <w:sz w:val="21"/>
          <w:szCs w:val="21"/>
          <w:shd w:val="clear" w:fill="1E1E1E"/>
          <w:lang w:val="en-US" w:eastAsia="zh-CN" w:bidi="ar"/>
        </w:rPr>
        <w:drawing>
          <wp:inline distT="0" distB="0" distL="114300" distR="114300">
            <wp:extent cx="2821940" cy="1744345"/>
            <wp:effectExtent l="0" t="0" r="16510" b="8255"/>
            <wp:docPr id="7" name="Picture 7" descr="1.1.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1.1.2b"/>
                    <pic:cNvPicPr>
                      <a:picLocks noChangeAspect="1"/>
                    </pic:cNvPicPr>
                  </pic:nvPicPr>
                  <pic:blipFill>
                    <a:blip r:embed="rId13"/>
                    <a:stretch>
                      <a:fillRect/>
                    </a:stretch>
                  </pic:blipFill>
                  <pic:spPr>
                    <a:xfrm>
                      <a:off x="0" y="0"/>
                      <a:ext cx="2821940" cy="1744345"/>
                    </a:xfrm>
                    <a:prstGeom prst="rect">
                      <a:avLst/>
                    </a:prstGeom>
                  </pic:spPr>
                </pic:pic>
              </a:graphicData>
            </a:graphic>
          </wp:inline>
        </w:drawing>
      </w:r>
    </w:p>
    <w:p>
      <w:pPr>
        <w:numPr>
          <w:ilvl w:val="0"/>
          <w:numId w:val="0"/>
        </w:numPr>
        <w:rPr>
          <w:rFonts w:hint="eastAsia"/>
          <w:sz w:val="16"/>
          <w:szCs w:val="16"/>
          <w:lang w:val="en-US" w:eastAsia="zh-CN"/>
        </w:rPr>
      </w:pPr>
      <w:r>
        <w:rPr>
          <w:rFonts w:hint="eastAsia"/>
          <w:sz w:val="16"/>
          <w:szCs w:val="16"/>
          <w:lang w:val="en-US" w:eastAsia="zh-CN"/>
        </w:rPr>
        <w:t>1.1.3</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汇编语言 容易产生输出，也更容易调试。debug</w:t>
      </w:r>
    </w:p>
    <w:p>
      <w:pPr>
        <w:numPr>
          <w:ilvl w:val="0"/>
          <w:numId w:val="0"/>
        </w:numPr>
        <w:rPr>
          <w:rFonts w:hint="eastAsia"/>
          <w:sz w:val="16"/>
          <w:szCs w:val="16"/>
          <w:lang w:val="en-US" w:eastAsia="zh-CN"/>
        </w:rPr>
      </w:pPr>
      <w:r>
        <w:rPr>
          <w:rFonts w:hint="eastAsia"/>
          <w:sz w:val="16"/>
          <w:szCs w:val="16"/>
          <w:lang w:val="en-US" w:eastAsia="zh-CN"/>
        </w:rPr>
        <w:t>1.1.4</w:t>
      </w:r>
    </w:p>
    <w:p>
      <w:pPr>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因为C语言相对来说更好理解和调试，相比其他高级语言，C语言更快。</w:t>
      </w:r>
    </w:p>
    <w:p>
      <w:pPr>
        <w:numPr>
          <w:ilvl w:val="0"/>
          <w:numId w:val="0"/>
        </w:numPr>
        <w:rPr>
          <w:rFonts w:hint="eastAsia"/>
          <w:sz w:val="16"/>
          <w:szCs w:val="16"/>
          <w:lang w:val="en-US" w:eastAsia="zh-CN"/>
        </w:rPr>
      </w:pPr>
      <w:r>
        <w:rPr>
          <w:rFonts w:hint="eastAsia"/>
          <w:sz w:val="16"/>
          <w:szCs w:val="16"/>
          <w:lang w:val="en-US" w:eastAsia="zh-CN"/>
        </w:rPr>
        <w:t>1.1.5</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在编译的过程中，处理汇编器产生的汇编程序，并且生成可以重新定位的机器代码。</w:t>
      </w:r>
    </w:p>
    <w:p>
      <w:pPr>
        <w:numPr>
          <w:numId w:val="0"/>
        </w:numPr>
        <w:rPr>
          <w:rFonts w:hint="default"/>
          <w:sz w:val="36"/>
          <w:szCs w:val="36"/>
          <w:lang w:val="en-US" w:eastAsia="zh-CN"/>
        </w:rPr>
      </w:pPr>
    </w:p>
    <w:p>
      <w:pPr>
        <w:numPr>
          <w:numId w:val="0"/>
        </w:numPr>
        <w:rPr>
          <w:rFonts w:hint="default"/>
          <w:sz w:val="36"/>
          <w:szCs w:val="36"/>
          <w:lang w:val="en-US" w:eastAsia="zh-CN"/>
        </w:rPr>
      </w:pPr>
    </w:p>
    <w:p>
      <w:pPr>
        <w:numPr>
          <w:numId w:val="0"/>
        </w:numPr>
        <w:rPr>
          <w:rFonts w:hint="default"/>
          <w:sz w:val="36"/>
          <w:szCs w:val="36"/>
          <w:lang w:val="en-US" w:eastAsia="zh-CN"/>
        </w:rPr>
      </w:pPr>
    </w:p>
    <w:p>
      <w:pPr>
        <w:numPr>
          <w:numId w:val="0"/>
        </w:numPr>
        <w:rPr>
          <w:rFonts w:hint="default"/>
          <w:sz w:val="36"/>
          <w:szCs w:val="36"/>
          <w:lang w:val="en-US" w:eastAsia="zh-CN"/>
        </w:rPr>
      </w:pPr>
    </w:p>
    <w:p>
      <w:pPr>
        <w:numPr>
          <w:ilvl w:val="0"/>
          <w:numId w:val="1"/>
        </w:numPr>
        <w:ind w:left="0" w:leftChars="0" w:firstLine="0" w:firstLineChars="0"/>
        <w:rPr>
          <w:rFonts w:hint="eastAsia"/>
          <w:sz w:val="36"/>
          <w:szCs w:val="36"/>
          <w:lang w:val="en-US" w:eastAsia="zh-CN"/>
        </w:rPr>
      </w:pPr>
      <w:r>
        <w:rPr>
          <w:rFonts w:hint="eastAsia"/>
          <w:sz w:val="36"/>
          <w:szCs w:val="36"/>
          <w:lang w:val="en-US" w:eastAsia="zh-CN"/>
        </w:rPr>
        <w:t>Compilerphasen编译阶段</w:t>
      </w:r>
    </w:p>
    <w:p>
      <w:pPr>
        <w:numPr>
          <w:numId w:val="0"/>
        </w:numPr>
        <w:ind w:leftChars="0"/>
        <w:rPr>
          <w:rFonts w:hint="eastAsia"/>
          <w:sz w:val="36"/>
          <w:szCs w:val="36"/>
          <w:highlight w:val="lightGray"/>
          <w:lang w:val="en-US" w:eastAsia="zh-CN"/>
        </w:rPr>
      </w:pPr>
      <w:r>
        <w:rPr>
          <w:rFonts w:hint="eastAsia"/>
          <w:sz w:val="36"/>
          <w:szCs w:val="36"/>
          <w:lang w:val="en-US" w:eastAsia="zh-CN"/>
        </w:rPr>
        <w:t>•</w:t>
      </w:r>
      <w:r>
        <w:rPr>
          <w:rFonts w:hint="eastAsia"/>
          <w:sz w:val="36"/>
          <w:szCs w:val="36"/>
          <w:lang w:val="en-US" w:eastAsia="zh-CN"/>
        </w:rPr>
        <w:tab/>
      </w:r>
      <w:r>
        <w:rPr>
          <w:rFonts w:hint="eastAsia"/>
          <w:sz w:val="36"/>
          <w:szCs w:val="36"/>
          <w:lang w:val="en-US" w:eastAsia="zh-CN"/>
        </w:rPr>
        <w:t xml:space="preserve">Compiler: Abfolge von Phasen    </w:t>
      </w:r>
      <w:r>
        <w:rPr>
          <w:rFonts w:hint="eastAsia"/>
          <w:sz w:val="36"/>
          <w:szCs w:val="36"/>
          <w:highlight w:val="lightGray"/>
          <w:lang w:val="en-US" w:eastAsia="zh-CN"/>
        </w:rPr>
        <w:t>阶段的顺序</w:t>
      </w:r>
    </w:p>
    <w:p>
      <w:pPr>
        <w:numPr>
          <w:numId w:val="0"/>
        </w:numPr>
        <w:ind w:leftChars="0"/>
        <w:rPr>
          <w:rFonts w:hint="eastAsia"/>
          <w:sz w:val="36"/>
          <w:szCs w:val="36"/>
          <w:lang w:val="en-US" w:eastAsia="zh-CN"/>
        </w:rPr>
      </w:pPr>
      <w:r>
        <w:rPr>
          <w:rFonts w:hint="eastAsia"/>
          <w:sz w:val="36"/>
          <w:szCs w:val="36"/>
          <w:lang w:val="en-US" w:eastAsia="zh-CN"/>
        </w:rPr>
        <w:t>•</w:t>
      </w:r>
      <w:r>
        <w:rPr>
          <w:rFonts w:hint="eastAsia"/>
          <w:sz w:val="36"/>
          <w:szCs w:val="36"/>
          <w:lang w:val="en-US" w:eastAsia="zh-CN"/>
        </w:rPr>
        <w:tab/>
      </w:r>
      <w:r>
        <w:rPr>
          <w:rFonts w:hint="eastAsia"/>
          <w:sz w:val="36"/>
          <w:szCs w:val="36"/>
          <w:lang w:val="en-US" w:eastAsia="zh-CN"/>
        </w:rPr>
        <w:t>Trennung: Back-End, Front-End</w:t>
      </w:r>
      <w:r>
        <w:rPr>
          <w:rFonts w:hint="eastAsia"/>
          <w:sz w:val="36"/>
          <w:szCs w:val="36"/>
          <w:highlight w:val="lightGray"/>
          <w:lang w:val="en-US" w:eastAsia="zh-CN"/>
        </w:rPr>
        <w:t>分离：后端、前端</w:t>
      </w:r>
    </w:p>
    <w:p>
      <w:pPr>
        <w:numPr>
          <w:numId w:val="0"/>
        </w:numPr>
        <w:ind w:leftChars="0"/>
        <w:rPr>
          <w:rFonts w:hint="eastAsia"/>
          <w:sz w:val="24"/>
          <w:szCs w:val="24"/>
          <w:lang w:val="en-US" w:eastAsia="zh-CN"/>
        </w:rPr>
      </w:pPr>
      <w:r>
        <w:rPr>
          <w:rFonts w:hint="eastAsia"/>
          <w:sz w:val="24"/>
          <w:szCs w:val="24"/>
          <w:lang w:val="en-US" w:eastAsia="zh-CN"/>
        </w:rPr>
        <w:t>编译器可以分为2部分：</w:t>
      </w:r>
    </w:p>
    <w:p>
      <w:pPr>
        <w:numPr>
          <w:ilvl w:val="0"/>
          <w:numId w:val="4"/>
        </w:numPr>
        <w:ind w:leftChars="0"/>
        <w:rPr>
          <w:rFonts w:hint="eastAsia"/>
          <w:sz w:val="24"/>
          <w:szCs w:val="24"/>
          <w:lang w:val="en-US" w:eastAsia="zh-CN"/>
        </w:rPr>
      </w:pPr>
      <w:r>
        <w:rPr>
          <w:rFonts w:hint="eastAsia"/>
          <w:sz w:val="24"/>
          <w:szCs w:val="24"/>
          <w:lang w:val="en-US" w:eastAsia="zh-CN"/>
        </w:rPr>
        <w:t>分析</w:t>
      </w:r>
      <w:r>
        <w:rPr>
          <w:rFonts w:hint="eastAsia"/>
          <w:sz w:val="24"/>
          <w:szCs w:val="24"/>
          <w:highlight w:val="lightGray"/>
          <w:lang w:val="en-US" w:eastAsia="zh-CN"/>
        </w:rPr>
        <w:t>（前端）</w:t>
      </w:r>
      <w:r>
        <w:rPr>
          <w:rFonts w:hint="eastAsia"/>
          <w:sz w:val="24"/>
          <w:szCs w:val="24"/>
          <w:lang w:val="en-US" w:eastAsia="zh-CN"/>
        </w:rPr>
        <w:t>：把源程序分解成多个组成要素，并在这些要素之上加上语法结构，用这个结构来创建一个中间表示，</w:t>
      </w:r>
      <w:r>
        <w:rPr>
          <w:rFonts w:hint="eastAsia"/>
          <w:color w:val="FF0000"/>
          <w:sz w:val="24"/>
          <w:szCs w:val="24"/>
          <w:lang w:val="en-US" w:eastAsia="zh-CN"/>
        </w:rPr>
        <w:t>检查是否出错，收集信息</w:t>
      </w:r>
    </w:p>
    <w:p>
      <w:pPr>
        <w:numPr>
          <w:ilvl w:val="0"/>
          <w:numId w:val="4"/>
        </w:numPr>
        <w:ind w:left="0" w:leftChars="0" w:firstLine="0" w:firstLineChars="0"/>
        <w:rPr>
          <w:rFonts w:hint="eastAsia"/>
          <w:sz w:val="24"/>
          <w:szCs w:val="24"/>
          <w:lang w:val="en-US" w:eastAsia="zh-CN"/>
        </w:rPr>
      </w:pPr>
      <w:r>
        <w:rPr>
          <w:rFonts w:hint="eastAsia"/>
          <w:sz w:val="24"/>
          <w:szCs w:val="24"/>
          <w:lang w:val="en-US" w:eastAsia="zh-CN"/>
        </w:rPr>
        <w:t>综合</w:t>
      </w:r>
      <w:r>
        <w:rPr>
          <w:rFonts w:hint="eastAsia"/>
          <w:sz w:val="24"/>
          <w:szCs w:val="24"/>
          <w:highlight w:val="lightGray"/>
          <w:lang w:val="en-US" w:eastAsia="zh-CN"/>
        </w:rPr>
        <w:t>（后端）</w:t>
      </w:r>
      <w:r>
        <w:rPr>
          <w:rFonts w:hint="eastAsia"/>
          <w:sz w:val="24"/>
          <w:szCs w:val="24"/>
          <w:lang w:val="en-US" w:eastAsia="zh-CN"/>
        </w:rPr>
        <w:t>：根据中间表示和符号表中的信息来构造用户期待的目标程序</w:t>
      </w:r>
    </w:p>
    <w:p>
      <w:pPr>
        <w:numPr>
          <w:ilvl w:val="0"/>
          <w:numId w:val="4"/>
        </w:numPr>
        <w:ind w:left="0" w:leftChars="0" w:firstLine="0" w:firstLineChars="0"/>
        <w:rPr>
          <w:rFonts w:hint="default"/>
          <w:sz w:val="24"/>
          <w:szCs w:val="24"/>
          <w:lang w:val="en-US" w:eastAsia="zh-CN"/>
        </w:rPr>
      </w:pPr>
      <w:r>
        <w:rPr>
          <w:rFonts w:hint="eastAsia"/>
          <w:sz w:val="24"/>
          <w:szCs w:val="24"/>
          <w:lang w:val="en-US" w:eastAsia="zh-CN"/>
        </w:rPr>
        <w:t>它是由一组</w:t>
      </w:r>
      <w:r>
        <w:rPr>
          <w:rFonts w:hint="eastAsia"/>
          <w:sz w:val="24"/>
          <w:szCs w:val="24"/>
          <w:highlight w:val="lightGray"/>
          <w:lang w:val="en-US" w:eastAsia="zh-CN"/>
        </w:rPr>
        <w:t>固定步骤</w:t>
      </w:r>
      <w:r>
        <w:rPr>
          <w:rFonts w:hint="eastAsia"/>
          <w:sz w:val="24"/>
          <w:szCs w:val="24"/>
          <w:lang w:val="en-US" w:eastAsia="zh-CN"/>
        </w:rPr>
        <w:t>组成的</w:t>
      </w:r>
    </w:p>
    <w:p>
      <w:pPr>
        <w:numPr>
          <w:numId w:val="0"/>
        </w:numPr>
        <w:ind w:leftChars="0"/>
        <w:rPr>
          <w:rFonts w:hint="default"/>
          <w:sz w:val="24"/>
          <w:szCs w:val="24"/>
          <w:lang w:val="en-US" w:eastAsia="zh-CN"/>
        </w:rPr>
      </w:pPr>
      <w:r>
        <w:rPr>
          <w:rFonts w:hint="default"/>
          <w:sz w:val="24"/>
          <w:szCs w:val="24"/>
          <w:lang w:val="en-US" w:eastAsia="zh-CN"/>
        </w:rPr>
        <w:drawing>
          <wp:inline distT="0" distB="0" distL="114300" distR="114300">
            <wp:extent cx="2146935" cy="4399915"/>
            <wp:effectExtent l="0" t="0" r="5715" b="635"/>
            <wp:docPr id="12" name="Picture 12" descr="步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步骤"/>
                    <pic:cNvPicPr>
                      <a:picLocks noChangeAspect="1"/>
                    </pic:cNvPicPr>
                  </pic:nvPicPr>
                  <pic:blipFill>
                    <a:blip r:embed="rId14"/>
                    <a:stretch>
                      <a:fillRect/>
                    </a:stretch>
                  </pic:blipFill>
                  <pic:spPr>
                    <a:xfrm>
                      <a:off x="0" y="0"/>
                      <a:ext cx="2146935" cy="4399915"/>
                    </a:xfrm>
                    <a:prstGeom prst="rect">
                      <a:avLst/>
                    </a:prstGeom>
                  </pic:spPr>
                </pic:pic>
              </a:graphicData>
            </a:graphic>
          </wp:inline>
        </w:drawing>
      </w:r>
      <w:r>
        <w:rPr>
          <w:rFonts w:hint="default"/>
          <w:sz w:val="24"/>
          <w:szCs w:val="24"/>
          <w:lang w:val="en-US" w:eastAsia="zh-CN"/>
        </w:rPr>
        <w:drawing>
          <wp:inline distT="0" distB="0" distL="114300" distR="114300">
            <wp:extent cx="2820035" cy="4458335"/>
            <wp:effectExtent l="0" t="0" r="18415" b="18415"/>
            <wp:docPr id="16" name="Picture 16" descr="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总"/>
                    <pic:cNvPicPr>
                      <a:picLocks noChangeAspect="1"/>
                    </pic:cNvPicPr>
                  </pic:nvPicPr>
                  <pic:blipFill>
                    <a:blip r:embed="rId15"/>
                    <a:stretch>
                      <a:fillRect/>
                    </a:stretch>
                  </pic:blipFill>
                  <pic:spPr>
                    <a:xfrm>
                      <a:off x="0" y="0"/>
                      <a:ext cx="2820035" cy="4458335"/>
                    </a:xfrm>
                    <a:prstGeom prst="rect">
                      <a:avLst/>
                    </a:prstGeom>
                  </pic:spPr>
                </pic:pic>
              </a:graphicData>
            </a:graphic>
          </wp:inline>
        </w:drawing>
      </w:r>
    </w:p>
    <w:p>
      <w:pPr>
        <w:numPr>
          <w:numId w:val="0"/>
        </w:numPr>
        <w:ind w:leftChars="0"/>
        <w:rPr>
          <w:rFonts w:hint="default"/>
          <w:sz w:val="24"/>
          <w:szCs w:val="24"/>
          <w:lang w:val="en-US" w:eastAsia="zh-CN"/>
        </w:rPr>
      </w:pPr>
    </w:p>
    <w:p>
      <w:pPr>
        <w:numPr>
          <w:numId w:val="0"/>
        </w:numPr>
        <w:ind w:leftChars="0"/>
        <w:rPr>
          <w:rFonts w:hint="default"/>
          <w:sz w:val="24"/>
          <w:szCs w:val="24"/>
          <w:lang w:val="en-US" w:eastAsia="zh-CN"/>
        </w:rPr>
      </w:pPr>
    </w:p>
    <w:p>
      <w:pPr>
        <w:numPr>
          <w:numId w:val="0"/>
        </w:numPr>
        <w:ind w:leftChars="0"/>
        <w:rPr>
          <w:rFonts w:hint="default"/>
          <w:sz w:val="24"/>
          <w:szCs w:val="24"/>
          <w:lang w:val="en-US" w:eastAsia="zh-CN"/>
        </w:rPr>
      </w:pPr>
    </w:p>
    <w:p>
      <w:pPr>
        <w:numPr>
          <w:numId w:val="0"/>
        </w:numPr>
        <w:ind w:leftChars="0"/>
        <w:rPr>
          <w:rFonts w:hint="default"/>
          <w:sz w:val="24"/>
          <w:szCs w:val="24"/>
          <w:lang w:val="en-US" w:eastAsia="zh-CN"/>
        </w:rPr>
      </w:pPr>
    </w:p>
    <w:p>
      <w:pPr>
        <w:numPr>
          <w:numId w:val="0"/>
        </w:numPr>
        <w:ind w:leftChars="0"/>
        <w:rPr>
          <w:rFonts w:hint="default"/>
          <w:sz w:val="24"/>
          <w:szCs w:val="24"/>
          <w:lang w:val="en-US" w:eastAsia="zh-CN"/>
        </w:rPr>
      </w:pPr>
    </w:p>
    <w:p>
      <w:pPr>
        <w:numPr>
          <w:numId w:val="0"/>
        </w:numPr>
        <w:ind w:leftChars="0"/>
        <w:rPr>
          <w:rFonts w:hint="default"/>
          <w:sz w:val="24"/>
          <w:szCs w:val="24"/>
          <w:lang w:val="en-US" w:eastAsia="zh-CN"/>
        </w:rPr>
      </w:pPr>
    </w:p>
    <w:p>
      <w:pPr>
        <w:numPr>
          <w:numId w:val="0"/>
        </w:numPr>
        <w:ind w:leftChars="0"/>
        <w:rPr>
          <w:rFonts w:hint="default"/>
          <w:sz w:val="24"/>
          <w:szCs w:val="24"/>
          <w:lang w:val="en-US" w:eastAsia="zh-CN"/>
        </w:rPr>
      </w:pPr>
    </w:p>
    <w:p>
      <w:pPr>
        <w:numPr>
          <w:numId w:val="0"/>
        </w:numPr>
        <w:ind w:leftChars="0"/>
        <w:rPr>
          <w:rFonts w:hint="default"/>
          <w:sz w:val="24"/>
          <w:szCs w:val="24"/>
          <w:lang w:val="en-US" w:eastAsia="zh-CN"/>
        </w:rPr>
      </w:pPr>
    </w:p>
    <w:p>
      <w:pPr>
        <w:numPr>
          <w:numId w:val="0"/>
        </w:numPr>
        <w:ind w:leftChars="0"/>
        <w:rPr>
          <w:rFonts w:hint="eastAsia"/>
          <w:sz w:val="36"/>
          <w:szCs w:val="36"/>
          <w:lang w:val="en-US" w:eastAsia="zh-CN"/>
        </w:rPr>
      </w:pPr>
    </w:p>
    <w:p>
      <w:pPr>
        <w:numPr>
          <w:ilvl w:val="0"/>
          <w:numId w:val="1"/>
        </w:numPr>
        <w:ind w:left="0" w:leftChars="0" w:firstLine="0" w:firstLineChars="0"/>
        <w:rPr>
          <w:rFonts w:hint="eastAsia"/>
          <w:sz w:val="36"/>
          <w:szCs w:val="36"/>
          <w:lang w:val="en-US" w:eastAsia="zh-CN"/>
        </w:rPr>
      </w:pPr>
      <w:r>
        <w:rPr>
          <w:rFonts w:hint="eastAsia"/>
          <w:sz w:val="36"/>
          <w:szCs w:val="36"/>
          <w:lang w:val="en-US" w:eastAsia="zh-CN"/>
        </w:rPr>
        <w:t>•</w:t>
      </w:r>
      <w:r>
        <w:rPr>
          <w:rFonts w:hint="eastAsia"/>
          <w:sz w:val="36"/>
          <w:szCs w:val="36"/>
          <w:lang w:val="en-US" w:eastAsia="zh-CN"/>
        </w:rPr>
        <w:tab/>
      </w:r>
      <w:r>
        <w:rPr>
          <w:rFonts w:hint="eastAsia"/>
          <w:sz w:val="36"/>
          <w:szCs w:val="36"/>
          <w:lang w:val="en-US" w:eastAsia="zh-CN"/>
        </w:rPr>
        <w:t>Theorie und Praxis: Modellierung im Compilerdesign (Automaten, Grammatiken, reguläre Ausdrücke, Bäume)理论与实践：编译器设计中的建模</w:t>
      </w:r>
    </w:p>
    <w:p>
      <w:pPr>
        <w:numPr>
          <w:numId w:val="0"/>
        </w:numPr>
        <w:rPr>
          <w:rFonts w:hint="eastAsia"/>
          <w:sz w:val="24"/>
          <w:szCs w:val="24"/>
          <w:lang w:val="en-US" w:eastAsia="zh-CN"/>
        </w:rPr>
      </w:pPr>
      <w:r>
        <w:rPr>
          <w:rFonts w:hint="eastAsia"/>
          <w:sz w:val="24"/>
          <w:szCs w:val="24"/>
          <w:highlight w:val="yellow"/>
          <w:lang w:val="en-US" w:eastAsia="zh-CN"/>
        </w:rPr>
        <w:t>第一步：词法分析</w:t>
      </w:r>
      <w:r>
        <w:rPr>
          <w:rFonts w:hint="eastAsia"/>
          <w:sz w:val="24"/>
          <w:szCs w:val="24"/>
          <w:lang w:val="en-US" w:eastAsia="zh-CN"/>
        </w:rPr>
        <w:t>：lexical analysis/scanning 读入组成的字符，将他们组成有意义的词素（lexeme)序列，对于每个词，以元组的形式输出：</w:t>
      </w:r>
    </w:p>
    <w:p>
      <w:pPr>
        <w:numPr>
          <w:numId w:val="0"/>
        </w:numPr>
        <w:rPr>
          <w:rFonts w:hint="eastAsia"/>
          <w:color w:val="FF0000"/>
          <w:sz w:val="24"/>
          <w:szCs w:val="24"/>
          <w:lang w:val="en-US" w:eastAsia="zh-CN"/>
        </w:rPr>
      </w:pPr>
      <w:r>
        <w:rPr>
          <w:rFonts w:hint="eastAsia"/>
          <w:color w:val="FF0000"/>
          <w:sz w:val="24"/>
          <w:szCs w:val="24"/>
          <w:lang w:val="en-US" w:eastAsia="zh-CN"/>
        </w:rPr>
        <w:t>(token-name,attribute-value)</w:t>
      </w:r>
    </w:p>
    <w:p>
      <w:pPr>
        <w:numPr>
          <w:numId w:val="0"/>
        </w:numPr>
        <w:rPr>
          <w:rFonts w:hint="default"/>
          <w:color w:val="auto"/>
          <w:sz w:val="24"/>
          <w:szCs w:val="24"/>
          <w:lang w:val="en-US" w:eastAsia="zh-CN"/>
        </w:rPr>
      </w:pPr>
      <w:r>
        <w:rPr>
          <w:rFonts w:hint="eastAsia"/>
          <w:color w:val="auto"/>
          <w:sz w:val="24"/>
          <w:szCs w:val="24"/>
          <w:lang w:val="en-US" w:eastAsia="zh-CN"/>
        </w:rPr>
        <w:t xml:space="preserve">Bsp: </w:t>
      </w:r>
      <w:r>
        <w:rPr>
          <w:rFonts w:hint="default"/>
          <w:color w:val="auto"/>
          <w:sz w:val="24"/>
          <w:szCs w:val="24"/>
          <w:lang w:val="en-US" w:eastAsia="zh-CN"/>
        </w:rPr>
        <w:drawing>
          <wp:inline distT="0" distB="0" distL="114300" distR="114300">
            <wp:extent cx="4600575" cy="480060"/>
            <wp:effectExtent l="0" t="0" r="9525" b="15240"/>
            <wp:docPr id="13" name="Picture 1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1"/>
                    <pic:cNvPicPr>
                      <a:picLocks noChangeAspect="1"/>
                    </pic:cNvPicPr>
                  </pic:nvPicPr>
                  <pic:blipFill>
                    <a:blip r:embed="rId16"/>
                    <a:stretch>
                      <a:fillRect/>
                    </a:stretch>
                  </pic:blipFill>
                  <pic:spPr>
                    <a:xfrm>
                      <a:off x="0" y="0"/>
                      <a:ext cx="4600575" cy="480060"/>
                    </a:xfrm>
                    <a:prstGeom prst="rect">
                      <a:avLst/>
                    </a:prstGeom>
                  </pic:spPr>
                </pic:pic>
              </a:graphicData>
            </a:graphic>
          </wp:inline>
        </w:drawing>
      </w:r>
    </w:p>
    <w:p>
      <w:pPr>
        <w:numPr>
          <w:numId w:val="0"/>
        </w:numPr>
        <w:rPr>
          <w:rFonts w:hint="default"/>
          <w:color w:val="auto"/>
          <w:sz w:val="24"/>
          <w:szCs w:val="24"/>
          <w:lang w:val="en-US" w:eastAsia="zh-CN"/>
        </w:rPr>
      </w:pPr>
      <w:r>
        <w:rPr>
          <w:rFonts w:hint="default"/>
          <w:color w:val="auto"/>
          <w:sz w:val="24"/>
          <w:szCs w:val="24"/>
          <w:lang w:val="en-US" w:eastAsia="zh-CN"/>
        </w:rPr>
        <w:drawing>
          <wp:inline distT="0" distB="0" distL="114300" distR="114300">
            <wp:extent cx="5274310" cy="2273300"/>
            <wp:effectExtent l="0" t="0" r="2540" b="12700"/>
            <wp:docPr id="14" name="Picture 1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2"/>
                    <pic:cNvPicPr>
                      <a:picLocks noChangeAspect="1"/>
                    </pic:cNvPicPr>
                  </pic:nvPicPr>
                  <pic:blipFill>
                    <a:blip r:embed="rId17"/>
                    <a:stretch>
                      <a:fillRect/>
                    </a:stretch>
                  </pic:blipFill>
                  <pic:spPr>
                    <a:xfrm>
                      <a:off x="0" y="0"/>
                      <a:ext cx="5274310" cy="2273300"/>
                    </a:xfrm>
                    <a:prstGeom prst="rect">
                      <a:avLst/>
                    </a:prstGeom>
                  </pic:spPr>
                </pic:pic>
              </a:graphicData>
            </a:graphic>
          </wp:inline>
        </w:drawing>
      </w:r>
    </w:p>
    <w:p>
      <w:pPr>
        <w:numPr>
          <w:numId w:val="0"/>
        </w:numPr>
        <w:rPr>
          <w:rFonts w:hint="default"/>
          <w:color w:val="auto"/>
          <w:sz w:val="24"/>
          <w:szCs w:val="24"/>
          <w:lang w:val="en-US" w:eastAsia="zh-CN"/>
        </w:rPr>
      </w:pPr>
      <w:r>
        <w:rPr>
          <w:rFonts w:hint="eastAsia"/>
          <w:color w:val="auto"/>
          <w:sz w:val="24"/>
          <w:szCs w:val="24"/>
          <w:lang w:val="en-US" w:eastAsia="zh-CN"/>
        </w:rPr>
        <w:t>得到</w:t>
      </w:r>
      <w:r>
        <w:rPr>
          <w:rFonts w:hint="default"/>
          <w:color w:val="auto"/>
          <w:sz w:val="24"/>
          <w:szCs w:val="24"/>
          <w:lang w:val="en-US" w:eastAsia="zh-CN"/>
        </w:rPr>
        <w:drawing>
          <wp:inline distT="0" distB="0" distL="114300" distR="114300">
            <wp:extent cx="4585970" cy="290830"/>
            <wp:effectExtent l="0" t="0" r="5080" b="13970"/>
            <wp:docPr id="15" name="Picture 1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3"/>
                    <pic:cNvPicPr>
                      <a:picLocks noChangeAspect="1"/>
                    </pic:cNvPicPr>
                  </pic:nvPicPr>
                  <pic:blipFill>
                    <a:blip r:embed="rId18"/>
                    <a:stretch>
                      <a:fillRect/>
                    </a:stretch>
                  </pic:blipFill>
                  <pic:spPr>
                    <a:xfrm>
                      <a:off x="0" y="0"/>
                      <a:ext cx="4585970" cy="290830"/>
                    </a:xfrm>
                    <a:prstGeom prst="rect">
                      <a:avLst/>
                    </a:prstGeom>
                  </pic:spPr>
                </pic:pic>
              </a:graphicData>
            </a:graphic>
          </wp:inline>
        </w:drawing>
      </w:r>
    </w:p>
    <w:p>
      <w:pPr>
        <w:numPr>
          <w:numId w:val="0"/>
        </w:numPr>
        <w:ind w:leftChars="0"/>
        <w:rPr>
          <w:rFonts w:hint="eastAsia"/>
          <w:color w:val="C00000"/>
          <w:sz w:val="24"/>
          <w:szCs w:val="24"/>
          <w:lang w:val="en-US" w:eastAsia="zh-CN"/>
        </w:rPr>
      </w:pPr>
      <w:r>
        <w:rPr>
          <w:rFonts w:hint="eastAsia"/>
          <w:color w:val="auto"/>
          <w:sz w:val="24"/>
          <w:szCs w:val="24"/>
          <w:highlight w:val="yellow"/>
          <w:lang w:val="en-US" w:eastAsia="zh-CN"/>
        </w:rPr>
        <w:t>第二步骤 语法分析</w:t>
      </w:r>
      <w:r>
        <w:rPr>
          <w:rFonts w:hint="eastAsia"/>
          <w:color w:val="auto"/>
          <w:sz w:val="24"/>
          <w:szCs w:val="24"/>
          <w:lang w:val="en-US" w:eastAsia="zh-CN"/>
        </w:rPr>
        <w:t>syntax  analysis/parsing:弄成</w:t>
      </w:r>
      <w:r>
        <w:rPr>
          <w:rFonts w:hint="eastAsia"/>
          <w:color w:val="C00000"/>
          <w:sz w:val="24"/>
          <w:szCs w:val="24"/>
          <w:lang w:val="en-US" w:eastAsia="zh-CN"/>
        </w:rPr>
        <w:t>树syntax  tree</w:t>
      </w:r>
    </w:p>
    <w:p>
      <w:pPr>
        <w:numPr>
          <w:numId w:val="0"/>
        </w:numPr>
        <w:ind w:leftChars="0"/>
        <w:jc w:val="both"/>
        <w:rPr>
          <w:rFonts w:hint="default"/>
          <w:color w:val="auto"/>
          <w:sz w:val="24"/>
          <w:szCs w:val="24"/>
          <w:lang w:val="en-US" w:eastAsia="zh-CN"/>
        </w:rPr>
      </w:pPr>
      <w:r>
        <w:rPr>
          <w:rFonts w:hint="eastAsia"/>
          <w:color w:val="auto"/>
          <w:sz w:val="24"/>
          <w:szCs w:val="24"/>
          <w:highlight w:val="yellow"/>
          <w:lang w:val="en-US" w:eastAsia="zh-CN"/>
        </w:rPr>
        <w:t>第三步 语义分析器</w:t>
      </w:r>
      <w:r>
        <w:rPr>
          <w:rFonts w:hint="eastAsia"/>
          <w:color w:val="auto"/>
          <w:sz w:val="24"/>
          <w:szCs w:val="24"/>
          <w:lang w:val="en-US" w:eastAsia="zh-CN"/>
        </w:rPr>
        <w:t xml:space="preserve"> semantic analyzer：使用语法树和符号表中的信息来</w:t>
      </w:r>
      <w:r>
        <w:rPr>
          <w:rFonts w:hint="eastAsia"/>
          <w:color w:val="C00000"/>
          <w:sz w:val="24"/>
          <w:szCs w:val="24"/>
          <w:lang w:val="en-US" w:eastAsia="zh-CN"/>
        </w:rPr>
        <w:t>检查</w:t>
      </w:r>
      <w:r>
        <w:rPr>
          <w:rFonts w:hint="eastAsia"/>
          <w:color w:val="auto"/>
          <w:sz w:val="24"/>
          <w:szCs w:val="24"/>
          <w:lang w:val="en-US" w:eastAsia="zh-CN"/>
        </w:rPr>
        <w:t>源程序是否和语言定义的语义一致</w:t>
      </w:r>
    </w:p>
    <w:p>
      <w:pPr>
        <w:numPr>
          <w:numId w:val="0"/>
        </w:numPr>
        <w:ind w:leftChars="0"/>
        <w:jc w:val="both"/>
        <w:rPr>
          <w:rFonts w:hint="eastAsia"/>
          <w:color w:val="auto"/>
          <w:sz w:val="24"/>
          <w:szCs w:val="24"/>
          <w:lang w:val="en-US" w:eastAsia="zh-CN"/>
        </w:rPr>
      </w:pPr>
      <w:r>
        <w:rPr>
          <w:rFonts w:hint="eastAsia"/>
          <w:color w:val="auto"/>
          <w:sz w:val="24"/>
          <w:szCs w:val="24"/>
          <w:lang w:val="en-US" w:eastAsia="zh-CN"/>
        </w:rPr>
        <w:t xml:space="preserve">  其中重要的有类型检查（type checking)然后自动转换（conereion)</w:t>
      </w:r>
    </w:p>
    <w:p>
      <w:pPr>
        <w:numPr>
          <w:numId w:val="0"/>
        </w:numPr>
        <w:ind w:leftChars="0"/>
        <w:jc w:val="both"/>
        <w:rPr>
          <w:rFonts w:hint="eastAsia"/>
          <w:color w:val="C00000"/>
          <w:sz w:val="24"/>
          <w:szCs w:val="24"/>
          <w:lang w:val="en-US" w:eastAsia="zh-CN"/>
        </w:rPr>
      </w:pPr>
      <w:r>
        <w:rPr>
          <w:rFonts w:hint="eastAsia"/>
          <w:color w:val="auto"/>
          <w:sz w:val="24"/>
          <w:szCs w:val="24"/>
          <w:highlight w:val="yellow"/>
          <w:lang w:val="en-US" w:eastAsia="zh-CN"/>
        </w:rPr>
        <w:t>第四步 中间代码生</w:t>
      </w:r>
      <w:r>
        <w:rPr>
          <w:rFonts w:hint="eastAsia"/>
          <w:color w:val="auto"/>
          <w:sz w:val="24"/>
          <w:szCs w:val="24"/>
          <w:lang w:val="en-US" w:eastAsia="zh-CN"/>
        </w:rPr>
        <w:t xml:space="preserve">成 </w:t>
      </w:r>
      <w:r>
        <w:rPr>
          <w:rFonts w:hint="eastAsia"/>
          <w:color w:val="C00000"/>
          <w:sz w:val="24"/>
          <w:szCs w:val="24"/>
          <w:lang w:val="en-US" w:eastAsia="zh-CN"/>
        </w:rPr>
        <w:t>三地址代码（three-adress code)</w:t>
      </w:r>
    </w:p>
    <w:p>
      <w:pPr>
        <w:numPr>
          <w:numId w:val="0"/>
        </w:numPr>
        <w:ind w:leftChars="0"/>
        <w:jc w:val="both"/>
        <w:rPr>
          <w:rFonts w:hint="eastAsia"/>
          <w:color w:val="C00000"/>
          <w:sz w:val="24"/>
          <w:szCs w:val="24"/>
          <w:lang w:val="en-US" w:eastAsia="zh-CN"/>
        </w:rPr>
      </w:pPr>
      <w:r>
        <w:rPr>
          <w:rFonts w:hint="eastAsia"/>
          <w:color w:val="C00000"/>
          <w:sz w:val="24"/>
          <w:szCs w:val="24"/>
          <w:lang w:val="en-US" w:eastAsia="zh-CN"/>
        </w:rPr>
        <w:drawing>
          <wp:inline distT="0" distB="0" distL="114300" distR="114300">
            <wp:extent cx="2022475" cy="954405"/>
            <wp:effectExtent l="0" t="0" r="15875" b="17145"/>
            <wp:docPr id="17" name="Picture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1"/>
                    <pic:cNvPicPr>
                      <a:picLocks noChangeAspect="1"/>
                    </pic:cNvPicPr>
                  </pic:nvPicPr>
                  <pic:blipFill>
                    <a:blip r:embed="rId19"/>
                    <a:stretch>
                      <a:fillRect/>
                    </a:stretch>
                  </pic:blipFill>
                  <pic:spPr>
                    <a:xfrm>
                      <a:off x="0" y="0"/>
                      <a:ext cx="2022475" cy="954405"/>
                    </a:xfrm>
                    <a:prstGeom prst="rect">
                      <a:avLst/>
                    </a:prstGeom>
                  </pic:spPr>
                </pic:pic>
              </a:graphicData>
            </a:graphic>
          </wp:inline>
        </w:drawing>
      </w:r>
    </w:p>
    <w:p>
      <w:pPr>
        <w:numPr>
          <w:numId w:val="0"/>
        </w:numPr>
        <w:ind w:leftChars="0"/>
        <w:jc w:val="both"/>
        <w:rPr>
          <w:rFonts w:hint="default"/>
          <w:color w:val="auto"/>
          <w:sz w:val="24"/>
          <w:szCs w:val="24"/>
          <w:lang w:val="en-US" w:eastAsia="zh-CN"/>
        </w:rPr>
      </w:pPr>
      <w:r>
        <w:rPr>
          <w:rFonts w:hint="eastAsia"/>
          <w:color w:val="auto"/>
          <w:sz w:val="24"/>
          <w:szCs w:val="24"/>
          <w:highlight w:val="yellow"/>
          <w:lang w:val="en-US" w:eastAsia="zh-CN"/>
        </w:rPr>
        <w:t xml:space="preserve">第5步 代码优化 </w:t>
      </w:r>
      <w:r>
        <w:rPr>
          <w:rFonts w:hint="eastAsia"/>
          <w:color w:val="auto"/>
          <w:sz w:val="24"/>
          <w:szCs w:val="24"/>
          <w:lang w:val="en-US" w:eastAsia="zh-CN"/>
        </w:rPr>
        <w:t>去掉无用的中间代码</w:t>
      </w:r>
    </w:p>
    <w:p>
      <w:pPr>
        <w:numPr>
          <w:numId w:val="0"/>
        </w:numPr>
        <w:ind w:leftChars="0"/>
        <w:jc w:val="both"/>
        <w:rPr>
          <w:rFonts w:hint="default"/>
          <w:color w:val="auto"/>
          <w:sz w:val="24"/>
          <w:szCs w:val="24"/>
          <w:lang w:val="en-US" w:eastAsia="zh-CN"/>
        </w:rPr>
      </w:pPr>
      <w:r>
        <w:rPr>
          <w:rFonts w:hint="default"/>
          <w:color w:val="auto"/>
          <w:sz w:val="24"/>
          <w:szCs w:val="24"/>
          <w:lang w:val="en-US" w:eastAsia="zh-CN"/>
        </w:rPr>
        <w:drawing>
          <wp:inline distT="0" distB="0" distL="114300" distR="114300">
            <wp:extent cx="2095500" cy="523875"/>
            <wp:effectExtent l="0" t="0" r="0" b="9525"/>
            <wp:docPr id="18" name="Picture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
                    <pic:cNvPicPr>
                      <a:picLocks noChangeAspect="1"/>
                    </pic:cNvPicPr>
                  </pic:nvPicPr>
                  <pic:blipFill>
                    <a:blip r:embed="rId20"/>
                    <a:stretch>
                      <a:fillRect/>
                    </a:stretch>
                  </pic:blipFill>
                  <pic:spPr>
                    <a:xfrm>
                      <a:off x="0" y="0"/>
                      <a:ext cx="2095500" cy="523875"/>
                    </a:xfrm>
                    <a:prstGeom prst="rect">
                      <a:avLst/>
                    </a:prstGeom>
                  </pic:spPr>
                </pic:pic>
              </a:graphicData>
            </a:graphic>
          </wp:inline>
        </w:drawing>
      </w:r>
    </w:p>
    <w:p>
      <w:pPr>
        <w:numPr>
          <w:numId w:val="0"/>
        </w:numPr>
        <w:ind w:leftChars="0"/>
        <w:jc w:val="both"/>
        <w:rPr>
          <w:rFonts w:hint="default"/>
          <w:color w:val="auto"/>
          <w:sz w:val="24"/>
          <w:szCs w:val="24"/>
          <w:lang w:val="en-US" w:eastAsia="zh-CN"/>
        </w:rPr>
      </w:pPr>
      <w:r>
        <w:rPr>
          <w:rFonts w:hint="eastAsia"/>
          <w:color w:val="auto"/>
          <w:sz w:val="24"/>
          <w:szCs w:val="24"/>
          <w:highlight w:val="yellow"/>
          <w:lang w:val="en-US" w:eastAsia="zh-CN"/>
        </w:rPr>
        <w:t>最后 代码生成</w:t>
      </w:r>
    </w:p>
    <w:p>
      <w:pPr>
        <w:numPr>
          <w:numId w:val="0"/>
        </w:numPr>
        <w:ind w:leftChars="0"/>
        <w:jc w:val="both"/>
        <w:rPr>
          <w:rFonts w:hint="default"/>
          <w:color w:val="auto"/>
          <w:sz w:val="24"/>
          <w:szCs w:val="24"/>
          <w:lang w:val="en-US" w:eastAsia="zh-CN"/>
        </w:rPr>
      </w:pPr>
      <w:r>
        <w:rPr>
          <w:rFonts w:hint="default"/>
          <w:color w:val="auto"/>
          <w:sz w:val="24"/>
          <w:szCs w:val="24"/>
          <w:lang w:val="en-US" w:eastAsia="zh-CN"/>
        </w:rPr>
        <w:drawing>
          <wp:inline distT="0" distB="0" distL="114300" distR="114300">
            <wp:extent cx="1703070" cy="924560"/>
            <wp:effectExtent l="0" t="0" r="11430" b="8890"/>
            <wp:docPr id="19" name="Picture 1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
                    <pic:cNvPicPr>
                      <a:picLocks noChangeAspect="1"/>
                    </pic:cNvPicPr>
                  </pic:nvPicPr>
                  <pic:blipFill>
                    <a:blip r:embed="rId21"/>
                    <a:stretch>
                      <a:fillRect/>
                    </a:stretch>
                  </pic:blipFill>
                  <pic:spPr>
                    <a:xfrm>
                      <a:off x="0" y="0"/>
                      <a:ext cx="1703070" cy="924560"/>
                    </a:xfrm>
                    <a:prstGeom prst="rect">
                      <a:avLst/>
                    </a:prstGeom>
                  </pic:spPr>
                </pic:pic>
              </a:graphicData>
            </a:graphic>
          </wp:inline>
        </w:drawing>
      </w:r>
    </w:p>
    <w:p>
      <w:pPr>
        <w:numPr>
          <w:numId w:val="0"/>
        </w:numPr>
        <w:ind w:leftChars="0"/>
        <w:jc w:val="both"/>
        <w:rPr>
          <w:rFonts w:hint="eastAsia"/>
          <w:color w:val="auto"/>
          <w:sz w:val="24"/>
          <w:szCs w:val="24"/>
          <w:highlight w:val="yellow"/>
          <w:lang w:val="en-US" w:eastAsia="zh-CN"/>
        </w:rPr>
      </w:pPr>
      <w:r>
        <w:rPr>
          <w:rFonts w:hint="eastAsia"/>
          <w:color w:val="auto"/>
          <w:sz w:val="24"/>
          <w:szCs w:val="24"/>
          <w:highlight w:val="yellow"/>
          <w:lang w:val="en-US" w:eastAsia="zh-CN"/>
        </w:rPr>
        <w:t>符号表管理</w:t>
      </w:r>
    </w:p>
    <w:p>
      <w:pPr>
        <w:numPr>
          <w:numId w:val="0"/>
        </w:numPr>
        <w:ind w:leftChars="0"/>
        <w:jc w:val="both"/>
        <w:rPr>
          <w:rFonts w:hint="eastAsia"/>
          <w:color w:val="auto"/>
          <w:sz w:val="24"/>
          <w:szCs w:val="24"/>
          <w:lang w:val="en-US" w:eastAsia="zh-CN"/>
        </w:rPr>
      </w:pPr>
      <w:r>
        <w:rPr>
          <w:rFonts w:hint="eastAsia"/>
          <w:color w:val="auto"/>
          <w:sz w:val="24"/>
          <w:szCs w:val="24"/>
          <w:highlight w:val="yellow"/>
          <w:lang w:val="en-US" w:eastAsia="zh-CN"/>
        </w:rPr>
        <w:t xml:space="preserve">多个步骤组合成一次工序（pass)    </w:t>
      </w:r>
      <w:r>
        <w:rPr>
          <w:rFonts w:hint="eastAsia"/>
          <w:color w:val="auto"/>
          <w:sz w:val="24"/>
          <w:szCs w:val="24"/>
          <w:lang w:val="en-US" w:eastAsia="zh-CN"/>
        </w:rPr>
        <w:t>P23</w:t>
      </w:r>
    </w:p>
    <w:p>
      <w:pPr>
        <w:numPr>
          <w:numId w:val="0"/>
        </w:numPr>
        <w:ind w:leftChars="0"/>
        <w:jc w:val="both"/>
        <w:rPr>
          <w:rFonts w:hint="eastAsia"/>
          <w:color w:val="auto"/>
          <w:sz w:val="24"/>
          <w:szCs w:val="24"/>
          <w:lang w:val="en-US" w:eastAsia="zh-CN"/>
        </w:rPr>
      </w:pPr>
    </w:p>
    <w:p>
      <w:pPr>
        <w:numPr>
          <w:numId w:val="0"/>
        </w:numPr>
        <w:rPr>
          <w:rFonts w:hint="eastAsia"/>
          <w:sz w:val="36"/>
          <w:szCs w:val="36"/>
          <w:lang w:val="en-US" w:eastAsia="zh-CN"/>
        </w:rPr>
      </w:pPr>
      <w:r>
        <w:rPr>
          <w:rFonts w:hint="eastAsia"/>
          <w:sz w:val="36"/>
          <w:szCs w:val="36"/>
          <w:lang w:val="en-US" w:eastAsia="zh-CN"/>
        </w:rPr>
        <w:t>4.•</w:t>
      </w:r>
      <w:r>
        <w:rPr>
          <w:rFonts w:hint="eastAsia"/>
          <w:sz w:val="36"/>
          <w:szCs w:val="36"/>
          <w:lang w:val="en-US" w:eastAsia="zh-CN"/>
        </w:rPr>
        <w:tab/>
      </w:r>
      <w:r>
        <w:rPr>
          <w:rFonts w:hint="eastAsia"/>
          <w:sz w:val="36"/>
          <w:szCs w:val="36"/>
          <w:lang w:val="en-US" w:eastAsia="zh-CN"/>
        </w:rPr>
        <w:t>Einige Programmiersprachenkonzepte</w:t>
      </w:r>
    </w:p>
    <w:p>
      <w:pPr>
        <w:numPr>
          <w:numId w:val="0"/>
        </w:numPr>
        <w:rPr>
          <w:rFonts w:hint="eastAsia"/>
          <w:sz w:val="36"/>
          <w:szCs w:val="36"/>
          <w:lang w:val="en-US" w:eastAsia="zh-CN"/>
        </w:rPr>
      </w:pPr>
      <w:r>
        <w:rPr>
          <w:rFonts w:hint="eastAsia"/>
          <w:sz w:val="36"/>
          <w:szCs w:val="36"/>
          <w:lang w:val="en-US" w:eastAsia="zh-CN"/>
        </w:rPr>
        <w:t>•</w:t>
      </w:r>
      <w:r>
        <w:rPr>
          <w:rFonts w:hint="eastAsia"/>
          <w:sz w:val="36"/>
          <w:szCs w:val="36"/>
          <w:lang w:val="en-US" w:eastAsia="zh-CN"/>
        </w:rPr>
        <w:tab/>
      </w:r>
      <w:r>
        <w:rPr>
          <w:rFonts w:hint="eastAsia"/>
          <w:sz w:val="36"/>
          <w:szCs w:val="36"/>
          <w:lang w:val="en-US" w:eastAsia="zh-CN"/>
        </w:rPr>
        <w:t>Statisch/dynamisch, “scope”, …</w:t>
      </w:r>
    </w:p>
    <w:p>
      <w:pPr>
        <w:numPr>
          <w:numId w:val="0"/>
        </w:numPr>
        <w:rPr>
          <w:rFonts w:hint="eastAsia"/>
          <w:sz w:val="36"/>
          <w:szCs w:val="36"/>
          <w:lang w:val="en-US" w:eastAsia="zh-CN"/>
        </w:rPr>
      </w:pPr>
      <w:r>
        <w:rPr>
          <w:rFonts w:hint="eastAsia"/>
          <w:sz w:val="36"/>
          <w:szCs w:val="36"/>
          <w:lang w:val="en-US" w:eastAsia="zh-CN"/>
        </w:rPr>
        <w:t>•</w:t>
      </w:r>
      <w:r>
        <w:rPr>
          <w:rFonts w:hint="eastAsia"/>
          <w:sz w:val="36"/>
          <w:szCs w:val="36"/>
          <w:lang w:val="en-US" w:eastAsia="zh-CN"/>
        </w:rPr>
        <w:tab/>
      </w:r>
      <w:r>
        <w:rPr>
          <w:rFonts w:hint="eastAsia"/>
          <w:sz w:val="36"/>
          <w:szCs w:val="36"/>
          <w:lang w:val="en-US" w:eastAsia="zh-CN"/>
        </w:rPr>
        <w:t>一些编程语言的概念</w:t>
      </w:r>
    </w:p>
    <w:p>
      <w:pPr>
        <w:numPr>
          <w:ilvl w:val="0"/>
          <w:numId w:val="0"/>
        </w:numPr>
        <w:ind w:leftChars="0"/>
        <w:rPr>
          <w:rFonts w:hint="default"/>
          <w:color w:val="FF0000"/>
          <w:sz w:val="36"/>
          <w:szCs w:val="36"/>
          <w:lang w:val="en-US" w:eastAsia="zh-CN"/>
        </w:rPr>
      </w:pPr>
      <w:r>
        <w:rPr>
          <w:rFonts w:hint="eastAsia"/>
          <w:color w:val="FF0000"/>
          <w:sz w:val="36"/>
          <w:szCs w:val="36"/>
          <w:lang w:val="en-US" w:eastAsia="zh-CN"/>
        </w:rPr>
        <w:t>龙书p31</w:t>
      </w:r>
    </w:p>
    <w:p>
      <w:pPr>
        <w:numPr>
          <w:ilvl w:val="0"/>
          <w:numId w:val="0"/>
        </w:numPr>
        <w:rPr>
          <w:rFonts w:hint="eastAsia"/>
          <w:sz w:val="28"/>
          <w:szCs w:val="28"/>
          <w:lang w:val="en-US" w:eastAsia="zh-CN"/>
        </w:rPr>
      </w:pPr>
      <w:r>
        <w:rPr>
          <w:rFonts w:hint="eastAsia"/>
          <w:sz w:val="28"/>
          <w:szCs w:val="28"/>
          <w:lang w:val="en-US" w:eastAsia="zh-CN"/>
        </w:rPr>
        <w:t>1.6 程序设计语言基础</w:t>
      </w:r>
    </w:p>
    <w:p>
      <w:pPr>
        <w:numPr>
          <w:ilvl w:val="0"/>
          <w:numId w:val="0"/>
        </w:numPr>
        <w:rPr>
          <w:rFonts w:hint="eastAsia"/>
          <w:sz w:val="28"/>
          <w:szCs w:val="28"/>
          <w:lang w:val="en-US" w:eastAsia="zh-CN"/>
        </w:rPr>
      </w:pPr>
      <w:r>
        <w:rPr>
          <w:rFonts w:hint="eastAsia"/>
          <w:sz w:val="28"/>
          <w:szCs w:val="28"/>
          <w:lang w:val="en-US" w:eastAsia="zh-CN"/>
        </w:rPr>
        <w:t>1.6.1  设计编译器时，</w:t>
      </w:r>
    </w:p>
    <w:p>
      <w:pPr>
        <w:numPr>
          <w:ilvl w:val="0"/>
          <w:numId w:val="0"/>
        </w:numPr>
        <w:rPr>
          <w:rFonts w:hint="eastAsia"/>
          <w:color w:val="7030A0"/>
          <w:sz w:val="28"/>
          <w:szCs w:val="28"/>
          <w:lang w:val="en-US" w:eastAsia="zh-CN"/>
        </w:rPr>
      </w:pPr>
      <w:r>
        <w:rPr>
          <w:rFonts w:hint="eastAsia"/>
          <w:color w:val="C00000"/>
          <w:sz w:val="28"/>
          <w:szCs w:val="28"/>
          <w:lang w:val="en-US" w:eastAsia="zh-CN"/>
        </w:rPr>
        <w:t>a.</w:t>
      </w:r>
      <w:r>
        <w:rPr>
          <w:rFonts w:hint="eastAsia"/>
          <w:color w:val="7030A0"/>
          <w:sz w:val="28"/>
          <w:szCs w:val="28"/>
          <w:lang w:val="en-US" w:eastAsia="zh-CN"/>
        </w:rPr>
        <w:t>问题：编译器能够对一个程序做出哪些判定</w:t>
      </w:r>
    </w:p>
    <w:p>
      <w:pPr>
        <w:numPr>
          <w:ilvl w:val="0"/>
          <w:numId w:val="0"/>
        </w:numPr>
        <w:rPr>
          <w:rFonts w:hint="eastAsia"/>
          <w:color w:val="7030A0"/>
          <w:sz w:val="28"/>
          <w:szCs w:val="28"/>
          <w:lang w:val="en-US" w:eastAsia="zh-CN"/>
        </w:rPr>
      </w:pPr>
      <w:r>
        <w:rPr>
          <w:rFonts w:hint="eastAsia"/>
          <w:color w:val="7030A0"/>
          <w:sz w:val="28"/>
          <w:szCs w:val="28"/>
          <w:lang w:val="en-US" w:eastAsia="zh-CN"/>
        </w:rPr>
        <w:t>可以在</w:t>
      </w:r>
      <w:r>
        <w:rPr>
          <w:rFonts w:hint="eastAsia"/>
          <w:color w:val="C00000"/>
          <w:sz w:val="28"/>
          <w:szCs w:val="28"/>
          <w:lang w:val="en-US" w:eastAsia="zh-CN"/>
        </w:rPr>
        <w:t>编译时刻</w:t>
      </w:r>
      <w:r>
        <w:rPr>
          <w:rFonts w:hint="eastAsia"/>
          <w:color w:val="7030A0"/>
          <w:sz w:val="28"/>
          <w:szCs w:val="28"/>
          <w:lang w:val="en-US" w:eastAsia="zh-CN"/>
        </w:rPr>
        <w:t>决定的：静态策略</w:t>
      </w:r>
    </w:p>
    <w:p>
      <w:pPr>
        <w:numPr>
          <w:ilvl w:val="0"/>
          <w:numId w:val="0"/>
        </w:numPr>
        <w:rPr>
          <w:rFonts w:hint="eastAsia"/>
          <w:color w:val="7030A0"/>
          <w:sz w:val="28"/>
          <w:szCs w:val="28"/>
          <w:lang w:val="en-US" w:eastAsia="zh-CN"/>
        </w:rPr>
      </w:pPr>
      <w:r>
        <w:rPr>
          <w:rFonts w:hint="eastAsia"/>
          <w:color w:val="C00000"/>
          <w:sz w:val="28"/>
          <w:szCs w:val="28"/>
          <w:lang w:val="en-US" w:eastAsia="zh-CN"/>
        </w:rPr>
        <w:t>运行程序</w:t>
      </w:r>
      <w:r>
        <w:rPr>
          <w:rFonts w:hint="eastAsia"/>
          <w:color w:val="7030A0"/>
          <w:sz w:val="28"/>
          <w:szCs w:val="28"/>
          <w:lang w:val="en-US" w:eastAsia="zh-CN"/>
        </w:rPr>
        <w:t>时决定的：动态策略</w:t>
      </w:r>
    </w:p>
    <w:p>
      <w:pPr>
        <w:numPr>
          <w:ilvl w:val="0"/>
          <w:numId w:val="0"/>
        </w:numPr>
        <w:rPr>
          <w:rFonts w:hint="default"/>
          <w:color w:val="7030A0"/>
          <w:sz w:val="28"/>
          <w:szCs w:val="28"/>
          <w:lang w:val="en-US" w:eastAsia="zh-CN"/>
        </w:rPr>
      </w:pPr>
      <w:r>
        <w:rPr>
          <w:rFonts w:hint="default"/>
          <w:color w:val="7030A0"/>
          <w:sz w:val="28"/>
          <w:szCs w:val="28"/>
          <w:lang w:val="en-US" w:eastAsia="zh-CN"/>
        </w:rPr>
        <w:drawing>
          <wp:inline distT="0" distB="0" distL="114300" distR="114300">
            <wp:extent cx="3709670" cy="2780665"/>
            <wp:effectExtent l="0" t="0" r="5080" b="635"/>
            <wp:docPr id="20" name="Picture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
                    <pic:cNvPicPr>
                      <a:picLocks noChangeAspect="1"/>
                    </pic:cNvPicPr>
                  </pic:nvPicPr>
                  <pic:blipFill>
                    <a:blip r:embed="rId22"/>
                    <a:stretch>
                      <a:fillRect/>
                    </a:stretch>
                  </pic:blipFill>
                  <pic:spPr>
                    <a:xfrm>
                      <a:off x="0" y="0"/>
                      <a:ext cx="3709670" cy="2780665"/>
                    </a:xfrm>
                    <a:prstGeom prst="rect">
                      <a:avLst/>
                    </a:prstGeom>
                  </pic:spPr>
                </pic:pic>
              </a:graphicData>
            </a:graphic>
          </wp:inline>
        </w:drawing>
      </w:r>
    </w:p>
    <w:p>
      <w:pPr>
        <w:numPr>
          <w:ilvl w:val="0"/>
          <w:numId w:val="5"/>
        </w:numPr>
        <w:ind w:left="63" w:leftChars="0"/>
        <w:rPr>
          <w:rFonts w:hint="eastAsia"/>
          <w:color w:val="7030A0"/>
          <w:sz w:val="28"/>
          <w:szCs w:val="28"/>
          <w:lang w:val="en-US" w:eastAsia="zh-CN"/>
        </w:rPr>
      </w:pPr>
      <w:r>
        <w:rPr>
          <w:rFonts w:hint="eastAsia"/>
          <w:color w:val="7030A0"/>
          <w:sz w:val="28"/>
          <w:szCs w:val="28"/>
          <w:lang w:val="en-US" w:eastAsia="zh-CN"/>
        </w:rPr>
        <w:t>另一个问题是作用域：即变量的使用范围 public private static</w:t>
      </w:r>
    </w:p>
    <w:p>
      <w:pPr>
        <w:numPr>
          <w:ilvl w:val="0"/>
          <w:numId w:val="5"/>
        </w:numPr>
        <w:ind w:left="63" w:leftChars="0"/>
        <w:rPr>
          <w:rFonts w:hint="default"/>
          <w:color w:val="7030A0"/>
          <w:sz w:val="28"/>
          <w:szCs w:val="28"/>
          <w:lang w:val="en-US" w:eastAsia="zh-CN"/>
        </w:rPr>
      </w:pPr>
      <w:r>
        <w:rPr>
          <w:rFonts w:hint="eastAsia"/>
          <w:color w:val="7030A0"/>
          <w:sz w:val="28"/>
          <w:szCs w:val="28"/>
          <w:lang w:val="en-US" w:eastAsia="zh-CN"/>
        </w:rPr>
        <w:t>元素值是否会迭代覆盖</w:t>
      </w:r>
    </w:p>
    <w:p>
      <w:pPr>
        <w:numPr>
          <w:ilvl w:val="0"/>
          <w:numId w:val="5"/>
        </w:numPr>
        <w:ind w:left="63" w:leftChars="0"/>
        <w:rPr>
          <w:rFonts w:hint="default"/>
          <w:color w:val="7030A0"/>
          <w:sz w:val="28"/>
          <w:szCs w:val="28"/>
          <w:lang w:val="en-US" w:eastAsia="zh-CN"/>
        </w:rPr>
      </w:pPr>
      <w:r>
        <w:rPr>
          <w:rFonts w:hint="eastAsia"/>
          <w:color w:val="7030A0"/>
          <w:sz w:val="28"/>
          <w:szCs w:val="28"/>
          <w:lang w:val="en-US" w:eastAsia="zh-CN"/>
        </w:rPr>
        <w:t>环境和状态 即：c中的指针，元素值和地址</w:t>
      </w:r>
    </w:p>
    <w:p>
      <w:pPr>
        <w:numPr>
          <w:numId w:val="0"/>
        </w:numPr>
        <w:rPr>
          <w:rFonts w:hint="eastAsia"/>
          <w:color w:val="auto"/>
          <w:sz w:val="28"/>
          <w:szCs w:val="28"/>
          <w:lang w:val="en-US" w:eastAsia="zh-CN"/>
        </w:rPr>
      </w:pPr>
      <w:r>
        <w:rPr>
          <w:rFonts w:hint="eastAsia"/>
          <w:color w:val="auto"/>
          <w:sz w:val="28"/>
          <w:szCs w:val="28"/>
          <w:lang w:val="en-US" w:eastAsia="zh-CN"/>
        </w:rPr>
        <w:t>环境 ：名字到存储的映射</w:t>
      </w:r>
    </w:p>
    <w:p>
      <w:pPr>
        <w:numPr>
          <w:numId w:val="0"/>
        </w:numPr>
        <w:rPr>
          <w:rFonts w:hint="default"/>
          <w:color w:val="auto"/>
          <w:sz w:val="28"/>
          <w:szCs w:val="28"/>
          <w:lang w:val="en-US" w:eastAsia="zh-CN"/>
        </w:rPr>
      </w:pPr>
      <w:r>
        <w:rPr>
          <w:rFonts w:hint="eastAsia"/>
          <w:color w:val="auto"/>
          <w:sz w:val="28"/>
          <w:szCs w:val="28"/>
          <w:lang w:val="en-US" w:eastAsia="zh-CN"/>
        </w:rPr>
        <w:t>状态：内存地址位置到值的映射</w:t>
      </w:r>
      <w:r>
        <w:rPr>
          <w:rFonts w:hint="default"/>
          <w:color w:val="auto"/>
          <w:sz w:val="28"/>
          <w:szCs w:val="28"/>
          <w:lang w:val="en-US" w:eastAsia="zh-CN"/>
        </w:rPr>
        <w:drawing>
          <wp:inline distT="0" distB="0" distL="114300" distR="114300">
            <wp:extent cx="3562350" cy="1407795"/>
            <wp:effectExtent l="0" t="0" r="0" b="1905"/>
            <wp:docPr id="21" name="Picture 2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1"/>
                    <pic:cNvPicPr>
                      <a:picLocks noChangeAspect="1"/>
                    </pic:cNvPicPr>
                  </pic:nvPicPr>
                  <pic:blipFill>
                    <a:blip r:embed="rId23"/>
                    <a:stretch>
                      <a:fillRect/>
                    </a:stretch>
                  </pic:blipFill>
                  <pic:spPr>
                    <a:xfrm>
                      <a:off x="0" y="0"/>
                      <a:ext cx="3562350" cy="1407795"/>
                    </a:xfrm>
                    <a:prstGeom prst="rect">
                      <a:avLst/>
                    </a:prstGeom>
                  </pic:spPr>
                </pic:pic>
              </a:graphicData>
            </a:graphic>
          </wp:inline>
        </w:drawing>
      </w:r>
    </w:p>
    <w:p>
      <w:pPr>
        <w:numPr>
          <w:numId w:val="0"/>
        </w:numPr>
        <w:rPr>
          <w:rFonts w:hint="default"/>
          <w:color w:val="auto"/>
          <w:sz w:val="28"/>
          <w:szCs w:val="28"/>
          <w:lang w:val="en-US" w:eastAsia="zh-CN"/>
        </w:rPr>
      </w:pPr>
    </w:p>
    <w:p>
      <w:pPr>
        <w:numPr>
          <w:numId w:val="0"/>
        </w:numPr>
        <w:rPr>
          <w:rFonts w:hint="default"/>
          <w:color w:val="auto"/>
          <w:sz w:val="28"/>
          <w:szCs w:val="28"/>
          <w:lang w:val="en-US" w:eastAsia="zh-CN"/>
        </w:rPr>
      </w:pPr>
      <w:r>
        <w:rPr>
          <w:rFonts w:hint="eastAsia"/>
          <w:color w:val="auto"/>
          <w:sz w:val="28"/>
          <w:szCs w:val="28"/>
          <w:lang w:val="en-US" w:eastAsia="zh-CN"/>
        </w:rPr>
        <w:t>1.6 块 代码块</w:t>
      </w:r>
      <w:r>
        <w:rPr>
          <w:rFonts w:hint="default"/>
          <w:color w:val="auto"/>
          <w:sz w:val="28"/>
          <w:szCs w:val="28"/>
          <w:lang w:val="en-US" w:eastAsia="zh-CN"/>
        </w:rPr>
        <w:drawing>
          <wp:inline distT="0" distB="0" distL="114300" distR="114300">
            <wp:extent cx="5264785" cy="3228340"/>
            <wp:effectExtent l="0" t="0" r="12065" b="10160"/>
            <wp:docPr id="22" name="Picture 22" descr="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块"/>
                    <pic:cNvPicPr>
                      <a:picLocks noChangeAspect="1"/>
                    </pic:cNvPicPr>
                  </pic:nvPicPr>
                  <pic:blipFill>
                    <a:blip r:embed="rId24"/>
                    <a:stretch>
                      <a:fillRect/>
                    </a:stretch>
                  </pic:blipFill>
                  <pic:spPr>
                    <a:xfrm>
                      <a:off x="0" y="0"/>
                      <a:ext cx="5264785" cy="3228340"/>
                    </a:xfrm>
                    <a:prstGeom prst="rect">
                      <a:avLst/>
                    </a:prstGeom>
                  </pic:spPr>
                </pic:pic>
              </a:graphicData>
            </a:graphic>
          </wp:inline>
        </w:drawing>
      </w:r>
    </w:p>
    <w:p>
      <w:pPr>
        <w:numPr>
          <w:numId w:val="0"/>
        </w:numPr>
        <w:rPr>
          <w:rFonts w:hint="eastAsia"/>
          <w:sz w:val="36"/>
          <w:szCs w:val="36"/>
          <w:lang w:val="en-US" w:eastAsia="zh-CN"/>
        </w:rPr>
      </w:pPr>
      <w:r>
        <w:rPr>
          <w:rFonts w:hint="eastAsia"/>
          <w:sz w:val="36"/>
          <w:szCs w:val="36"/>
          <w:lang w:val="en-US" w:eastAsia="zh-CN"/>
        </w:rPr>
        <w:t>封装 声明 定义</w:t>
      </w:r>
    </w:p>
    <w:p>
      <w:pPr>
        <w:numPr>
          <w:numId w:val="0"/>
        </w:numPr>
        <w:rPr>
          <w:rFonts w:hint="default"/>
          <w:sz w:val="36"/>
          <w:szCs w:val="36"/>
          <w:lang w:val="en-US" w:eastAsia="zh-CN"/>
        </w:rPr>
      </w:pPr>
      <w:r>
        <w:rPr>
          <w:rFonts w:hint="default"/>
          <w:sz w:val="36"/>
          <w:szCs w:val="36"/>
          <w:lang w:val="en-US" w:eastAsia="zh-CN"/>
        </w:rPr>
        <w:drawing>
          <wp:inline distT="0" distB="0" distL="114300" distR="114300">
            <wp:extent cx="5266055" cy="1762760"/>
            <wp:effectExtent l="0" t="0" r="10795" b="8890"/>
            <wp:docPr id="23" name="Picture 23" descr="声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声明"/>
                    <pic:cNvPicPr>
                      <a:picLocks noChangeAspect="1"/>
                    </pic:cNvPicPr>
                  </pic:nvPicPr>
                  <pic:blipFill>
                    <a:blip r:embed="rId25"/>
                    <a:stretch>
                      <a:fillRect/>
                    </a:stretch>
                  </pic:blipFill>
                  <pic:spPr>
                    <a:xfrm>
                      <a:off x="0" y="0"/>
                      <a:ext cx="5266055" cy="1762760"/>
                    </a:xfrm>
                    <a:prstGeom prst="rect">
                      <a:avLst/>
                    </a:prstGeom>
                  </pic:spPr>
                </pic:pic>
              </a:graphicData>
            </a:graphic>
          </wp:inline>
        </w:drawing>
      </w:r>
    </w:p>
    <w:p>
      <w:pPr>
        <w:numPr>
          <w:numId w:val="0"/>
        </w:numPr>
        <w:ind w:leftChars="0"/>
        <w:rPr>
          <w:rFonts w:hint="default"/>
          <w:sz w:val="36"/>
          <w:szCs w:val="36"/>
          <w:lang w:val="en-US" w:eastAsia="zh-CN"/>
        </w:rPr>
      </w:pPr>
      <w:r>
        <w:rPr>
          <w:rFonts w:hint="eastAsia"/>
          <w:sz w:val="36"/>
          <w:szCs w:val="36"/>
          <w:lang w:val="en-US" w:eastAsia="zh-CN"/>
        </w:rPr>
        <w:t>动态作用域：在程序执行过程中才直到x的作用范围</w:t>
      </w:r>
      <w:r>
        <w:rPr>
          <w:rFonts w:hint="default"/>
          <w:sz w:val="36"/>
          <w:szCs w:val="36"/>
          <w:lang w:val="en-US" w:eastAsia="zh-CN"/>
        </w:rPr>
        <w:drawing>
          <wp:inline distT="0" distB="0" distL="114300" distR="114300">
            <wp:extent cx="4516755" cy="994410"/>
            <wp:effectExtent l="0" t="0" r="17145" b="15240"/>
            <wp:docPr id="24" name="Picture 24" descr="作用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作用域"/>
                    <pic:cNvPicPr>
                      <a:picLocks noChangeAspect="1"/>
                    </pic:cNvPicPr>
                  </pic:nvPicPr>
                  <pic:blipFill>
                    <a:blip r:embed="rId26"/>
                    <a:stretch>
                      <a:fillRect/>
                    </a:stretch>
                  </pic:blipFill>
                  <pic:spPr>
                    <a:xfrm>
                      <a:off x="0" y="0"/>
                      <a:ext cx="4516755" cy="994410"/>
                    </a:xfrm>
                    <a:prstGeom prst="rect">
                      <a:avLst/>
                    </a:prstGeom>
                  </pic:spPr>
                </pic:pic>
              </a:graphicData>
            </a:graphic>
          </wp:inline>
        </w:drawing>
      </w:r>
    </w:p>
    <w:p>
      <w:pPr>
        <w:numPr>
          <w:numId w:val="0"/>
        </w:numPr>
        <w:ind w:leftChars="0"/>
        <w:rPr>
          <w:rFonts w:hint="eastAsia"/>
          <w:sz w:val="36"/>
          <w:szCs w:val="36"/>
          <w:lang w:val="en-US" w:eastAsia="zh-CN"/>
        </w:rPr>
      </w:pPr>
      <w:r>
        <w:rPr>
          <w:rFonts w:hint="eastAsia"/>
          <w:sz w:val="36"/>
          <w:szCs w:val="36"/>
          <w:lang w:val="en-US" w:eastAsia="zh-CN"/>
        </w:rPr>
        <w:drawing>
          <wp:anchor distT="0" distB="0" distL="114300" distR="114300" simplePos="0" relativeHeight="251659264" behindDoc="1" locked="0" layoutInCell="1" allowOverlap="1">
            <wp:simplePos x="0" y="0"/>
            <wp:positionH relativeFrom="column">
              <wp:posOffset>0</wp:posOffset>
            </wp:positionH>
            <wp:positionV relativeFrom="paragraph">
              <wp:posOffset>0</wp:posOffset>
            </wp:positionV>
            <wp:extent cx="3929380" cy="1946275"/>
            <wp:effectExtent l="0" t="0" r="13970" b="15875"/>
            <wp:wrapTight wrapText="bothSides">
              <wp:wrapPolygon>
                <wp:start x="0" y="0"/>
                <wp:lineTo x="0" y="21353"/>
                <wp:lineTo x="21467" y="21353"/>
                <wp:lineTo x="21467" y="0"/>
                <wp:lineTo x="0" y="0"/>
              </wp:wrapPolygon>
            </wp:wrapTight>
            <wp:docPr id="25" name="Picture 2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cNvPicPr>
                      <a:picLocks noChangeAspect="1"/>
                    </pic:cNvPicPr>
                  </pic:nvPicPr>
                  <pic:blipFill>
                    <a:blip r:embed="rId27"/>
                    <a:stretch>
                      <a:fillRect/>
                    </a:stretch>
                  </pic:blipFill>
                  <pic:spPr>
                    <a:xfrm>
                      <a:off x="0" y="0"/>
                      <a:ext cx="3929380" cy="1946275"/>
                    </a:xfrm>
                    <a:prstGeom prst="rect">
                      <a:avLst/>
                    </a:prstGeom>
                  </pic:spPr>
                </pic:pic>
              </a:graphicData>
            </a:graphic>
          </wp:anchor>
        </w:drawing>
      </w:r>
    </w:p>
    <w:p>
      <w:pPr>
        <w:numPr>
          <w:numId w:val="0"/>
        </w:numPr>
        <w:rPr>
          <w:rFonts w:hint="default"/>
          <w:sz w:val="36"/>
          <w:szCs w:val="36"/>
          <w:lang w:val="en-US" w:eastAsia="zh-CN"/>
        </w:rPr>
      </w:pPr>
    </w:p>
    <w:p>
      <w:pPr>
        <w:numPr>
          <w:numId w:val="0"/>
        </w:numPr>
        <w:rPr>
          <w:rFonts w:hint="eastAsia"/>
          <w:sz w:val="36"/>
          <w:szCs w:val="36"/>
          <w:lang w:val="en-US" w:eastAsia="zh-CN"/>
        </w:rPr>
      </w:pPr>
    </w:p>
    <w:p>
      <w:pPr>
        <w:numPr>
          <w:numId w:val="0"/>
        </w:numPr>
        <w:rPr>
          <w:rFonts w:hint="default"/>
          <w:sz w:val="36"/>
          <w:szCs w:val="36"/>
          <w:lang w:val="en-US" w:eastAsia="zh-CN"/>
        </w:rPr>
      </w:pPr>
    </w:p>
    <w:p>
      <w:pPr>
        <w:numPr>
          <w:numId w:val="0"/>
        </w:numPr>
        <w:rPr>
          <w:rFonts w:hint="default"/>
          <w:sz w:val="40"/>
          <w:szCs w:val="40"/>
          <w:lang w:val="en-US" w:eastAsia="zh-CN"/>
        </w:rPr>
      </w:pPr>
    </w:p>
    <w:p>
      <w:pPr>
        <w:numPr>
          <w:numId w:val="0"/>
        </w:numPr>
        <w:rPr>
          <w:rFonts w:hint="default"/>
          <w:sz w:val="40"/>
          <w:szCs w:val="40"/>
          <w:lang w:val="en-US" w:eastAsia="zh-CN"/>
        </w:rPr>
      </w:pPr>
    </w:p>
    <w:p>
      <w:pPr>
        <w:numPr>
          <w:numId w:val="0"/>
        </w:numPr>
        <w:rPr>
          <w:rFonts w:hint="default"/>
          <w:sz w:val="40"/>
          <w:szCs w:val="40"/>
          <w:lang w:val="en-US" w:eastAsia="zh-CN"/>
        </w:rPr>
      </w:pPr>
      <w:r>
        <w:rPr>
          <w:rFonts w:hint="eastAsia"/>
          <w:sz w:val="40"/>
          <w:szCs w:val="40"/>
          <w:lang w:val="en-US" w:eastAsia="zh-CN"/>
        </w:rPr>
        <w:t>练习</w:t>
      </w:r>
      <w:r>
        <w:rPr>
          <w:rFonts w:hint="default"/>
          <w:sz w:val="40"/>
          <w:szCs w:val="40"/>
          <w:lang w:val="en-US" w:eastAsia="zh-CN"/>
        </w:rPr>
        <w:drawing>
          <wp:inline distT="0" distB="0" distL="114300" distR="114300">
            <wp:extent cx="5269865" cy="3782695"/>
            <wp:effectExtent l="0" t="0" r="6985" b="8255"/>
            <wp:docPr id="26" name="Picture 26" descr="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6.8"/>
                    <pic:cNvPicPr>
                      <a:picLocks noChangeAspect="1"/>
                    </pic:cNvPicPr>
                  </pic:nvPicPr>
                  <pic:blipFill>
                    <a:blip r:embed="rId28"/>
                    <a:stretch>
                      <a:fillRect/>
                    </a:stretch>
                  </pic:blipFill>
                  <pic:spPr>
                    <a:xfrm>
                      <a:off x="0" y="0"/>
                      <a:ext cx="5269865" cy="3782695"/>
                    </a:xfrm>
                    <a:prstGeom prst="rect">
                      <a:avLst/>
                    </a:prstGeom>
                  </pic:spPr>
                </pic:pic>
              </a:graphicData>
            </a:graphic>
          </wp:inline>
        </w:drawing>
      </w:r>
    </w:p>
    <w:p>
      <w:pPr>
        <w:keepNext w:val="0"/>
        <w:keepLines w:val="0"/>
        <w:widowControl/>
        <w:numPr>
          <w:ilvl w:val="0"/>
          <w:numId w:val="6"/>
        </w:numPr>
        <w:suppressLineNumbers w:val="0"/>
        <w:shd w:val="clear" w:fill="1E1E1E"/>
        <w:spacing w:line="285" w:lineRule="atLeast"/>
        <w:jc w:val="left"/>
        <w:rPr>
          <w:rFonts w:hint="default" w:ascii="Consolas" w:hAnsi="Consolas" w:eastAsia="Consolas" w:cs="Consolas"/>
          <w:b w:val="0"/>
          <w:bCs w:val="0"/>
          <w:color w:val="D4D4D4"/>
          <w:kern w:val="0"/>
          <w:sz w:val="21"/>
          <w:szCs w:val="21"/>
          <w:shd w:val="clear" w:fill="1E1E1E"/>
          <w:lang w:val="en-US" w:eastAsia="zh-CN" w:bidi="ar"/>
        </w:rPr>
      </w:pPr>
      <w:r>
        <w:rPr>
          <w:rFonts w:hint="default" w:ascii="Consolas" w:hAnsi="Consolas" w:eastAsia="Consolas" w:cs="Consolas"/>
          <w:b w:val="0"/>
          <w:bCs w:val="0"/>
          <w:color w:val="D4D4D4"/>
          <w:kern w:val="0"/>
          <w:sz w:val="21"/>
          <w:szCs w:val="21"/>
          <w:shd w:val="clear" w:fill="1E1E1E"/>
          <w:lang w:val="en-US" w:eastAsia="zh-CN" w:bidi="ar"/>
        </w:rPr>
        <w:t>w = 13, x = 11, y = 13, z = 11.</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eastAsia" w:ascii="Consolas" w:hAnsi="Consolas" w:eastAsia="Consolas" w:cs="Consolas"/>
          <w:b w:val="0"/>
          <w:bCs w:val="0"/>
          <w:color w:val="D4D4D4"/>
          <w:kern w:val="0"/>
          <w:sz w:val="21"/>
          <w:szCs w:val="21"/>
          <w:shd w:val="clear" w:fill="1E1E1E"/>
          <w:lang w:val="en-US" w:eastAsia="zh-CN" w:bidi="ar"/>
        </w:rPr>
        <w:t>2.</w:t>
      </w:r>
      <w:r>
        <w:rPr>
          <w:rFonts w:hint="default" w:ascii="Consolas" w:hAnsi="Consolas" w:eastAsia="Consolas" w:cs="Consolas"/>
          <w:b w:val="0"/>
          <w:bCs w:val="0"/>
          <w:color w:val="D4D4D4"/>
          <w:kern w:val="0"/>
          <w:sz w:val="21"/>
          <w:szCs w:val="21"/>
          <w:shd w:val="clear" w:fill="1E1E1E"/>
          <w:lang w:val="en-US" w:eastAsia="zh-CN" w:bidi="ar"/>
        </w:rPr>
        <w:t>w = 9, x = 7, y = 13, z = 11.</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eastAsia" w:ascii="Consolas" w:hAnsi="Consolas" w:eastAsia="Consolas" w:cs="Consolas"/>
          <w:b w:val="0"/>
          <w:bCs w:val="0"/>
          <w:color w:val="D4D4D4"/>
          <w:kern w:val="0"/>
          <w:sz w:val="21"/>
          <w:szCs w:val="21"/>
          <w:shd w:val="clear" w:fill="1E1E1E"/>
          <w:lang w:val="en-US" w:eastAsia="zh-CN" w:bidi="ar"/>
        </w:rPr>
        <w:t>3.</w:t>
      </w:r>
      <w:r>
        <w:rPr>
          <w:rFonts w:hint="default" w:ascii="Consolas" w:hAnsi="Consolas" w:eastAsia="Consolas" w:cs="Consolas"/>
          <w:b w:val="0"/>
          <w:bCs w:val="0"/>
          <w:color w:val="D4D4D4"/>
          <w:kern w:val="0"/>
          <w:sz w:val="21"/>
          <w:szCs w:val="21"/>
          <w:shd w:val="clear" w:fill="1E1E1E"/>
          <w:lang w:val="en-US" w:eastAsia="zh-CN" w:bidi="ar"/>
        </w:rPr>
        <w:t>Block B1:</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declarations:  -&gt;   scope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               B1-B3-B4</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               B1-B2-B4</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y               B1-B5</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z               B1-B2-B5</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Block B2: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declarations:  -&gt;   scope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               B2-B3</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z               B2</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Block B3:</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declarations:  -&gt;   scope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               B3</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               B3</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Block B4:</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declarations:  -&gt;   scope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w               B4</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x               B4</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Block B5:</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declarations:  -&gt;   scope</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y               B5</w:t>
      </w:r>
    </w:p>
    <w:p>
      <w:pPr>
        <w:keepNext w:val="0"/>
        <w:keepLines w:val="0"/>
        <w:widowControl/>
        <w:suppressLineNumbers w:val="0"/>
        <w:shd w:val="clear" w:fill="1E1E1E"/>
        <w:spacing w:line="285" w:lineRule="atLeast"/>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        z</w:t>
      </w:r>
    </w:p>
    <w:p>
      <w:pPr>
        <w:keepNext w:val="0"/>
        <w:keepLines w:val="0"/>
        <w:widowControl/>
        <w:suppressLineNumbers w:val="0"/>
        <w:shd w:val="clear" w:fill="1E1E1E"/>
        <w:spacing w:line="285" w:lineRule="atLeast"/>
        <w:jc w:val="left"/>
        <w:rPr>
          <w:rFonts w:ascii="Consolas" w:hAnsi="Consolas" w:eastAsia="Consolas" w:cs="Consolas"/>
          <w:b w:val="0"/>
          <w:bCs w:val="0"/>
          <w:color w:val="D4D4D4"/>
          <w:sz w:val="21"/>
          <w:szCs w:val="21"/>
        </w:rPr>
      </w:pPr>
      <w:r>
        <w:rPr>
          <w:rFonts w:hint="eastAsia" w:ascii="Consolas" w:hAnsi="Consolas" w:eastAsia="Consolas" w:cs="Consolas"/>
          <w:b w:val="0"/>
          <w:bCs w:val="0"/>
          <w:color w:val="D4D4D4"/>
          <w:kern w:val="0"/>
          <w:sz w:val="21"/>
          <w:szCs w:val="21"/>
          <w:shd w:val="clear" w:fill="1E1E1E"/>
          <w:lang w:val="en-US" w:eastAsia="zh-CN" w:bidi="ar"/>
        </w:rPr>
        <w:t>4.</w:t>
      </w:r>
      <w:r>
        <w:rPr>
          <w:rFonts w:hint="default" w:ascii="Consolas" w:hAnsi="Consolas" w:eastAsia="Consolas" w:cs="Consolas"/>
          <w:b w:val="0"/>
          <w:bCs w:val="0"/>
          <w:color w:val="D4D4D4"/>
          <w:kern w:val="0"/>
          <w:sz w:val="21"/>
          <w:szCs w:val="21"/>
          <w:shd w:val="clear" w:fill="1E1E1E"/>
          <w:lang w:val="en-US" w:eastAsia="zh-CN" w:bidi="ar"/>
        </w:rPr>
        <w:t>3</w:t>
      </w:r>
    </w:p>
    <w:p>
      <w:pPr>
        <w:keepNext w:val="0"/>
        <w:keepLines w:val="0"/>
        <w:widowControl/>
        <w:suppressLineNumbers w:val="0"/>
        <w:shd w:val="clear" w:fill="1E1E1E"/>
        <w:spacing w:line="285" w:lineRule="atLeast"/>
        <w:ind w:firstLine="210" w:firstLineChars="100"/>
        <w:jc w:val="left"/>
        <w:rPr>
          <w:rFonts w:hint="default" w:ascii="Consolas" w:hAnsi="Consolas" w:eastAsia="Consolas" w:cs="Consolas"/>
          <w:b w:val="0"/>
          <w:bCs w:val="0"/>
          <w:color w:val="D4D4D4"/>
          <w:sz w:val="21"/>
          <w:szCs w:val="21"/>
        </w:rPr>
      </w:pPr>
      <w:r>
        <w:rPr>
          <w:rFonts w:hint="default" w:ascii="Consolas" w:hAnsi="Consolas" w:eastAsia="Consolas" w:cs="Consolas"/>
          <w:b w:val="0"/>
          <w:bCs w:val="0"/>
          <w:color w:val="D4D4D4"/>
          <w:kern w:val="0"/>
          <w:sz w:val="21"/>
          <w:szCs w:val="21"/>
          <w:shd w:val="clear" w:fill="1E1E1E"/>
          <w:lang w:val="en-US" w:eastAsia="zh-CN" w:bidi="ar"/>
        </w:rPr>
        <w:t>2</w:t>
      </w:r>
    </w:p>
    <w:p>
      <w:pPr>
        <w:numPr>
          <w:numId w:val="0"/>
        </w:numPr>
        <w:rPr>
          <w:rFonts w:hint="default"/>
          <w:sz w:val="40"/>
          <w:szCs w:val="40"/>
          <w:lang w:val="en-US" w:eastAsia="zh-CN"/>
        </w:rPr>
      </w:pPr>
      <w:r>
        <w:rPr>
          <w:rFonts w:hint="eastAsia"/>
          <w:sz w:val="40"/>
          <w:szCs w:val="40"/>
          <w:highlight w:val="yellow"/>
          <w:lang w:val="en-US" w:eastAsia="zh-CN"/>
        </w:rPr>
        <w:t>总结</w:t>
      </w:r>
      <w:bookmarkStart w:id="0" w:name="_GoBack"/>
      <w:bookmarkEnd w:id="0"/>
    </w:p>
    <w:p>
      <w:pPr>
        <w:numPr>
          <w:numId w:val="0"/>
        </w:numPr>
        <w:rPr>
          <w:rFonts w:hint="default"/>
          <w:sz w:val="40"/>
          <w:szCs w:val="40"/>
          <w:lang w:val="en-US" w:eastAsia="zh-CN"/>
        </w:rPr>
      </w:pPr>
      <w:r>
        <w:rPr>
          <w:rFonts w:hint="default"/>
          <w:sz w:val="40"/>
          <w:szCs w:val="40"/>
          <w:lang w:val="en-US" w:eastAsia="zh-CN"/>
        </w:rPr>
        <w:drawing>
          <wp:inline distT="0" distB="0" distL="114300" distR="114300">
            <wp:extent cx="5265420" cy="3267710"/>
            <wp:effectExtent l="0" t="0" r="11430" b="8890"/>
            <wp:docPr id="27" name="Picture 27" descr="总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总结1"/>
                    <pic:cNvPicPr>
                      <a:picLocks noChangeAspect="1"/>
                    </pic:cNvPicPr>
                  </pic:nvPicPr>
                  <pic:blipFill>
                    <a:blip r:embed="rId29"/>
                    <a:stretch>
                      <a:fillRect/>
                    </a:stretch>
                  </pic:blipFill>
                  <pic:spPr>
                    <a:xfrm>
                      <a:off x="0" y="0"/>
                      <a:ext cx="5265420" cy="3267710"/>
                    </a:xfrm>
                    <a:prstGeom prst="rect">
                      <a:avLst/>
                    </a:prstGeom>
                  </pic:spPr>
                </pic:pic>
              </a:graphicData>
            </a:graphic>
          </wp:inline>
        </w:drawing>
      </w:r>
      <w:r>
        <w:rPr>
          <w:rFonts w:hint="default"/>
          <w:sz w:val="40"/>
          <w:szCs w:val="40"/>
          <w:lang w:val="en-US" w:eastAsia="zh-CN"/>
        </w:rPr>
        <w:drawing>
          <wp:inline distT="0" distB="0" distL="114300" distR="114300">
            <wp:extent cx="5269230" cy="2859405"/>
            <wp:effectExtent l="0" t="0" r="7620" b="17145"/>
            <wp:docPr id="28" name="Picture 28" descr="总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总结2"/>
                    <pic:cNvPicPr>
                      <a:picLocks noChangeAspect="1"/>
                    </pic:cNvPicPr>
                  </pic:nvPicPr>
                  <pic:blipFill>
                    <a:blip r:embed="rId30"/>
                    <a:stretch>
                      <a:fillRect/>
                    </a:stretch>
                  </pic:blipFill>
                  <pic:spPr>
                    <a:xfrm>
                      <a:off x="0" y="0"/>
                      <a:ext cx="5269230" cy="285940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C03633D"/>
    <w:multiLevelType w:val="singleLevel"/>
    <w:tmpl w:val="BC03633D"/>
    <w:lvl w:ilvl="0" w:tentative="0">
      <w:start w:val="1"/>
      <w:numFmt w:val="decimal"/>
      <w:lvlText w:val="%1."/>
      <w:lvlJc w:val="left"/>
      <w:pPr>
        <w:tabs>
          <w:tab w:val="left" w:pos="312"/>
        </w:tabs>
      </w:pPr>
    </w:lvl>
  </w:abstractNum>
  <w:abstractNum w:abstractNumId="1">
    <w:nsid w:val="E174F419"/>
    <w:multiLevelType w:val="singleLevel"/>
    <w:tmpl w:val="E174F419"/>
    <w:lvl w:ilvl="0" w:tentative="0">
      <w:start w:val="1"/>
      <w:numFmt w:val="lowerLetter"/>
      <w:suff w:val="space"/>
      <w:lvlText w:val="%1."/>
      <w:lvlJc w:val="left"/>
    </w:lvl>
  </w:abstractNum>
  <w:abstractNum w:abstractNumId="2">
    <w:nsid w:val="34FE46D6"/>
    <w:multiLevelType w:val="singleLevel"/>
    <w:tmpl w:val="34FE46D6"/>
    <w:lvl w:ilvl="0" w:tentative="0">
      <w:start w:val="1"/>
      <w:numFmt w:val="decimal"/>
      <w:lvlText w:val="%1."/>
      <w:lvlJc w:val="left"/>
      <w:pPr>
        <w:tabs>
          <w:tab w:val="left" w:pos="312"/>
        </w:tabs>
      </w:pPr>
    </w:lvl>
  </w:abstractNum>
  <w:abstractNum w:abstractNumId="3">
    <w:nsid w:val="3CED4BC4"/>
    <w:multiLevelType w:val="singleLevel"/>
    <w:tmpl w:val="3CED4BC4"/>
    <w:lvl w:ilvl="0" w:tentative="0">
      <w:start w:val="2"/>
      <w:numFmt w:val="upperLetter"/>
      <w:lvlText w:val="%1."/>
      <w:lvlJc w:val="left"/>
      <w:pPr>
        <w:tabs>
          <w:tab w:val="left" w:pos="312"/>
        </w:tabs>
      </w:pPr>
    </w:lvl>
  </w:abstractNum>
  <w:abstractNum w:abstractNumId="4">
    <w:nsid w:val="5EC8ADEF"/>
    <w:multiLevelType w:val="singleLevel"/>
    <w:tmpl w:val="5EC8ADEF"/>
    <w:lvl w:ilvl="0" w:tentative="0">
      <w:start w:val="1"/>
      <w:numFmt w:val="decimal"/>
      <w:lvlText w:val="%1."/>
      <w:lvlJc w:val="left"/>
      <w:pPr>
        <w:tabs>
          <w:tab w:val="left" w:pos="312"/>
        </w:tabs>
      </w:pPr>
    </w:lvl>
  </w:abstractNum>
  <w:abstractNum w:abstractNumId="5">
    <w:nsid w:val="78DAAC5E"/>
    <w:multiLevelType w:val="singleLevel"/>
    <w:tmpl w:val="78DAAC5E"/>
    <w:lvl w:ilvl="0" w:tentative="0">
      <w:start w:val="1"/>
      <w:numFmt w:val="decimal"/>
      <w:lvlText w:val="%1."/>
      <w:lvlJc w:val="left"/>
      <w:pPr>
        <w:tabs>
          <w:tab w:val="left" w:pos="312"/>
        </w:tabs>
      </w:pPr>
    </w:lvl>
  </w:abstractNum>
  <w:num w:numId="1">
    <w:abstractNumId w:val="4"/>
  </w:num>
  <w:num w:numId="2">
    <w:abstractNumId w:val="2"/>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E16B8"/>
    <w:rsid w:val="0999471E"/>
    <w:rsid w:val="0A643107"/>
    <w:rsid w:val="20EE2C7A"/>
    <w:rsid w:val="3A23208B"/>
    <w:rsid w:val="7D8C5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28</TotalTime>
  <ScaleCrop>false</ScaleCrop>
  <LinksUpToDate>false</LinksUpToDate>
  <CharactersWithSpaces>0</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2022-10-14T10:21:58Z</dcterms:created>
  <dc:creator>qqxy</dc:creator>
  <cp:lastModifiedBy>qqxy</cp:lastModifiedBy>
  <dcterms:modified xsi:type="dcterms:W3CDTF">2022-10-14T12:02:54Z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3F9FDFD80831410585FEE9B4F66C5E58</vt:lpwstr>
  </property>
</Properties>
</file>