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EBF9" w14:textId="77777777" w:rsidR="003954E2" w:rsidRDefault="006A05A2" w:rsidP="006A05A2">
      <w:pPr>
        <w:jc w:val="center"/>
        <w:rPr>
          <w:sz w:val="36"/>
          <w:szCs w:val="36"/>
        </w:rPr>
      </w:pPr>
      <w:r>
        <w:rPr>
          <w:sz w:val="36"/>
          <w:szCs w:val="36"/>
        </w:rPr>
        <w:t>ACTIVIDAD TEÓRICA UT1.-Almacenamiento de información.</w:t>
      </w:r>
    </w:p>
    <w:p w14:paraId="75007E6E" w14:textId="77777777" w:rsidR="006A05A2" w:rsidRDefault="006A05A2" w:rsidP="006A05A2">
      <w:pPr>
        <w:jc w:val="center"/>
        <w:rPr>
          <w:sz w:val="36"/>
          <w:szCs w:val="36"/>
        </w:rPr>
      </w:pPr>
    </w:p>
    <w:p w14:paraId="2EFF2D09" w14:textId="77777777" w:rsidR="006A05A2" w:rsidRDefault="006A05A2" w:rsidP="006A05A2">
      <w:pPr>
        <w:jc w:val="both"/>
        <w:rPr>
          <w:sz w:val="36"/>
          <w:szCs w:val="36"/>
        </w:rPr>
      </w:pPr>
      <w:r>
        <w:rPr>
          <w:sz w:val="36"/>
          <w:szCs w:val="36"/>
        </w:rPr>
        <w:t>Responde a las siguientes preguntas:</w:t>
      </w:r>
    </w:p>
    <w:p w14:paraId="0E6F7B7A" w14:textId="77777777" w:rsidR="006A05A2" w:rsidRDefault="006A05A2" w:rsidP="006A05A2">
      <w:pPr>
        <w:jc w:val="both"/>
      </w:pPr>
    </w:p>
    <w:p w14:paraId="65E0BC8D" w14:textId="77777777" w:rsidR="006A05A2" w:rsidRDefault="006A05A2" w:rsidP="006A05A2">
      <w:pPr>
        <w:pStyle w:val="Prrafodelista"/>
        <w:numPr>
          <w:ilvl w:val="0"/>
          <w:numId w:val="1"/>
        </w:numPr>
        <w:jc w:val="both"/>
      </w:pPr>
      <w:r>
        <w:t xml:space="preserve">¿Qué es un </w:t>
      </w:r>
      <w:r w:rsidRPr="006A05A2">
        <w:rPr>
          <w:b/>
          <w:bCs/>
        </w:rPr>
        <w:t>archivo</w:t>
      </w:r>
      <w:r>
        <w:t>?</w:t>
      </w:r>
    </w:p>
    <w:p w14:paraId="79AE6721" w14:textId="77777777" w:rsidR="006A05A2" w:rsidRDefault="006A05A2" w:rsidP="006A05A2">
      <w:pPr>
        <w:pStyle w:val="Prrafodelista"/>
        <w:numPr>
          <w:ilvl w:val="0"/>
          <w:numId w:val="1"/>
        </w:numPr>
        <w:jc w:val="both"/>
      </w:pPr>
      <w:r>
        <w:t xml:space="preserve">¿Qué es un </w:t>
      </w:r>
      <w:r w:rsidRPr="006A05A2">
        <w:rPr>
          <w:b/>
          <w:bCs/>
        </w:rPr>
        <w:t>registr</w:t>
      </w:r>
      <w:r>
        <w:t>o?</w:t>
      </w:r>
    </w:p>
    <w:p w14:paraId="32B74B22" w14:textId="77777777" w:rsidR="006A05A2" w:rsidRDefault="006A05A2" w:rsidP="006A05A2">
      <w:pPr>
        <w:pStyle w:val="Prrafodelista"/>
        <w:numPr>
          <w:ilvl w:val="0"/>
          <w:numId w:val="1"/>
        </w:numPr>
        <w:jc w:val="both"/>
      </w:pPr>
      <w:r>
        <w:t>¿A qué se refiere el concepto de organización de ficheros?</w:t>
      </w:r>
    </w:p>
    <w:p w14:paraId="3CCA31CA" w14:textId="77777777" w:rsidR="006A05A2" w:rsidRPr="006A05A2" w:rsidRDefault="006A05A2" w:rsidP="006A05A2">
      <w:pPr>
        <w:pStyle w:val="Prrafodelista"/>
        <w:numPr>
          <w:ilvl w:val="0"/>
          <w:numId w:val="1"/>
        </w:numPr>
        <w:jc w:val="both"/>
      </w:pPr>
      <w:r>
        <w:t xml:space="preserve">Describe los tipos de </w:t>
      </w:r>
      <w:r w:rsidRPr="006A05A2">
        <w:rPr>
          <w:b/>
          <w:bCs/>
        </w:rPr>
        <w:t>organizaciones de ficheros</w:t>
      </w:r>
      <w:r>
        <w:rPr>
          <w:b/>
          <w:bCs/>
        </w:rPr>
        <w:t>.</w:t>
      </w:r>
    </w:p>
    <w:p w14:paraId="33E4F570" w14:textId="77777777" w:rsidR="006A05A2" w:rsidRDefault="006A05A2" w:rsidP="006A05A2">
      <w:pPr>
        <w:pStyle w:val="Prrafodelista"/>
        <w:numPr>
          <w:ilvl w:val="0"/>
          <w:numId w:val="1"/>
        </w:numPr>
        <w:jc w:val="both"/>
      </w:pPr>
      <w:r>
        <w:t xml:space="preserve">¿Qué se entiende por </w:t>
      </w:r>
      <w:r w:rsidRPr="006A05A2">
        <w:rPr>
          <w:b/>
          <w:bCs/>
        </w:rPr>
        <w:t>método de acceso</w:t>
      </w:r>
      <w:r>
        <w:t xml:space="preserve"> a un fichero?</w:t>
      </w:r>
      <w:bookmarkStart w:id="0" w:name="_GoBack"/>
      <w:bookmarkEnd w:id="0"/>
    </w:p>
    <w:p w14:paraId="71A8A878" w14:textId="77777777" w:rsidR="006A05A2" w:rsidRDefault="006A05A2" w:rsidP="006A05A2">
      <w:pPr>
        <w:pStyle w:val="Prrafodelista"/>
        <w:numPr>
          <w:ilvl w:val="0"/>
          <w:numId w:val="1"/>
        </w:numPr>
        <w:jc w:val="both"/>
      </w:pPr>
      <w:r>
        <w:t xml:space="preserve">Define los </w:t>
      </w:r>
      <w:r w:rsidRPr="006A05A2">
        <w:rPr>
          <w:b/>
          <w:bCs/>
        </w:rPr>
        <w:t>tipos de índices</w:t>
      </w:r>
      <w:r>
        <w:t>.</w:t>
      </w:r>
    </w:p>
    <w:p w14:paraId="6E53FB2D" w14:textId="77777777" w:rsidR="006A05A2" w:rsidRDefault="006A05A2" w:rsidP="006A05A2">
      <w:pPr>
        <w:pStyle w:val="Prrafodelista"/>
        <w:numPr>
          <w:ilvl w:val="0"/>
          <w:numId w:val="1"/>
        </w:numPr>
        <w:jc w:val="both"/>
      </w:pPr>
      <w:r>
        <w:t xml:space="preserve">¿Qué es una </w:t>
      </w:r>
      <w:r w:rsidRPr="004769C4">
        <w:rPr>
          <w:b/>
          <w:bCs/>
        </w:rPr>
        <w:t>base de datos</w:t>
      </w:r>
      <w:r>
        <w:t>?</w:t>
      </w:r>
    </w:p>
    <w:p w14:paraId="26D7E9A8" w14:textId="77777777" w:rsidR="004769C4" w:rsidRDefault="004769C4" w:rsidP="006A05A2">
      <w:pPr>
        <w:pStyle w:val="Prrafodelista"/>
        <w:numPr>
          <w:ilvl w:val="0"/>
          <w:numId w:val="1"/>
        </w:numPr>
        <w:jc w:val="both"/>
      </w:pPr>
      <w:r>
        <w:t xml:space="preserve">Describe los </w:t>
      </w:r>
      <w:r w:rsidRPr="007A583F">
        <w:t>tres</w:t>
      </w:r>
      <w:r w:rsidRPr="004769C4">
        <w:rPr>
          <w:b/>
          <w:bCs/>
        </w:rPr>
        <w:t xml:space="preserve"> niveles</w:t>
      </w:r>
      <w:r>
        <w:t xml:space="preserve"> de abstracción de un sistema de base de datos.</w:t>
      </w:r>
    </w:p>
    <w:p w14:paraId="442B92B2" w14:textId="77777777" w:rsidR="004769C4" w:rsidRDefault="004769C4" w:rsidP="006A05A2">
      <w:pPr>
        <w:pStyle w:val="Prrafodelista"/>
        <w:numPr>
          <w:ilvl w:val="0"/>
          <w:numId w:val="1"/>
        </w:numPr>
        <w:jc w:val="both"/>
      </w:pPr>
      <w:r>
        <w:t xml:space="preserve">¿Qué es un </w:t>
      </w:r>
      <w:r w:rsidRPr="004769C4">
        <w:rPr>
          <w:b/>
          <w:bCs/>
        </w:rPr>
        <w:t>modelo de datos</w:t>
      </w:r>
      <w:r>
        <w:t>?</w:t>
      </w:r>
    </w:p>
    <w:p w14:paraId="56A78723" w14:textId="77777777" w:rsidR="00D731FB" w:rsidRDefault="00D731FB" w:rsidP="006A05A2">
      <w:pPr>
        <w:pStyle w:val="Prrafodelista"/>
        <w:numPr>
          <w:ilvl w:val="0"/>
          <w:numId w:val="1"/>
        </w:numPr>
        <w:jc w:val="both"/>
      </w:pPr>
      <w:r>
        <w:t xml:space="preserve">Describe lo que son el </w:t>
      </w:r>
      <w:r w:rsidRPr="00D731FB">
        <w:rPr>
          <w:b/>
          <w:bCs/>
        </w:rPr>
        <w:t>modelo conceptual, relacional y físico</w:t>
      </w:r>
      <w:r>
        <w:t xml:space="preserve"> de una base de datos.</w:t>
      </w:r>
    </w:p>
    <w:p w14:paraId="73F826B3" w14:textId="77777777" w:rsidR="00D731FB" w:rsidRDefault="00D731FB" w:rsidP="006A05A2">
      <w:pPr>
        <w:pStyle w:val="Prrafodelista"/>
        <w:numPr>
          <w:ilvl w:val="0"/>
          <w:numId w:val="1"/>
        </w:numPr>
        <w:jc w:val="both"/>
      </w:pPr>
      <w:r>
        <w:t xml:space="preserve">¿Qué es un </w:t>
      </w:r>
      <w:r w:rsidRPr="00D731FB">
        <w:rPr>
          <w:b/>
          <w:bCs/>
        </w:rPr>
        <w:t>SGBD</w:t>
      </w:r>
      <w:r>
        <w:t>?</w:t>
      </w:r>
    </w:p>
    <w:p w14:paraId="11F18AD4" w14:textId="77777777" w:rsidR="00D731FB" w:rsidRDefault="00D731FB" w:rsidP="006A05A2">
      <w:pPr>
        <w:pStyle w:val="Prrafodelista"/>
        <w:numPr>
          <w:ilvl w:val="0"/>
          <w:numId w:val="1"/>
        </w:numPr>
        <w:jc w:val="both"/>
      </w:pPr>
      <w:r>
        <w:t xml:space="preserve">Describe los </w:t>
      </w:r>
      <w:r w:rsidRPr="007A583F">
        <w:rPr>
          <w:b/>
          <w:bCs/>
        </w:rPr>
        <w:t>componentes</w:t>
      </w:r>
      <w:r>
        <w:t xml:space="preserve"> de un SGBD.</w:t>
      </w:r>
    </w:p>
    <w:p w14:paraId="7A67ACC5" w14:textId="77777777" w:rsidR="00D731FB" w:rsidRDefault="00D731FB" w:rsidP="006A05A2">
      <w:pPr>
        <w:pStyle w:val="Prrafodelista"/>
        <w:numPr>
          <w:ilvl w:val="0"/>
          <w:numId w:val="1"/>
        </w:numPr>
        <w:jc w:val="both"/>
      </w:pPr>
      <w:r>
        <w:t xml:space="preserve">Describe los </w:t>
      </w:r>
      <w:r w:rsidRPr="007A583F">
        <w:rPr>
          <w:b/>
          <w:bCs/>
        </w:rPr>
        <w:t>tipos de usuarios</w:t>
      </w:r>
      <w:r>
        <w:t xml:space="preserve"> de los SGBD.</w:t>
      </w:r>
    </w:p>
    <w:p w14:paraId="765C05E3" w14:textId="77777777" w:rsidR="007A583F" w:rsidRDefault="007A583F" w:rsidP="006A05A2">
      <w:pPr>
        <w:pStyle w:val="Prrafodelista"/>
        <w:numPr>
          <w:ilvl w:val="0"/>
          <w:numId w:val="1"/>
        </w:numPr>
        <w:jc w:val="both"/>
      </w:pPr>
      <w:r>
        <w:t>Clasificación de los SGBD según el lenguaje que soportan.</w:t>
      </w:r>
    </w:p>
    <w:p w14:paraId="435ACD46" w14:textId="450C925A" w:rsidR="007A583F" w:rsidRDefault="007A583F" w:rsidP="006A05A2">
      <w:pPr>
        <w:pStyle w:val="Prrafodelista"/>
        <w:numPr>
          <w:ilvl w:val="0"/>
          <w:numId w:val="1"/>
        </w:numPr>
        <w:jc w:val="both"/>
      </w:pPr>
      <w:r>
        <w:t>Diferencia entre SGBD comerciales y libres.</w:t>
      </w:r>
    </w:p>
    <w:p w14:paraId="0E575047" w14:textId="2E03FF6C" w:rsidR="00FC5697" w:rsidRDefault="00FC5697" w:rsidP="006A05A2">
      <w:pPr>
        <w:pStyle w:val="Prrafodelista"/>
        <w:numPr>
          <w:ilvl w:val="0"/>
          <w:numId w:val="1"/>
        </w:numPr>
        <w:jc w:val="both"/>
      </w:pPr>
      <w:r>
        <w:t>Pon tres ejemplos de SGBD comerciales y libres</w:t>
      </w:r>
    </w:p>
    <w:p w14:paraId="0D81E15B" w14:textId="77777777" w:rsidR="007A583F" w:rsidRDefault="007A583F" w:rsidP="006A05A2">
      <w:pPr>
        <w:pStyle w:val="Prrafodelista"/>
        <w:numPr>
          <w:ilvl w:val="0"/>
          <w:numId w:val="1"/>
        </w:numPr>
        <w:jc w:val="both"/>
      </w:pPr>
      <w:r>
        <w:t xml:space="preserve">Indicar dos ventajas e inconvenientes de las </w:t>
      </w:r>
      <w:r w:rsidRPr="00D811F1">
        <w:rPr>
          <w:b/>
          <w:bCs/>
        </w:rPr>
        <w:t>bases de datos distribuidas</w:t>
      </w:r>
      <w:r>
        <w:t>.</w:t>
      </w:r>
    </w:p>
    <w:p w14:paraId="4AAF1B40" w14:textId="77777777" w:rsidR="00D811F1" w:rsidRDefault="00D811F1" w:rsidP="006A05A2">
      <w:pPr>
        <w:pStyle w:val="Prrafodelista"/>
        <w:numPr>
          <w:ilvl w:val="0"/>
          <w:numId w:val="1"/>
        </w:numPr>
        <w:jc w:val="both"/>
      </w:pPr>
      <w:r>
        <w:t xml:space="preserve">¿Qué es la </w:t>
      </w:r>
      <w:r w:rsidRPr="00D811F1">
        <w:rPr>
          <w:b/>
          <w:bCs/>
        </w:rPr>
        <w:t>fragmentación y replicación</w:t>
      </w:r>
      <w:r>
        <w:t xml:space="preserve"> de una base de datos?</w:t>
      </w:r>
    </w:p>
    <w:sectPr w:rsidR="00D81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41B0"/>
    <w:multiLevelType w:val="hybridMultilevel"/>
    <w:tmpl w:val="575E3A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A2"/>
    <w:rsid w:val="003954E2"/>
    <w:rsid w:val="003C5E22"/>
    <w:rsid w:val="004769C4"/>
    <w:rsid w:val="00604F22"/>
    <w:rsid w:val="00636185"/>
    <w:rsid w:val="006A05A2"/>
    <w:rsid w:val="007A583F"/>
    <w:rsid w:val="00D731FB"/>
    <w:rsid w:val="00D811F1"/>
    <w:rsid w:val="00FC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A32D"/>
  <w15:chartTrackingRefBased/>
  <w15:docId w15:val="{03749056-C115-4CC6-AE71-83C16903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3</cp:revision>
  <dcterms:created xsi:type="dcterms:W3CDTF">2019-09-10T09:36:00Z</dcterms:created>
  <dcterms:modified xsi:type="dcterms:W3CDTF">2019-09-13T09:51:00Z</dcterms:modified>
</cp:coreProperties>
</file>