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7750" w14:textId="1309F893" w:rsidR="0030047E" w:rsidRDefault="0096143D" w:rsidP="0096143D">
      <w:pPr>
        <w:jc w:val="center"/>
        <w:rPr>
          <w:b/>
          <w:bCs/>
          <w:sz w:val="36"/>
          <w:szCs w:val="36"/>
        </w:rPr>
      </w:pPr>
      <w:r w:rsidRPr="0096143D">
        <w:rPr>
          <w:b/>
          <w:bCs/>
          <w:sz w:val="36"/>
          <w:szCs w:val="36"/>
        </w:rPr>
        <w:t>Autoevaluación UT</w:t>
      </w:r>
      <w:r w:rsidR="002B7794">
        <w:rPr>
          <w:b/>
          <w:bCs/>
          <w:sz w:val="36"/>
          <w:szCs w:val="36"/>
        </w:rPr>
        <w:t>5</w:t>
      </w:r>
    </w:p>
    <w:p w14:paraId="0091EC95" w14:textId="71887883" w:rsidR="002B7794" w:rsidRDefault="002B7794" w:rsidP="002B7794">
      <w:pPr>
        <w:jc w:val="both"/>
        <w:rPr>
          <w:b/>
          <w:bCs/>
        </w:rPr>
      </w:pPr>
    </w:p>
    <w:p w14:paraId="1B84378C" w14:textId="429325A0" w:rsidR="002B7794" w:rsidRPr="002B7794" w:rsidRDefault="002B7794" w:rsidP="002B7794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Indica qué afirmación es correcta:</w:t>
      </w:r>
    </w:p>
    <w:p w14:paraId="68C79A36" w14:textId="77777777" w:rsidR="002B7794" w:rsidRPr="00AF794E" w:rsidRDefault="002B7794" w:rsidP="002B7794">
      <w:pPr>
        <w:pStyle w:val="Prrafodelista"/>
        <w:numPr>
          <w:ilvl w:val="1"/>
          <w:numId w:val="16"/>
        </w:numPr>
        <w:jc w:val="both"/>
      </w:pPr>
      <w:r w:rsidRPr="00AF794E">
        <w:t xml:space="preserve">Para crear un bloque de sentencias, es necesario delimitar éstas entre llaves. Este bloque funcionará como si hubiéramos colocado una única orden. </w:t>
      </w:r>
    </w:p>
    <w:p w14:paraId="041B098A" w14:textId="1AC092AC" w:rsidR="002B7794" w:rsidRPr="00AF794E" w:rsidRDefault="002B7794" w:rsidP="002B7794">
      <w:pPr>
        <w:pStyle w:val="Prrafodelista"/>
        <w:numPr>
          <w:ilvl w:val="1"/>
          <w:numId w:val="16"/>
        </w:numPr>
        <w:jc w:val="both"/>
      </w:pPr>
      <w:r w:rsidRPr="00AF794E">
        <w:t xml:space="preserve">La sentencia nula en Java, se puede representar con un punto y coma sólo en una única línea. </w:t>
      </w:r>
    </w:p>
    <w:p w14:paraId="506701E5" w14:textId="77777777" w:rsidR="002B7794" w:rsidRPr="00AF794E" w:rsidRDefault="002B7794" w:rsidP="002B7794">
      <w:pPr>
        <w:pStyle w:val="Prrafodelista"/>
        <w:numPr>
          <w:ilvl w:val="1"/>
          <w:numId w:val="16"/>
        </w:numPr>
        <w:jc w:val="both"/>
      </w:pPr>
      <w:r w:rsidRPr="00AF794E">
        <w:t xml:space="preserve">Para finalizar en Java cualquier sentencia, es necesario hacerlo con un punto y coma. </w:t>
      </w:r>
    </w:p>
    <w:p w14:paraId="2217468A" w14:textId="48CCFA6D" w:rsidR="002B7794" w:rsidRPr="00AF794E" w:rsidRDefault="002B7794" w:rsidP="002B7794">
      <w:pPr>
        <w:pStyle w:val="Prrafodelista"/>
        <w:numPr>
          <w:ilvl w:val="1"/>
          <w:numId w:val="16"/>
        </w:numPr>
        <w:jc w:val="both"/>
      </w:pPr>
      <w:r w:rsidRPr="00AF794E">
        <w:t>Todas las afirmaciones son correctas</w:t>
      </w:r>
    </w:p>
    <w:p w14:paraId="15992AD4" w14:textId="77777777" w:rsidR="002B7794" w:rsidRPr="00AF794E" w:rsidRDefault="002B7794" w:rsidP="002B7794">
      <w:pPr>
        <w:pStyle w:val="Prrafodelista"/>
        <w:numPr>
          <w:ilvl w:val="0"/>
          <w:numId w:val="16"/>
        </w:numPr>
        <w:jc w:val="both"/>
      </w:pPr>
      <w:r w:rsidRPr="00AF794E">
        <w:t xml:space="preserve">¿Cuándo se mostrará por pantalla el mensaje incluido en el siguiente fragmento de código? </w:t>
      </w:r>
    </w:p>
    <w:p w14:paraId="7319286B" w14:textId="77777777" w:rsidR="002B7794" w:rsidRPr="00AF794E" w:rsidRDefault="002B7794" w:rsidP="002B7794">
      <w:pPr>
        <w:ind w:left="2832"/>
        <w:jc w:val="both"/>
        <w:rPr>
          <w:b/>
          <w:bCs/>
          <w:i/>
          <w:iCs/>
        </w:rPr>
      </w:pPr>
      <w:proofErr w:type="spellStart"/>
      <w:r w:rsidRPr="00AF794E">
        <w:rPr>
          <w:b/>
          <w:bCs/>
          <w:i/>
          <w:iCs/>
        </w:rPr>
        <w:t>If</w:t>
      </w:r>
      <w:proofErr w:type="spellEnd"/>
      <w:r w:rsidRPr="00AF794E">
        <w:rPr>
          <w:b/>
          <w:bCs/>
          <w:i/>
          <w:iCs/>
        </w:rPr>
        <w:t xml:space="preserve"> (numero % 2 == 0); </w:t>
      </w:r>
    </w:p>
    <w:p w14:paraId="0A1E1B8D" w14:textId="77777777" w:rsidR="002B7794" w:rsidRPr="00AF794E" w:rsidRDefault="002B7794" w:rsidP="002B7794">
      <w:pPr>
        <w:ind w:left="2832"/>
        <w:jc w:val="both"/>
        <w:rPr>
          <w:b/>
          <w:bCs/>
          <w:i/>
          <w:iCs/>
        </w:rPr>
      </w:pPr>
      <w:proofErr w:type="spellStart"/>
      <w:r w:rsidRPr="00AF794E">
        <w:rPr>
          <w:b/>
          <w:bCs/>
          <w:i/>
          <w:iCs/>
        </w:rPr>
        <w:t>System.out.print</w:t>
      </w:r>
      <w:proofErr w:type="spellEnd"/>
      <w:r w:rsidRPr="00AF794E">
        <w:rPr>
          <w:b/>
          <w:bCs/>
          <w:i/>
          <w:iCs/>
        </w:rPr>
        <w:t xml:space="preserve">(“El número es par /n”); </w:t>
      </w:r>
    </w:p>
    <w:p w14:paraId="5EBD8AF3" w14:textId="77777777" w:rsidR="002B7794" w:rsidRPr="00AF794E" w:rsidRDefault="002B7794" w:rsidP="002B7794">
      <w:pPr>
        <w:pStyle w:val="Prrafodelista"/>
        <w:numPr>
          <w:ilvl w:val="1"/>
          <w:numId w:val="16"/>
        </w:numPr>
        <w:jc w:val="both"/>
      </w:pPr>
      <w:r w:rsidRPr="00AF794E">
        <w:t xml:space="preserve">Nunca </w:t>
      </w:r>
    </w:p>
    <w:p w14:paraId="17A4F1D4" w14:textId="77777777" w:rsidR="002B7794" w:rsidRPr="00AF794E" w:rsidRDefault="002B7794" w:rsidP="002B7794">
      <w:pPr>
        <w:pStyle w:val="Prrafodelista"/>
        <w:numPr>
          <w:ilvl w:val="1"/>
          <w:numId w:val="16"/>
        </w:numPr>
        <w:jc w:val="both"/>
      </w:pPr>
      <w:r w:rsidRPr="00AF794E">
        <w:t xml:space="preserve">Siempre </w:t>
      </w:r>
    </w:p>
    <w:p w14:paraId="387D1058" w14:textId="643A2BC5" w:rsidR="002B7794" w:rsidRPr="00AF794E" w:rsidRDefault="002B7794" w:rsidP="002B7794">
      <w:pPr>
        <w:pStyle w:val="Prrafodelista"/>
        <w:numPr>
          <w:ilvl w:val="1"/>
          <w:numId w:val="16"/>
        </w:numPr>
        <w:jc w:val="both"/>
      </w:pPr>
      <w:r w:rsidRPr="00AF794E">
        <w:t>Cuando el resto de la división entre 2 del contenido de la variable n</w:t>
      </w:r>
      <w:r w:rsidR="003511EE" w:rsidRPr="00AF794E">
        <w:t>ú</w:t>
      </w:r>
      <w:r w:rsidRPr="00AF794E">
        <w:t>mero, sea cero.</w:t>
      </w:r>
    </w:p>
    <w:p w14:paraId="2B504027" w14:textId="612E2E46" w:rsidR="002B7794" w:rsidRDefault="002B7794" w:rsidP="002B7794">
      <w:pPr>
        <w:pStyle w:val="Prrafodelista"/>
        <w:numPr>
          <w:ilvl w:val="1"/>
          <w:numId w:val="16"/>
        </w:numPr>
        <w:jc w:val="both"/>
      </w:pPr>
      <w:r>
        <w:t>Ninguna de las anteriores.</w:t>
      </w:r>
    </w:p>
    <w:p w14:paraId="6C7C047B" w14:textId="77777777" w:rsidR="003511EE" w:rsidRDefault="002B7794" w:rsidP="002B7794">
      <w:pPr>
        <w:pStyle w:val="Prrafodelista"/>
        <w:numPr>
          <w:ilvl w:val="0"/>
          <w:numId w:val="16"/>
        </w:numPr>
        <w:jc w:val="both"/>
      </w:pPr>
      <w:r>
        <w:t xml:space="preserve">Cuando construimos la cabecera de un </w:t>
      </w:r>
      <w:r w:rsidRPr="003511EE">
        <w:rPr>
          <w:b/>
          <w:bCs/>
        </w:rPr>
        <w:t xml:space="preserve">bucle </w:t>
      </w:r>
      <w:proofErr w:type="spellStart"/>
      <w:r w:rsidRPr="003511EE">
        <w:rPr>
          <w:b/>
          <w:bCs/>
        </w:rPr>
        <w:t>for</w:t>
      </w:r>
      <w:proofErr w:type="spellEnd"/>
      <w:r>
        <w:t>, podemos prescindir de alguno de los tres elementos que la forman e incluso, podemos utilizar más de una variable contadora separando éstas por comas. Pero, ¿Qué conseguiremos si construimos un bucle de la siguiente forma?</w:t>
      </w:r>
    </w:p>
    <w:p w14:paraId="5438FE90" w14:textId="77777777" w:rsidR="003511EE" w:rsidRPr="003511EE" w:rsidRDefault="002B7794" w:rsidP="003511EE">
      <w:pPr>
        <w:ind w:left="2124"/>
        <w:jc w:val="both"/>
        <w:rPr>
          <w:i/>
          <w:iCs/>
        </w:rPr>
      </w:pPr>
      <w:r>
        <w:t xml:space="preserve"> </w:t>
      </w:r>
      <w:proofErr w:type="spellStart"/>
      <w:r w:rsidRPr="003511EE">
        <w:rPr>
          <w:i/>
          <w:iCs/>
        </w:rPr>
        <w:t>for</w:t>
      </w:r>
      <w:proofErr w:type="spellEnd"/>
      <w:r w:rsidRPr="003511EE">
        <w:rPr>
          <w:i/>
          <w:iCs/>
        </w:rPr>
        <w:t xml:space="preserve"> (;;){ //instrucciones } </w:t>
      </w:r>
    </w:p>
    <w:p w14:paraId="4C5E691C" w14:textId="77777777" w:rsidR="003511EE" w:rsidRDefault="002B7794" w:rsidP="003511EE">
      <w:pPr>
        <w:pStyle w:val="Prrafodelista"/>
        <w:numPr>
          <w:ilvl w:val="1"/>
          <w:numId w:val="16"/>
        </w:numPr>
        <w:jc w:val="both"/>
      </w:pPr>
      <w:r>
        <w:t xml:space="preserve">Un bucle infinito. </w:t>
      </w:r>
    </w:p>
    <w:p w14:paraId="7B6F31F2" w14:textId="77777777" w:rsidR="003511EE" w:rsidRDefault="002B7794" w:rsidP="003511EE">
      <w:pPr>
        <w:pStyle w:val="Prrafodelista"/>
        <w:numPr>
          <w:ilvl w:val="1"/>
          <w:numId w:val="16"/>
        </w:numPr>
        <w:jc w:val="both"/>
      </w:pPr>
      <w:r>
        <w:t xml:space="preserve">Nada, dará un error. </w:t>
      </w:r>
    </w:p>
    <w:p w14:paraId="5A059A9D" w14:textId="6AE1F0CA" w:rsidR="003511EE" w:rsidRDefault="002B7794" w:rsidP="003511EE">
      <w:pPr>
        <w:pStyle w:val="Prrafodelista"/>
        <w:numPr>
          <w:ilvl w:val="1"/>
          <w:numId w:val="16"/>
        </w:numPr>
        <w:jc w:val="both"/>
      </w:pPr>
      <w:r>
        <w:t xml:space="preserve">Un bucle que se ejecutaría una única vez. </w:t>
      </w:r>
    </w:p>
    <w:p w14:paraId="78DF6B9E" w14:textId="50D62EAC" w:rsidR="003511EE" w:rsidRDefault="003511EE" w:rsidP="003511EE">
      <w:pPr>
        <w:pStyle w:val="Prrafodelista"/>
        <w:numPr>
          <w:ilvl w:val="1"/>
          <w:numId w:val="16"/>
        </w:numPr>
        <w:jc w:val="both"/>
      </w:pPr>
      <w:r>
        <w:t>Ninguna de las anteriores.</w:t>
      </w:r>
    </w:p>
    <w:p w14:paraId="2FD140CC" w14:textId="77777777" w:rsidR="003511EE" w:rsidRDefault="003511EE" w:rsidP="003511EE">
      <w:pPr>
        <w:pStyle w:val="Prrafodelista"/>
        <w:numPr>
          <w:ilvl w:val="0"/>
          <w:numId w:val="16"/>
        </w:numPr>
        <w:jc w:val="both"/>
      </w:pPr>
      <w:r>
        <w:t xml:space="preserve">Utilizando el siguiente fragmento de código estamos construyendo un </w:t>
      </w:r>
      <w:r w:rsidRPr="003511EE">
        <w:rPr>
          <w:b/>
          <w:bCs/>
        </w:rPr>
        <w:t>bucle infinito</w:t>
      </w:r>
      <w:r>
        <w:t>.</w:t>
      </w:r>
    </w:p>
    <w:p w14:paraId="2F370B0F" w14:textId="77777777" w:rsidR="003511EE" w:rsidRDefault="003511EE" w:rsidP="003511EE">
      <w:pPr>
        <w:ind w:left="720"/>
        <w:jc w:val="both"/>
      </w:pPr>
    </w:p>
    <w:p w14:paraId="04201400" w14:textId="5DABF6BA" w:rsidR="003511EE" w:rsidRPr="003511EE" w:rsidRDefault="003511EE" w:rsidP="003511EE">
      <w:pPr>
        <w:ind w:left="1416"/>
        <w:jc w:val="both"/>
        <w:rPr>
          <w:b/>
          <w:bCs/>
          <w:i/>
          <w:iCs/>
        </w:rPr>
      </w:pPr>
      <w:r w:rsidRPr="003511EE">
        <w:rPr>
          <w:b/>
          <w:bCs/>
          <w:i/>
          <w:iCs/>
        </w:rPr>
        <w:t xml:space="preserve"> </w:t>
      </w:r>
      <w:proofErr w:type="spellStart"/>
      <w:r w:rsidRPr="003511EE">
        <w:rPr>
          <w:b/>
          <w:bCs/>
          <w:i/>
          <w:iCs/>
        </w:rPr>
        <w:t>while</w:t>
      </w:r>
      <w:proofErr w:type="spellEnd"/>
      <w:r w:rsidRPr="003511EE">
        <w:rPr>
          <w:b/>
          <w:bCs/>
          <w:i/>
          <w:iCs/>
        </w:rPr>
        <w:t xml:space="preserve"> (true) {</w:t>
      </w:r>
    </w:p>
    <w:p w14:paraId="0BE3B153" w14:textId="2925164A" w:rsidR="003511EE" w:rsidRPr="003511EE" w:rsidRDefault="003511EE" w:rsidP="003511EE">
      <w:pPr>
        <w:ind w:left="1416"/>
        <w:jc w:val="both"/>
        <w:rPr>
          <w:b/>
          <w:bCs/>
          <w:i/>
          <w:iCs/>
        </w:rPr>
      </w:pPr>
      <w:proofErr w:type="spellStart"/>
      <w:r w:rsidRPr="003511EE">
        <w:rPr>
          <w:b/>
          <w:bCs/>
          <w:i/>
          <w:iCs/>
        </w:rPr>
        <w:t>System.out.println</w:t>
      </w:r>
      <w:proofErr w:type="spellEnd"/>
      <w:r w:rsidRPr="003511EE">
        <w:rPr>
          <w:b/>
          <w:bCs/>
          <w:i/>
          <w:iCs/>
        </w:rPr>
        <w:t xml:space="preserve">(“Imprimiendo desde dentro del bucle \n”); </w:t>
      </w:r>
    </w:p>
    <w:p w14:paraId="0ED4CAC2" w14:textId="72CD5F2E" w:rsidR="003511EE" w:rsidRPr="00AF794E" w:rsidRDefault="003511EE" w:rsidP="003511EE">
      <w:pPr>
        <w:ind w:left="1416"/>
        <w:jc w:val="both"/>
        <w:rPr>
          <w:b/>
          <w:bCs/>
          <w:i/>
          <w:iCs/>
        </w:rPr>
      </w:pPr>
      <w:r w:rsidRPr="003511EE">
        <w:rPr>
          <w:b/>
          <w:bCs/>
          <w:i/>
          <w:iCs/>
        </w:rPr>
        <w:t>}</w:t>
      </w:r>
    </w:p>
    <w:p w14:paraId="1755E3EC" w14:textId="77777777" w:rsidR="003511EE" w:rsidRPr="00AF794E" w:rsidRDefault="003511EE" w:rsidP="003511EE">
      <w:pPr>
        <w:pStyle w:val="Prrafodelista"/>
        <w:numPr>
          <w:ilvl w:val="1"/>
          <w:numId w:val="16"/>
        </w:numPr>
        <w:jc w:val="both"/>
      </w:pPr>
      <w:r w:rsidRPr="00AF794E">
        <w:t xml:space="preserve">Verdadero </w:t>
      </w:r>
    </w:p>
    <w:p w14:paraId="34D55FC6" w14:textId="77777777" w:rsidR="003511EE" w:rsidRPr="00AF794E" w:rsidRDefault="003511EE" w:rsidP="003511EE">
      <w:pPr>
        <w:pStyle w:val="Prrafodelista"/>
        <w:numPr>
          <w:ilvl w:val="1"/>
          <w:numId w:val="16"/>
        </w:numPr>
        <w:jc w:val="both"/>
      </w:pPr>
      <w:r w:rsidRPr="00AF794E">
        <w:t>Falso</w:t>
      </w:r>
    </w:p>
    <w:p w14:paraId="0932A0D8" w14:textId="70365FE8" w:rsidR="003511EE" w:rsidRDefault="003511EE" w:rsidP="003511EE">
      <w:pPr>
        <w:ind w:left="708"/>
        <w:jc w:val="both"/>
        <w:rPr>
          <w:color w:val="FF0000"/>
        </w:rPr>
      </w:pPr>
      <w:r>
        <w:t xml:space="preserve"> </w:t>
      </w:r>
    </w:p>
    <w:p w14:paraId="4698DED9" w14:textId="77777777" w:rsidR="003511EE" w:rsidRPr="00AF794E" w:rsidRDefault="003511EE" w:rsidP="003511EE">
      <w:pPr>
        <w:pStyle w:val="Prrafodelista"/>
        <w:numPr>
          <w:ilvl w:val="0"/>
          <w:numId w:val="16"/>
        </w:numPr>
        <w:jc w:val="both"/>
      </w:pPr>
      <w:r>
        <w:t xml:space="preserve">La instrucción break puede utilizarse en las </w:t>
      </w:r>
      <w:r w:rsidRPr="003511EE">
        <w:rPr>
          <w:b/>
          <w:bCs/>
        </w:rPr>
        <w:t xml:space="preserve">estructuras de control </w:t>
      </w:r>
      <w:proofErr w:type="spellStart"/>
      <w:r w:rsidRPr="003511EE">
        <w:rPr>
          <w:b/>
          <w:bCs/>
        </w:rPr>
        <w:t>switch</w:t>
      </w:r>
      <w:proofErr w:type="spellEnd"/>
      <w:r w:rsidRPr="003511EE">
        <w:rPr>
          <w:b/>
          <w:bCs/>
        </w:rPr>
        <w:t xml:space="preserve">, </w:t>
      </w:r>
      <w:proofErr w:type="spellStart"/>
      <w:r w:rsidRPr="003511EE">
        <w:rPr>
          <w:b/>
          <w:bCs/>
        </w:rPr>
        <w:t>while</w:t>
      </w:r>
      <w:proofErr w:type="spellEnd"/>
      <w:r w:rsidRPr="003511EE">
        <w:rPr>
          <w:b/>
          <w:bCs/>
        </w:rPr>
        <w:t xml:space="preserve">, </w:t>
      </w:r>
      <w:proofErr w:type="spellStart"/>
      <w:r w:rsidRPr="003511EE">
        <w:rPr>
          <w:b/>
          <w:bCs/>
        </w:rPr>
        <w:t>for</w:t>
      </w:r>
      <w:proofErr w:type="spellEnd"/>
      <w:r w:rsidRPr="003511EE">
        <w:rPr>
          <w:b/>
          <w:bCs/>
        </w:rPr>
        <w:t xml:space="preserve"> y </w:t>
      </w:r>
      <w:proofErr w:type="spellStart"/>
      <w:r w:rsidRPr="003511EE">
        <w:rPr>
          <w:b/>
          <w:bCs/>
        </w:rPr>
        <w:t>dowhile</w:t>
      </w:r>
      <w:proofErr w:type="spellEnd"/>
      <w:r>
        <w:t xml:space="preserve">, no siendo imprescindible utilizarla en la </w:t>
      </w:r>
      <w:r w:rsidRPr="003511EE">
        <w:rPr>
          <w:b/>
          <w:bCs/>
        </w:rPr>
        <w:t>cláusula default</w:t>
      </w:r>
      <w:r>
        <w:t xml:space="preserve"> de la estructura </w:t>
      </w:r>
      <w:proofErr w:type="spellStart"/>
      <w:r>
        <w:t>switch</w:t>
      </w:r>
      <w:proofErr w:type="spellEnd"/>
      <w:r>
        <w:t xml:space="preserve">. </w:t>
      </w:r>
    </w:p>
    <w:p w14:paraId="25286DA3" w14:textId="77777777" w:rsidR="003511EE" w:rsidRPr="00AF794E" w:rsidRDefault="003511EE" w:rsidP="003511EE">
      <w:pPr>
        <w:pStyle w:val="Prrafodelista"/>
        <w:numPr>
          <w:ilvl w:val="1"/>
          <w:numId w:val="16"/>
        </w:numPr>
        <w:jc w:val="both"/>
      </w:pPr>
      <w:r w:rsidRPr="00AF794E">
        <w:t xml:space="preserve">Verdadero </w:t>
      </w:r>
    </w:p>
    <w:p w14:paraId="5649628D" w14:textId="77777777" w:rsidR="003511EE" w:rsidRDefault="003511EE" w:rsidP="003511EE">
      <w:pPr>
        <w:pStyle w:val="Prrafodelista"/>
        <w:numPr>
          <w:ilvl w:val="1"/>
          <w:numId w:val="16"/>
        </w:numPr>
        <w:jc w:val="both"/>
      </w:pPr>
      <w:r>
        <w:lastRenderedPageBreak/>
        <w:t xml:space="preserve">Falso </w:t>
      </w:r>
    </w:p>
    <w:p w14:paraId="7355B512" w14:textId="075DD411" w:rsidR="003511EE" w:rsidRPr="00AF794E" w:rsidRDefault="003511EE" w:rsidP="003511EE">
      <w:pPr>
        <w:pStyle w:val="Prrafodelista"/>
        <w:numPr>
          <w:ilvl w:val="0"/>
          <w:numId w:val="16"/>
        </w:numPr>
        <w:jc w:val="both"/>
      </w:pPr>
      <w:r>
        <w:t>¿Qu</w:t>
      </w:r>
      <w:r w:rsidR="004377FF">
        <w:t>é</w:t>
      </w:r>
      <w:r>
        <w:t xml:space="preserve"> afirmación es correcta?</w:t>
      </w:r>
    </w:p>
    <w:p w14:paraId="3BA24C55" w14:textId="77777777" w:rsidR="003511EE" w:rsidRPr="00AF794E" w:rsidRDefault="003511EE" w:rsidP="003511EE">
      <w:pPr>
        <w:pStyle w:val="Prrafodelista"/>
        <w:numPr>
          <w:ilvl w:val="1"/>
          <w:numId w:val="16"/>
        </w:numPr>
        <w:jc w:val="both"/>
      </w:pPr>
      <w:r w:rsidRPr="00AF794E">
        <w:t>Con </w:t>
      </w:r>
      <w:r w:rsidRPr="00AF794E">
        <w:rPr>
          <w:b/>
          <w:bCs/>
        </w:rPr>
        <w:t>return</w:t>
      </w:r>
      <w:r w:rsidRPr="00AF794E">
        <w:t>, se puede finalizar la ejecución del método en el que se encuentre. </w:t>
      </w:r>
    </w:p>
    <w:p w14:paraId="6A09243C" w14:textId="77777777" w:rsidR="004377FF" w:rsidRDefault="003511EE" w:rsidP="004377FF">
      <w:pPr>
        <w:pStyle w:val="Prrafodelista"/>
        <w:numPr>
          <w:ilvl w:val="1"/>
          <w:numId w:val="16"/>
        </w:numPr>
        <w:jc w:val="both"/>
      </w:pPr>
      <w:r w:rsidRPr="00AF794E">
        <w:t>Con </w:t>
      </w:r>
      <w:r w:rsidRPr="00AF794E">
        <w:rPr>
          <w:b/>
          <w:bCs/>
        </w:rPr>
        <w:t>return</w:t>
      </w:r>
      <w:r w:rsidRPr="00AF794E">
        <w:t>, siempre se retornará un valor del mismo tipo o de un tipo compati</w:t>
      </w:r>
      <w:r w:rsidR="004377FF" w:rsidRPr="00AF794E">
        <w:t>b</w:t>
      </w:r>
      <w:r w:rsidRPr="00AF794E">
        <w:t>le</w:t>
      </w:r>
      <w:r w:rsidR="004377FF" w:rsidRPr="00AF794E">
        <w:t xml:space="preserve"> </w:t>
      </w:r>
      <w:r w:rsidRPr="00AF794E">
        <w:t>del definido en la cabecera del método</w:t>
      </w:r>
      <w:r>
        <w:t xml:space="preserve">.   </w:t>
      </w:r>
    </w:p>
    <w:p w14:paraId="59F059E3" w14:textId="359D466D" w:rsidR="004377FF" w:rsidRDefault="003511EE" w:rsidP="004377FF">
      <w:pPr>
        <w:pStyle w:val="Prrafodelista"/>
        <w:numPr>
          <w:ilvl w:val="1"/>
          <w:numId w:val="16"/>
        </w:numPr>
        <w:jc w:val="both"/>
      </w:pPr>
      <w:r>
        <w:t>Con </w:t>
      </w:r>
      <w:r w:rsidRPr="004377FF">
        <w:rPr>
          <w:b/>
          <w:bCs/>
        </w:rPr>
        <w:t>return</w:t>
      </w:r>
      <w:r>
        <w:t>, puede retornarse un valor de un determinado tipo y suele hacerse al final del método. Además, el resto de respuestas también son correctas.  </w:t>
      </w:r>
    </w:p>
    <w:p w14:paraId="57E3C943" w14:textId="64E55579" w:rsidR="004377FF" w:rsidRDefault="004377FF" w:rsidP="004377FF">
      <w:pPr>
        <w:pStyle w:val="Prrafodelista"/>
        <w:numPr>
          <w:ilvl w:val="1"/>
          <w:numId w:val="16"/>
        </w:numPr>
        <w:jc w:val="both"/>
      </w:pPr>
      <w:r>
        <w:t>Ninguna de las anteriores</w:t>
      </w:r>
    </w:p>
    <w:p w14:paraId="5B33EB0C" w14:textId="71CD1335" w:rsidR="002B7794" w:rsidRPr="003511EE" w:rsidRDefault="002B7794" w:rsidP="004377FF">
      <w:pPr>
        <w:pStyle w:val="Prrafodelista"/>
        <w:jc w:val="both"/>
      </w:pPr>
      <w:bookmarkStart w:id="0" w:name="_GoBack"/>
      <w:bookmarkEnd w:id="0"/>
    </w:p>
    <w:p w14:paraId="6366CF03" w14:textId="77777777" w:rsidR="002B7794" w:rsidRPr="002B7794" w:rsidRDefault="002B7794" w:rsidP="002B7794">
      <w:pPr>
        <w:ind w:left="720"/>
        <w:jc w:val="both"/>
      </w:pPr>
    </w:p>
    <w:sectPr w:rsidR="002B7794" w:rsidRPr="002B7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3522"/>
    <w:multiLevelType w:val="hybridMultilevel"/>
    <w:tmpl w:val="2B98E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614"/>
    <w:multiLevelType w:val="hybridMultilevel"/>
    <w:tmpl w:val="7C0AF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33F5"/>
    <w:multiLevelType w:val="hybridMultilevel"/>
    <w:tmpl w:val="1C044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955B5"/>
    <w:multiLevelType w:val="hybridMultilevel"/>
    <w:tmpl w:val="7E12E2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758DF"/>
    <w:multiLevelType w:val="hybridMultilevel"/>
    <w:tmpl w:val="4148EE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61067"/>
    <w:multiLevelType w:val="hybridMultilevel"/>
    <w:tmpl w:val="08F021A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33887"/>
    <w:multiLevelType w:val="hybridMultilevel"/>
    <w:tmpl w:val="DB446C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C30E1"/>
    <w:multiLevelType w:val="hybridMultilevel"/>
    <w:tmpl w:val="42087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561CD"/>
    <w:multiLevelType w:val="hybridMultilevel"/>
    <w:tmpl w:val="8222B9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664DF"/>
    <w:multiLevelType w:val="hybridMultilevel"/>
    <w:tmpl w:val="F142F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D2CD3"/>
    <w:multiLevelType w:val="hybridMultilevel"/>
    <w:tmpl w:val="B6AC7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276B5"/>
    <w:multiLevelType w:val="hybridMultilevel"/>
    <w:tmpl w:val="C3E24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163B5"/>
    <w:multiLevelType w:val="hybridMultilevel"/>
    <w:tmpl w:val="DF72DB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AC1269"/>
    <w:multiLevelType w:val="hybridMultilevel"/>
    <w:tmpl w:val="EDEE53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4D135D"/>
    <w:multiLevelType w:val="hybridMultilevel"/>
    <w:tmpl w:val="F2E6E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032A2"/>
    <w:multiLevelType w:val="hybridMultilevel"/>
    <w:tmpl w:val="FD1830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500A9"/>
    <w:multiLevelType w:val="hybridMultilevel"/>
    <w:tmpl w:val="14347F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14"/>
  </w:num>
  <w:num w:numId="6">
    <w:abstractNumId w:val="16"/>
  </w:num>
  <w:num w:numId="7">
    <w:abstractNumId w:val="10"/>
  </w:num>
  <w:num w:numId="8">
    <w:abstractNumId w:val="7"/>
  </w:num>
  <w:num w:numId="9">
    <w:abstractNumId w:val="1"/>
  </w:num>
  <w:num w:numId="10">
    <w:abstractNumId w:val="13"/>
  </w:num>
  <w:num w:numId="11">
    <w:abstractNumId w:val="12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3D"/>
    <w:rsid w:val="00030534"/>
    <w:rsid w:val="000662B6"/>
    <w:rsid w:val="00073C2C"/>
    <w:rsid w:val="00095FDE"/>
    <w:rsid w:val="000C0D52"/>
    <w:rsid w:val="000D53E1"/>
    <w:rsid w:val="000F33AE"/>
    <w:rsid w:val="00170A5D"/>
    <w:rsid w:val="0018344D"/>
    <w:rsid w:val="001A3915"/>
    <w:rsid w:val="001B03F9"/>
    <w:rsid w:val="001C6E40"/>
    <w:rsid w:val="001E3DCE"/>
    <w:rsid w:val="00207DB2"/>
    <w:rsid w:val="00240021"/>
    <w:rsid w:val="00246962"/>
    <w:rsid w:val="002A1511"/>
    <w:rsid w:val="002B3505"/>
    <w:rsid w:val="002B7794"/>
    <w:rsid w:val="0032186D"/>
    <w:rsid w:val="003511EE"/>
    <w:rsid w:val="0037374E"/>
    <w:rsid w:val="003A4100"/>
    <w:rsid w:val="003E4078"/>
    <w:rsid w:val="00435132"/>
    <w:rsid w:val="004377FF"/>
    <w:rsid w:val="00476D09"/>
    <w:rsid w:val="00477225"/>
    <w:rsid w:val="004A06B7"/>
    <w:rsid w:val="004C4BE4"/>
    <w:rsid w:val="004E7B0A"/>
    <w:rsid w:val="00502CED"/>
    <w:rsid w:val="00520F4F"/>
    <w:rsid w:val="00553480"/>
    <w:rsid w:val="005635B6"/>
    <w:rsid w:val="00564EF9"/>
    <w:rsid w:val="005865DC"/>
    <w:rsid w:val="00606656"/>
    <w:rsid w:val="00610BC9"/>
    <w:rsid w:val="006264C6"/>
    <w:rsid w:val="0064187C"/>
    <w:rsid w:val="00643A6F"/>
    <w:rsid w:val="006722D1"/>
    <w:rsid w:val="00675850"/>
    <w:rsid w:val="0067709A"/>
    <w:rsid w:val="006B1F87"/>
    <w:rsid w:val="006D33CC"/>
    <w:rsid w:val="00720193"/>
    <w:rsid w:val="0072192A"/>
    <w:rsid w:val="007432AA"/>
    <w:rsid w:val="007436F3"/>
    <w:rsid w:val="00774BC7"/>
    <w:rsid w:val="00777992"/>
    <w:rsid w:val="007A4E00"/>
    <w:rsid w:val="007B0E7C"/>
    <w:rsid w:val="007B2CA8"/>
    <w:rsid w:val="007B3111"/>
    <w:rsid w:val="007F2FAD"/>
    <w:rsid w:val="00876323"/>
    <w:rsid w:val="00890D73"/>
    <w:rsid w:val="008D60C5"/>
    <w:rsid w:val="008F144D"/>
    <w:rsid w:val="00900A4B"/>
    <w:rsid w:val="00901C09"/>
    <w:rsid w:val="00912813"/>
    <w:rsid w:val="0093566D"/>
    <w:rsid w:val="0096143D"/>
    <w:rsid w:val="00961C0C"/>
    <w:rsid w:val="00964BCB"/>
    <w:rsid w:val="00996FCC"/>
    <w:rsid w:val="00A119DA"/>
    <w:rsid w:val="00A15ECF"/>
    <w:rsid w:val="00A47353"/>
    <w:rsid w:val="00AB038E"/>
    <w:rsid w:val="00AD59EA"/>
    <w:rsid w:val="00AF1903"/>
    <w:rsid w:val="00AF794E"/>
    <w:rsid w:val="00B31E63"/>
    <w:rsid w:val="00B6243A"/>
    <w:rsid w:val="00B93E92"/>
    <w:rsid w:val="00BB6314"/>
    <w:rsid w:val="00BB6482"/>
    <w:rsid w:val="00BD47DA"/>
    <w:rsid w:val="00BF0BD5"/>
    <w:rsid w:val="00C3027C"/>
    <w:rsid w:val="00C36EF2"/>
    <w:rsid w:val="00C461EB"/>
    <w:rsid w:val="00C532F0"/>
    <w:rsid w:val="00C6203A"/>
    <w:rsid w:val="00C77D63"/>
    <w:rsid w:val="00CA4D91"/>
    <w:rsid w:val="00CD58D1"/>
    <w:rsid w:val="00CF13FF"/>
    <w:rsid w:val="00D05498"/>
    <w:rsid w:val="00D225A7"/>
    <w:rsid w:val="00D3362A"/>
    <w:rsid w:val="00D33F56"/>
    <w:rsid w:val="00D344ED"/>
    <w:rsid w:val="00D92C0F"/>
    <w:rsid w:val="00DA0474"/>
    <w:rsid w:val="00DB4D5F"/>
    <w:rsid w:val="00DC4D81"/>
    <w:rsid w:val="00DD2FD2"/>
    <w:rsid w:val="00DD55EA"/>
    <w:rsid w:val="00DE574D"/>
    <w:rsid w:val="00DE6724"/>
    <w:rsid w:val="00E109F8"/>
    <w:rsid w:val="00E43AAA"/>
    <w:rsid w:val="00E910A3"/>
    <w:rsid w:val="00EB7179"/>
    <w:rsid w:val="00EC46A0"/>
    <w:rsid w:val="00F115C9"/>
    <w:rsid w:val="00F17C96"/>
    <w:rsid w:val="00F27DDC"/>
    <w:rsid w:val="00F8250F"/>
    <w:rsid w:val="00F91273"/>
    <w:rsid w:val="00F96033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1DE2"/>
  <w15:chartTrackingRefBased/>
  <w15:docId w15:val="{81586035-6DCA-4A1B-A62A-A16F5B5B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4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105</cp:revision>
  <dcterms:created xsi:type="dcterms:W3CDTF">2021-09-12T18:01:00Z</dcterms:created>
  <dcterms:modified xsi:type="dcterms:W3CDTF">2021-09-15T13:51:00Z</dcterms:modified>
</cp:coreProperties>
</file>