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64B2" w14:textId="58275C06" w:rsidR="00F72919" w:rsidRPr="00F72919" w:rsidRDefault="00F72919" w:rsidP="00F72919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F72919">
        <w:rPr>
          <w:rFonts w:ascii="Times New Roman" w:hAnsi="Times New Roman" w:cs="Times New Roman"/>
          <w:b/>
          <w:bCs/>
          <w:u w:val="single"/>
        </w:rPr>
        <w:t xml:space="preserve">Videoconferencia UT1: servidor </w:t>
      </w:r>
      <w:r w:rsidR="0015506A">
        <w:rPr>
          <w:rFonts w:ascii="Times New Roman" w:hAnsi="Times New Roman" w:cs="Times New Roman"/>
          <w:b/>
          <w:bCs/>
          <w:u w:val="single"/>
        </w:rPr>
        <w:t>web(apache)</w:t>
      </w:r>
      <w:r w:rsidRPr="00F72919">
        <w:rPr>
          <w:rFonts w:ascii="Times New Roman" w:hAnsi="Times New Roman" w:cs="Times New Roman"/>
          <w:b/>
          <w:bCs/>
          <w:u w:val="single"/>
        </w:rPr>
        <w:t>, cliente web</w:t>
      </w:r>
      <w:r>
        <w:rPr>
          <w:rFonts w:ascii="Times New Roman" w:hAnsi="Times New Roman" w:cs="Times New Roman"/>
          <w:b/>
          <w:bCs/>
          <w:u w:val="single"/>
        </w:rPr>
        <w:t>, código javascript, rutas de ficheros externos javascript</w:t>
      </w:r>
      <w:r w:rsidR="00A332B5">
        <w:rPr>
          <w:rFonts w:ascii="Times New Roman" w:hAnsi="Times New Roman" w:cs="Times New Roman"/>
          <w:b/>
          <w:bCs/>
          <w:u w:val="single"/>
        </w:rPr>
        <w:t>, etiqueta &lt;noscript&gt;</w:t>
      </w:r>
    </w:p>
    <w:p w14:paraId="62528514" w14:textId="76A93FE8" w:rsidR="00F72919" w:rsidRPr="00DE3B47" w:rsidRDefault="00F72919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E3B47">
        <w:rPr>
          <w:rFonts w:ascii="Times New Roman" w:hAnsi="Times New Roman" w:cs="Times New Roman"/>
        </w:rPr>
        <w:t>xampp: servidor web (apache), y otros servicios como MySql, servidor FTP (Filezilla), servidor de aplicaciones (Tomcat).</w:t>
      </w:r>
    </w:p>
    <w:p w14:paraId="26D87EE4" w14:textId="4366B554" w:rsidR="00F72919" w:rsidRPr="00DE3B47" w:rsidRDefault="00F72919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E3B47">
        <w:rPr>
          <w:rFonts w:ascii="Times New Roman" w:hAnsi="Times New Roman" w:cs="Times New Roman"/>
        </w:rPr>
        <w:t xml:space="preserve">Nosotros necesitamos únicamente el servidor web (apache). Protocolo </w:t>
      </w:r>
      <w:r w:rsidRPr="00DE3B47">
        <w:rPr>
          <w:rFonts w:ascii="Courier New" w:hAnsi="Courier New" w:cs="Courier New"/>
        </w:rPr>
        <w:t>http / https</w:t>
      </w:r>
    </w:p>
    <w:p w14:paraId="0A9741D0" w14:textId="22C1D2D8" w:rsidR="00DE3B47" w:rsidRPr="00DE3B47" w:rsidRDefault="00F72919" w:rsidP="00DE3B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E3B47">
        <w:rPr>
          <w:rFonts w:ascii="Times New Roman" w:hAnsi="Times New Roman" w:cs="Times New Roman"/>
        </w:rPr>
        <w:t xml:space="preserve">En el fichero de configuración </w:t>
      </w:r>
      <w:r w:rsidRPr="00DE3B47">
        <w:rPr>
          <w:rFonts w:ascii="Courier New" w:hAnsi="Courier New" w:cs="Courier New"/>
        </w:rPr>
        <w:t>httpd.conf</w:t>
      </w:r>
      <w:r w:rsidRPr="00DE3B47">
        <w:rPr>
          <w:rFonts w:ascii="Times New Roman" w:hAnsi="Times New Roman" w:cs="Times New Roman"/>
        </w:rPr>
        <w:t xml:space="preserve"> tenemos el parámetro “</w:t>
      </w:r>
      <w:r w:rsidRPr="00DE3B47">
        <w:rPr>
          <w:rFonts w:ascii="Courier New" w:hAnsi="Courier New" w:cs="Courier New"/>
        </w:rPr>
        <w:t>DocumentRoot</w:t>
      </w:r>
      <w:r w:rsidRPr="00DE3B47">
        <w:rPr>
          <w:rFonts w:ascii="Times New Roman" w:hAnsi="Times New Roman" w:cs="Times New Roman"/>
        </w:rPr>
        <w:t xml:space="preserve">” que es el directorio desde el que el servidor servirá todos los documentos que le pidan los clientes. </w:t>
      </w:r>
    </w:p>
    <w:p w14:paraId="55BDE722" w14:textId="0B018BED" w:rsidR="00F72919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8147E">
        <w:rPr>
          <w:rFonts w:ascii="Times New Roman" w:hAnsi="Times New Roman" w:cs="Times New Roman"/>
        </w:rPr>
        <w:t xml:space="preserve">Enseñar </w:t>
      </w:r>
      <w:r w:rsidRPr="00514EC4">
        <w:rPr>
          <w:rFonts w:ascii="Courier New" w:hAnsi="Courier New" w:cs="Courier New"/>
        </w:rPr>
        <w:t>ejemplo.html</w:t>
      </w:r>
      <w:r>
        <w:rPr>
          <w:rFonts w:ascii="Times New Roman" w:hAnsi="Times New Roman" w:cs="Times New Roman"/>
        </w:rPr>
        <w:t xml:space="preserve"> con código </w:t>
      </w:r>
      <w:r w:rsidRPr="00514EC4">
        <w:rPr>
          <w:rFonts w:ascii="Courier New" w:hAnsi="Courier New" w:cs="Courier New"/>
        </w:rPr>
        <w:t>js</w:t>
      </w:r>
      <w:r>
        <w:rPr>
          <w:rFonts w:ascii="Times New Roman" w:hAnsi="Times New Roman" w:cs="Times New Roman"/>
        </w:rPr>
        <w:t xml:space="preserve"> incrustado.</w:t>
      </w:r>
    </w:p>
    <w:p w14:paraId="4D187CD0" w14:textId="704BB671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</w:t>
      </w:r>
      <w:r w:rsidR="00514EC4" w:rsidRPr="00514EC4">
        <w:rPr>
          <w:rFonts w:ascii="Courier New" w:hAnsi="Courier New" w:cs="Courier New"/>
        </w:rPr>
        <w:t>ejemplo.html</w:t>
      </w:r>
    </w:p>
    <w:p w14:paraId="2110524B" w14:textId="410F6AA2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Mover </w:t>
      </w:r>
      <w:r w:rsidR="00514EC4" w:rsidRPr="00514EC4">
        <w:rPr>
          <w:rFonts w:ascii="Courier New" w:hAnsi="Courier New" w:cs="Courier New"/>
        </w:rPr>
        <w:t>ejemplo.html</w:t>
      </w:r>
      <w:r>
        <w:rPr>
          <w:rFonts w:ascii="Times New Roman" w:hAnsi="Times New Roman" w:cs="Times New Roman"/>
        </w:rPr>
        <w:t xml:space="preserve"> al directorio </w:t>
      </w:r>
      <w:r w:rsidR="00514EC4" w:rsidRPr="00514EC4">
        <w:rPr>
          <w:rFonts w:ascii="Courier New" w:hAnsi="Courier New" w:cs="Courier New"/>
        </w:rPr>
        <w:t>UT1</w:t>
      </w:r>
    </w:p>
    <w:p w14:paraId="235C6BB0" w14:textId="15C8B87F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</w:t>
      </w:r>
      <w:r w:rsidRPr="00514EC4">
        <w:rPr>
          <w:rFonts w:ascii="Courier New" w:hAnsi="Courier New" w:cs="Courier New"/>
        </w:rPr>
        <w:t>UT1/ejemplo.html</w:t>
      </w:r>
    </w:p>
    <w:p w14:paraId="10249471" w14:textId="50158C5D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Mover de nuevo </w:t>
      </w:r>
      <w:r w:rsidR="00B41B06" w:rsidRPr="00514EC4">
        <w:rPr>
          <w:rFonts w:ascii="Courier New" w:hAnsi="Courier New" w:cs="Courier New"/>
        </w:rPr>
        <w:t>ejemplo.html</w:t>
      </w:r>
      <w:r>
        <w:rPr>
          <w:rFonts w:ascii="Times New Roman" w:hAnsi="Times New Roman" w:cs="Times New Roman"/>
        </w:rPr>
        <w:t xml:space="preserve"> a htdocs.</w:t>
      </w:r>
    </w:p>
    <w:p w14:paraId="37511199" w14:textId="1F5A18F6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Separar código js del código html creado un fichero </w:t>
      </w:r>
      <w:r w:rsidRPr="00B41B06">
        <w:rPr>
          <w:rFonts w:ascii="Courier New" w:hAnsi="Courier New" w:cs="Courier New"/>
        </w:rPr>
        <w:t>ejemplo.js</w:t>
      </w:r>
      <w:r>
        <w:rPr>
          <w:rFonts w:ascii="Times New Roman" w:hAnsi="Times New Roman" w:cs="Times New Roman"/>
        </w:rPr>
        <w:t xml:space="preserve"> externo. Explicar parámetro “</w:t>
      </w:r>
      <w:r w:rsidRPr="00B41B06">
        <w:rPr>
          <w:rFonts w:ascii="Courier New" w:hAnsi="Courier New" w:cs="Courier New"/>
        </w:rPr>
        <w:t>src</w:t>
      </w:r>
      <w:r>
        <w:rPr>
          <w:rFonts w:ascii="Times New Roman" w:hAnsi="Times New Roman" w:cs="Times New Roman"/>
        </w:rPr>
        <w:t xml:space="preserve">” de la etiqueta </w:t>
      </w:r>
      <w:r w:rsidRPr="00B41B06">
        <w:rPr>
          <w:rFonts w:ascii="Courier New" w:hAnsi="Courier New" w:cs="Courier New"/>
        </w:rPr>
        <w:t>&lt;script&gt;</w:t>
      </w:r>
      <w:r>
        <w:rPr>
          <w:rFonts w:ascii="Times New Roman" w:hAnsi="Times New Roman" w:cs="Times New Roman"/>
        </w:rPr>
        <w:t xml:space="preserve"> y explicar ruta relativa “</w:t>
      </w:r>
      <w:r w:rsidR="00B41B06" w:rsidRPr="00B41B06">
        <w:rPr>
          <w:rFonts w:ascii="Courier New" w:hAnsi="Courier New" w:cs="Courier New"/>
        </w:rPr>
        <w:t>ejemplo.js</w:t>
      </w:r>
      <w:r>
        <w:rPr>
          <w:rFonts w:ascii="Times New Roman" w:hAnsi="Times New Roman" w:cs="Times New Roman"/>
        </w:rPr>
        <w:t>”.</w:t>
      </w:r>
    </w:p>
    <w:p w14:paraId="3B2381A3" w14:textId="6B3C8DFE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Mover</w:t>
      </w:r>
      <w:r w:rsidR="00B41B06">
        <w:rPr>
          <w:rFonts w:ascii="Times New Roman" w:hAnsi="Times New Roman" w:cs="Times New Roman"/>
        </w:rPr>
        <w:t xml:space="preserve"> </w:t>
      </w:r>
      <w:r w:rsidR="00B41B06" w:rsidRPr="00514EC4">
        <w:rPr>
          <w:rFonts w:ascii="Courier New" w:hAnsi="Courier New" w:cs="Courier New"/>
        </w:rPr>
        <w:t>ejemplo.html</w:t>
      </w:r>
      <w:r w:rsidR="00B41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Pr="00B41B06">
        <w:rPr>
          <w:rFonts w:ascii="Courier New" w:hAnsi="Courier New" w:cs="Courier New"/>
        </w:rPr>
        <w:t>ejemplo.js</w:t>
      </w:r>
      <w:r>
        <w:rPr>
          <w:rFonts w:ascii="Times New Roman" w:hAnsi="Times New Roman" w:cs="Times New Roman"/>
        </w:rPr>
        <w:t xml:space="preserve"> a </w:t>
      </w:r>
      <w:r w:rsidR="00514EC4" w:rsidRPr="00514EC4">
        <w:rPr>
          <w:rFonts w:ascii="Courier New" w:hAnsi="Courier New" w:cs="Courier New"/>
        </w:rPr>
        <w:t>UT1</w:t>
      </w:r>
      <w:r>
        <w:rPr>
          <w:rFonts w:ascii="Times New Roman" w:hAnsi="Times New Roman" w:cs="Times New Roman"/>
        </w:rPr>
        <w:t>. ¿Qué ocurre? Funciona porque la ruta relativa “</w:t>
      </w:r>
      <w:r w:rsidRPr="00B41B06">
        <w:rPr>
          <w:rFonts w:ascii="Courier New" w:hAnsi="Courier New" w:cs="Courier New"/>
        </w:rPr>
        <w:t>ejemplo.js</w:t>
      </w:r>
      <w:r>
        <w:rPr>
          <w:rFonts w:ascii="Times New Roman" w:hAnsi="Times New Roman" w:cs="Times New Roman"/>
        </w:rPr>
        <w:t xml:space="preserve">” es desde donde está el fichero que lo llama que es </w:t>
      </w:r>
      <w:r w:rsidRPr="00B41B06">
        <w:rPr>
          <w:rFonts w:ascii="Courier New" w:hAnsi="Courier New" w:cs="Courier New"/>
        </w:rPr>
        <w:t>ejemplo.html</w:t>
      </w:r>
      <w:r>
        <w:rPr>
          <w:rFonts w:ascii="Times New Roman" w:hAnsi="Times New Roman" w:cs="Times New Roman"/>
        </w:rPr>
        <w:t xml:space="preserve"> y está también en el directorio </w:t>
      </w:r>
      <w:r w:rsidR="00514EC4" w:rsidRPr="00514EC4">
        <w:rPr>
          <w:rFonts w:ascii="Courier New" w:hAnsi="Courier New" w:cs="Courier New"/>
        </w:rPr>
        <w:t>UT1</w:t>
      </w:r>
      <w:r>
        <w:rPr>
          <w:rFonts w:ascii="Times New Roman" w:hAnsi="Times New Roman" w:cs="Times New Roman"/>
        </w:rPr>
        <w:t>.</w:t>
      </w:r>
    </w:p>
    <w:p w14:paraId="3C6033F4" w14:textId="09F43708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Enseñar transparencia con las rutas posibles.</w:t>
      </w:r>
    </w:p>
    <w:p w14:paraId="0A177B6E" w14:textId="68513DEC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8147E">
        <w:rPr>
          <w:rFonts w:ascii="Times New Roman" w:hAnsi="Times New Roman" w:cs="Times New Roman"/>
        </w:rPr>
        <w:t xml:space="preserve">Crear un directorio </w:t>
      </w:r>
      <w:r w:rsidRPr="00514EC4">
        <w:rPr>
          <w:rFonts w:ascii="Courier New" w:hAnsi="Courier New" w:cs="Courier New"/>
        </w:rPr>
        <w:t>js</w:t>
      </w:r>
      <w:r w:rsidRPr="00F8147E">
        <w:rPr>
          <w:rFonts w:ascii="Times New Roman" w:hAnsi="Times New Roman" w:cs="Times New Roman"/>
        </w:rPr>
        <w:t xml:space="preserve"> en </w:t>
      </w:r>
      <w:r w:rsidRPr="00514EC4">
        <w:rPr>
          <w:rFonts w:ascii="Courier New" w:hAnsi="Courier New" w:cs="Courier New"/>
        </w:rPr>
        <w:t>UT1</w:t>
      </w:r>
      <w:r w:rsidRPr="00F8147E">
        <w:rPr>
          <w:rFonts w:ascii="Times New Roman" w:hAnsi="Times New Roman" w:cs="Times New Roman"/>
        </w:rPr>
        <w:t xml:space="preserve">, y mover a él el fichero </w:t>
      </w:r>
      <w:r w:rsidRPr="00514EC4">
        <w:rPr>
          <w:rFonts w:ascii="Courier New" w:hAnsi="Courier New" w:cs="Courier New"/>
        </w:rPr>
        <w:t>ejemplo.js</w:t>
      </w:r>
      <w:r w:rsidRPr="00F814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Ejecutar la aplicación, ¿funciona?</w:t>
      </w:r>
    </w:p>
    <w:p w14:paraId="6963B008" w14:textId="58762F0D" w:rsidR="00F8147E" w:rsidRPr="00514EC4" w:rsidRDefault="00F8147E" w:rsidP="00F72919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Cambia la ruta </w:t>
      </w:r>
      <w:r w:rsidRPr="00B41B06">
        <w:rPr>
          <w:rFonts w:ascii="Courier New" w:hAnsi="Courier New" w:cs="Courier New"/>
        </w:rPr>
        <w:t>src</w:t>
      </w:r>
      <w:r>
        <w:rPr>
          <w:rFonts w:ascii="Times New Roman" w:hAnsi="Times New Roman" w:cs="Times New Roman"/>
        </w:rPr>
        <w:t xml:space="preserve"> a </w:t>
      </w:r>
      <w:r w:rsidRPr="00514EC4">
        <w:rPr>
          <w:rFonts w:ascii="Courier New" w:hAnsi="Courier New" w:cs="Courier New"/>
        </w:rPr>
        <w:t>“./js/ejemplo.js”</w:t>
      </w:r>
    </w:p>
    <w:p w14:paraId="48F7E52E" w14:textId="00B3BAF3" w:rsidR="00F8147E" w:rsidRDefault="00F8147E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Mueve </w:t>
      </w:r>
      <w:r w:rsidRPr="00514EC4">
        <w:rPr>
          <w:rFonts w:ascii="Courier New" w:hAnsi="Courier New" w:cs="Courier New"/>
        </w:rPr>
        <w:t>ejemplo.html</w:t>
      </w:r>
      <w:r>
        <w:rPr>
          <w:rFonts w:ascii="Times New Roman" w:hAnsi="Times New Roman" w:cs="Times New Roman"/>
        </w:rPr>
        <w:t xml:space="preserve"> y el directorio </w:t>
      </w:r>
      <w:r w:rsidRPr="00514EC4">
        <w:rPr>
          <w:rFonts w:ascii="Courier New" w:hAnsi="Courier New" w:cs="Courier New"/>
        </w:rPr>
        <w:t>js</w:t>
      </w:r>
      <w:r>
        <w:rPr>
          <w:rFonts w:ascii="Times New Roman" w:hAnsi="Times New Roman" w:cs="Times New Roman"/>
        </w:rPr>
        <w:t xml:space="preserve"> completo</w:t>
      </w:r>
      <w:r w:rsidR="00514EC4">
        <w:rPr>
          <w:rFonts w:ascii="Times New Roman" w:hAnsi="Times New Roman" w:cs="Times New Roman"/>
        </w:rPr>
        <w:t xml:space="preserve"> a</w:t>
      </w:r>
      <w:r w:rsidRPr="00514EC4">
        <w:rPr>
          <w:rFonts w:ascii="Courier New" w:hAnsi="Courier New" w:cs="Courier New"/>
        </w:rPr>
        <w:t xml:space="preserve"> htdocs</w:t>
      </w:r>
      <w:r>
        <w:rPr>
          <w:rFonts w:ascii="Times New Roman" w:hAnsi="Times New Roman" w:cs="Times New Roman"/>
        </w:rPr>
        <w:t xml:space="preserve">. Ejecuta la aplicación, ¿funciona? Sí, porque la ruta </w:t>
      </w:r>
      <w:r w:rsidRPr="00514EC4">
        <w:rPr>
          <w:rFonts w:ascii="Courier New" w:hAnsi="Courier New" w:cs="Courier New"/>
        </w:rPr>
        <w:t>“./js/ejemplo.js”</w:t>
      </w:r>
      <w:r>
        <w:rPr>
          <w:rFonts w:ascii="Times New Roman" w:hAnsi="Times New Roman" w:cs="Times New Roman"/>
        </w:rPr>
        <w:t xml:space="preserve"> es respecto al directorio en el que se encuentra el fichero que ha llamado al fichero </w:t>
      </w:r>
      <w:r w:rsidRPr="00514EC4">
        <w:rPr>
          <w:rFonts w:ascii="Courier New" w:hAnsi="Courier New" w:cs="Courier New"/>
        </w:rPr>
        <w:t>js</w:t>
      </w:r>
    </w:p>
    <w:p w14:paraId="651B0529" w14:textId="7D7D8562" w:rsidR="00514EC4" w:rsidRDefault="00514EC4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Mueve </w:t>
      </w:r>
      <w:r w:rsidRPr="00B41B06">
        <w:rPr>
          <w:rFonts w:ascii="Courier New" w:hAnsi="Courier New" w:cs="Courier New"/>
        </w:rPr>
        <w:t>ejemplo.html</w:t>
      </w:r>
      <w:r>
        <w:rPr>
          <w:rFonts w:ascii="Times New Roman" w:hAnsi="Times New Roman" w:cs="Times New Roman"/>
        </w:rPr>
        <w:t xml:space="preserve"> a UT1. Ejecuta la aplicación. No funciona el botón, porque el directorio js ya no está dentro de UT1. </w:t>
      </w:r>
    </w:p>
    <w:p w14:paraId="5373011A" w14:textId="2083C432" w:rsidR="00514EC4" w:rsidRPr="00514EC4" w:rsidRDefault="00514EC4" w:rsidP="00F72919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Cambia la ruta del fichero </w:t>
      </w:r>
      <w:r w:rsidRPr="00B41B06">
        <w:rPr>
          <w:rFonts w:ascii="Courier New" w:hAnsi="Courier New" w:cs="Courier New"/>
        </w:rPr>
        <w:t>js</w:t>
      </w:r>
      <w:r>
        <w:rPr>
          <w:rFonts w:ascii="Times New Roman" w:hAnsi="Times New Roman" w:cs="Times New Roman"/>
        </w:rPr>
        <w:t xml:space="preserve"> a </w:t>
      </w:r>
      <w:r w:rsidRPr="00514EC4">
        <w:rPr>
          <w:rFonts w:ascii="Courier New" w:hAnsi="Courier New" w:cs="Courier New"/>
        </w:rPr>
        <w:t>“../js/ejemplo.js”</w:t>
      </w:r>
    </w:p>
    <w:p w14:paraId="7A0A7C1D" w14:textId="17DD3030" w:rsidR="00514EC4" w:rsidRPr="00514EC4" w:rsidRDefault="00514EC4" w:rsidP="00F72919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Cambia la ruta del fichero </w:t>
      </w:r>
      <w:r w:rsidR="00B41B06" w:rsidRPr="00B41B06">
        <w:rPr>
          <w:rFonts w:ascii="Courier New" w:hAnsi="Courier New" w:cs="Courier New"/>
        </w:rPr>
        <w:t>js</w:t>
      </w:r>
      <w:r w:rsidR="00B41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514EC4">
        <w:rPr>
          <w:rFonts w:ascii="Courier New" w:hAnsi="Courier New" w:cs="Courier New"/>
        </w:rPr>
        <w:t xml:space="preserve"> “/js/ejemplo.js”</w:t>
      </w:r>
    </w:p>
    <w:p w14:paraId="3B1705AE" w14:textId="74AFAB76" w:rsidR="00514EC4" w:rsidRPr="006476ED" w:rsidRDefault="00514EC4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Cambia la ruta del fichero </w:t>
      </w:r>
      <w:r w:rsidR="00B41B06" w:rsidRPr="00B41B06">
        <w:rPr>
          <w:rFonts w:ascii="Courier New" w:hAnsi="Courier New" w:cs="Courier New"/>
        </w:rPr>
        <w:t>js</w:t>
      </w:r>
      <w:r w:rsidR="00B41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hyperlink r:id="rId5" w:history="1">
        <w:r w:rsidR="006476ED" w:rsidRPr="00C0422F">
          <w:rPr>
            <w:rStyle w:val="Hipervnculo"/>
            <w:rFonts w:ascii="Courier New" w:hAnsi="Courier New" w:cs="Courier New"/>
          </w:rPr>
          <w:t>http://localhost/js/ejemplo.js</w:t>
        </w:r>
      </w:hyperlink>
    </w:p>
    <w:p w14:paraId="0DFC8049" w14:textId="77777777" w:rsidR="006476ED" w:rsidRDefault="006476ED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Deshabilitar la ejecución de javascript.</w:t>
      </w:r>
    </w:p>
    <w:p w14:paraId="52927DF1" w14:textId="77777777" w:rsidR="00E378F2" w:rsidRDefault="00E378F2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 la aplicación. ¿Qué ocurre?</w:t>
      </w:r>
    </w:p>
    <w:p w14:paraId="31726B78" w14:textId="55446A80" w:rsidR="006476ED" w:rsidRPr="00E378F2" w:rsidRDefault="00E378F2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378F2">
        <w:rPr>
          <w:rFonts w:ascii="Times New Roman" w:hAnsi="Times New Roman" w:cs="Times New Roman"/>
        </w:rPr>
        <w:t xml:space="preserve">Muestra con las transparencias cómo se utiliza la etiqueta </w:t>
      </w:r>
      <w:r w:rsidRPr="00E378F2">
        <w:rPr>
          <w:rFonts w:ascii="Courier New" w:hAnsi="Courier New" w:cs="Courier New"/>
        </w:rPr>
        <w:t>&lt;noscript&gt;</w:t>
      </w:r>
    </w:p>
    <w:p w14:paraId="3CB6834C" w14:textId="7E3FFCB3" w:rsidR="00E378F2" w:rsidRPr="00DE3B47" w:rsidRDefault="00DE3B47" w:rsidP="00F729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Poner el ejemplo de </w:t>
      </w:r>
      <w:r w:rsidRPr="00E378F2">
        <w:rPr>
          <w:rFonts w:ascii="Courier New" w:hAnsi="Courier New" w:cs="Courier New"/>
        </w:rPr>
        <w:t>&lt;noscript&gt;</w:t>
      </w:r>
    </w:p>
    <w:p w14:paraId="77CE6A04" w14:textId="77777777" w:rsidR="00DE3B47" w:rsidRPr="00DE3B47" w:rsidRDefault="00DE3B47" w:rsidP="00DE3B47">
      <w:pPr>
        <w:rPr>
          <w:rFonts w:ascii="Times New Roman" w:hAnsi="Times New Roman" w:cs="Times New Roman"/>
        </w:rPr>
      </w:pPr>
    </w:p>
    <w:sectPr w:rsidR="00DE3B47" w:rsidRPr="00DE3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076AC"/>
    <w:multiLevelType w:val="hybridMultilevel"/>
    <w:tmpl w:val="32D6C526"/>
    <w:lvl w:ilvl="0" w:tplc="3D10E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22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19"/>
    <w:rsid w:val="0015506A"/>
    <w:rsid w:val="00514EC4"/>
    <w:rsid w:val="006476ED"/>
    <w:rsid w:val="00654379"/>
    <w:rsid w:val="00921B86"/>
    <w:rsid w:val="00A332B5"/>
    <w:rsid w:val="00B41B06"/>
    <w:rsid w:val="00DE3B47"/>
    <w:rsid w:val="00E378F2"/>
    <w:rsid w:val="00F72919"/>
    <w:rsid w:val="00F8147E"/>
    <w:rsid w:val="00F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0ED1"/>
  <w15:chartTrackingRefBased/>
  <w15:docId w15:val="{C973B7FE-9936-45FC-A9B2-2394BA4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9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7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js/ejemplo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Muñoz</dc:creator>
  <cp:keywords/>
  <dc:description/>
  <cp:lastModifiedBy>Carlos Rodríguez Muñoz</cp:lastModifiedBy>
  <cp:revision>4</cp:revision>
  <dcterms:created xsi:type="dcterms:W3CDTF">2022-10-17T14:07:00Z</dcterms:created>
  <dcterms:modified xsi:type="dcterms:W3CDTF">2022-10-26T09:59:00Z</dcterms:modified>
</cp:coreProperties>
</file>