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9F59" w14:textId="20659579" w:rsidR="004D25AB" w:rsidRDefault="0087128A" w:rsidP="00B72046">
      <w:pPr>
        <w:pStyle w:val="Ttulo"/>
        <w:jc w:val="both"/>
        <w:rPr>
          <w:lang w:val="es-ES_tradnl"/>
        </w:rPr>
      </w:pPr>
      <w:r>
        <w:rPr>
          <w:lang w:val="es-ES_tradnl"/>
        </w:rPr>
        <w:t>TEMA 8: CONTENIDOS WEB INTERACTIVOS</w:t>
      </w:r>
    </w:p>
    <w:p w14:paraId="25E22D45" w14:textId="4A25E433" w:rsidR="0087128A" w:rsidRDefault="0087128A" w:rsidP="00B72046">
      <w:pPr>
        <w:pStyle w:val="Ttulo1"/>
        <w:jc w:val="both"/>
        <w:rPr>
          <w:lang w:val="es-ES_tradnl"/>
        </w:rPr>
      </w:pPr>
      <w:r>
        <w:rPr>
          <w:lang w:val="es-ES_tradnl"/>
        </w:rPr>
        <w:t>1.- Elementos interactivos.</w:t>
      </w:r>
    </w:p>
    <w:p w14:paraId="5C2DEBA2" w14:textId="4E54F6CE" w:rsidR="0087128A" w:rsidRDefault="0087128A" w:rsidP="00B72046">
      <w:pPr>
        <w:jc w:val="both"/>
        <w:rPr>
          <w:lang w:val="es-ES_tradnl"/>
        </w:rPr>
      </w:pPr>
      <w:r w:rsidRPr="0087128A">
        <w:rPr>
          <w:lang w:val="es-ES_tradnl"/>
        </w:rPr>
        <w:t>El empleo de los</w:t>
      </w:r>
      <w:r>
        <w:rPr>
          <w:lang w:val="es-ES_tradnl"/>
        </w:rPr>
        <w:t xml:space="preserve"> </w:t>
      </w:r>
      <w:r w:rsidRPr="0087128A">
        <w:rPr>
          <w:lang w:val="es-ES_tradnl"/>
        </w:rPr>
        <w:t>elementos interactivos no es llenar la página web con recursos gráficos en movimiento, sino que, es</w:t>
      </w:r>
      <w:r>
        <w:rPr>
          <w:lang w:val="es-ES_tradnl"/>
        </w:rPr>
        <w:t xml:space="preserve"> </w:t>
      </w:r>
      <w:r w:rsidRPr="0087128A">
        <w:rPr>
          <w:lang w:val="es-ES_tradnl"/>
        </w:rPr>
        <w:t>una forma de acercarse al usuario y hacerlo participar, intentando lograr una web más dinámica mediante</w:t>
      </w:r>
      <w:r>
        <w:rPr>
          <w:lang w:val="es-ES_tradnl"/>
        </w:rPr>
        <w:t xml:space="preserve"> </w:t>
      </w:r>
      <w:r w:rsidRPr="0087128A">
        <w:rPr>
          <w:lang w:val="es-ES_tradnl"/>
        </w:rPr>
        <w:t xml:space="preserve">el </w:t>
      </w:r>
      <w:r w:rsidRPr="008332DA">
        <w:rPr>
          <w:b/>
          <w:bCs/>
          <w:lang w:val="es-ES_tradnl"/>
        </w:rPr>
        <w:t>establecimiento de un canal de comunicación con el usuario</w:t>
      </w:r>
      <w:r w:rsidRPr="0087128A">
        <w:rPr>
          <w:lang w:val="es-ES_tradnl"/>
        </w:rPr>
        <w:t>. Si los usuarios perciben la</w:t>
      </w:r>
      <w:r>
        <w:rPr>
          <w:lang w:val="es-ES_tradnl"/>
        </w:rPr>
        <w:t xml:space="preserve"> </w:t>
      </w:r>
      <w:r w:rsidRPr="0087128A">
        <w:rPr>
          <w:lang w:val="es-ES_tradnl"/>
        </w:rPr>
        <w:t>sensación de que hay alguien ahí detrás que está pendiente de ellos, que le contesta a sus dudas, que</w:t>
      </w:r>
      <w:r>
        <w:rPr>
          <w:lang w:val="es-ES_tradnl"/>
        </w:rPr>
        <w:t xml:space="preserve"> </w:t>
      </w:r>
      <w:r w:rsidRPr="0087128A">
        <w:rPr>
          <w:lang w:val="es-ES_tradnl"/>
        </w:rPr>
        <w:t>le permite opinar, sin duda volverá.</w:t>
      </w:r>
    </w:p>
    <w:p w14:paraId="3F1E4BD2" w14:textId="26F466AE" w:rsidR="0087128A" w:rsidRDefault="008332DA" w:rsidP="00B72046">
      <w:pPr>
        <w:jc w:val="both"/>
        <w:rPr>
          <w:lang w:val="es-ES_tradnl"/>
        </w:rPr>
      </w:pPr>
      <w:r>
        <w:rPr>
          <w:lang w:val="es-ES_tradnl"/>
        </w:rPr>
        <w:t>Al</w:t>
      </w:r>
      <w:r w:rsidR="0087128A" w:rsidRPr="0087128A">
        <w:rPr>
          <w:lang w:val="es-ES_tradnl"/>
        </w:rPr>
        <w:t xml:space="preserve"> utilizar los elementos interactivos, no debemos olvidar el</w:t>
      </w:r>
      <w:r w:rsidR="0087128A">
        <w:rPr>
          <w:lang w:val="es-ES_tradnl"/>
        </w:rPr>
        <w:t xml:space="preserve"> </w:t>
      </w:r>
      <w:r w:rsidR="0087128A" w:rsidRPr="0087128A">
        <w:rPr>
          <w:lang w:val="es-ES_tradnl"/>
        </w:rPr>
        <w:t xml:space="preserve">compromiso que tenemos con la </w:t>
      </w:r>
      <w:r w:rsidR="0087128A" w:rsidRPr="0087128A">
        <w:rPr>
          <w:b/>
          <w:bCs/>
          <w:lang w:val="es-ES_tradnl"/>
        </w:rPr>
        <w:t>accesibilidad</w:t>
      </w:r>
      <w:r w:rsidR="0087128A" w:rsidRPr="0087128A">
        <w:rPr>
          <w:lang w:val="es-ES_tradnl"/>
        </w:rPr>
        <w:t xml:space="preserve"> de todos usuarios a la web y con la </w:t>
      </w:r>
      <w:r w:rsidR="0087128A" w:rsidRPr="0087128A">
        <w:rPr>
          <w:b/>
          <w:bCs/>
          <w:lang w:val="es-ES_tradnl"/>
        </w:rPr>
        <w:t>usabilidad</w:t>
      </w:r>
      <w:r w:rsidR="0087128A" w:rsidRPr="0087128A">
        <w:rPr>
          <w:lang w:val="es-ES_tradnl"/>
        </w:rPr>
        <w:t xml:space="preserve"> del</w:t>
      </w:r>
      <w:r w:rsidR="0087128A">
        <w:rPr>
          <w:lang w:val="es-ES_tradnl"/>
        </w:rPr>
        <w:t xml:space="preserve"> </w:t>
      </w:r>
      <w:r w:rsidR="0087128A" w:rsidRPr="0087128A">
        <w:rPr>
          <w:lang w:val="es-ES_tradnl"/>
        </w:rPr>
        <w:t>sitio. Recuerda siempre que no podemos sacrificar aspectos tan importantes como la accesibilidad y</w:t>
      </w:r>
      <w:r w:rsidR="0087128A">
        <w:rPr>
          <w:lang w:val="es-ES_tradnl"/>
        </w:rPr>
        <w:t xml:space="preserve"> </w:t>
      </w:r>
      <w:r w:rsidR="0087128A" w:rsidRPr="0087128A">
        <w:rPr>
          <w:lang w:val="es-ES_tradnl"/>
        </w:rPr>
        <w:t>la usabilidad en aras de una mayor interactividad.</w:t>
      </w:r>
    </w:p>
    <w:p w14:paraId="7DB58DA5" w14:textId="66DC88D9" w:rsidR="008332DA" w:rsidRPr="008332DA" w:rsidRDefault="008332DA" w:rsidP="00B72046">
      <w:pPr>
        <w:jc w:val="both"/>
        <w:rPr>
          <w:lang w:val="es-ES_tradnl"/>
        </w:rPr>
      </w:pPr>
      <w:r w:rsidRPr="008332DA">
        <w:rPr>
          <w:lang w:val="es-ES_tradnl"/>
        </w:rPr>
        <w:t xml:space="preserve">El diseño de un sistema interactivo debe estar </w:t>
      </w:r>
      <w:r w:rsidRPr="008332DA">
        <w:rPr>
          <w:b/>
          <w:bCs/>
          <w:lang w:val="es-ES_tradnl"/>
        </w:rPr>
        <w:t>centrado en el usuario</w:t>
      </w:r>
      <w:r w:rsidRPr="008332DA">
        <w:rPr>
          <w:lang w:val="es-ES_tradnl"/>
        </w:rPr>
        <w:t xml:space="preserve"> y debe permitir a cualquier</w:t>
      </w:r>
      <w:r>
        <w:rPr>
          <w:lang w:val="es-ES_tradnl"/>
        </w:rPr>
        <w:t xml:space="preserve"> </w:t>
      </w:r>
      <w:r w:rsidRPr="008332DA">
        <w:rPr>
          <w:lang w:val="es-ES_tradnl"/>
        </w:rPr>
        <w:t>persona percibir el proceso interactivo como una experiencia agradable y con el que pueda obtener</w:t>
      </w:r>
      <w:r>
        <w:rPr>
          <w:lang w:val="es-ES_tradnl"/>
        </w:rPr>
        <w:t xml:space="preserve"> </w:t>
      </w:r>
      <w:r w:rsidRPr="008332DA">
        <w:rPr>
          <w:lang w:val="es-ES_tradnl"/>
        </w:rPr>
        <w:t>los resultados esperados.</w:t>
      </w:r>
    </w:p>
    <w:p w14:paraId="349FA085" w14:textId="7016892E" w:rsidR="008332DA" w:rsidRDefault="008332DA" w:rsidP="00B72046">
      <w:pPr>
        <w:jc w:val="both"/>
        <w:rPr>
          <w:i/>
          <w:iCs/>
          <w:lang w:val="es-ES_tradnl"/>
        </w:rPr>
      </w:pPr>
      <w:r w:rsidRPr="008332DA">
        <w:rPr>
          <w:i/>
          <w:iCs/>
          <w:lang w:val="es-ES_tradnl"/>
        </w:rPr>
        <w:t>Dotar de interactividad a una página siempre debe pensarse como algo adicional a conseguir</w:t>
      </w:r>
      <w:r w:rsidRPr="008332DA">
        <w:rPr>
          <w:i/>
          <w:iCs/>
          <w:lang w:val="es-ES_tradnl"/>
        </w:rPr>
        <w:t xml:space="preserve"> </w:t>
      </w:r>
      <w:r w:rsidRPr="008332DA">
        <w:rPr>
          <w:i/>
          <w:iCs/>
          <w:lang w:val="es-ES_tradnl"/>
        </w:rPr>
        <w:t>después de que ya se ha conseguido todo lo imprescindible: estandarización, accesibilidad y</w:t>
      </w:r>
      <w:r w:rsidRPr="008332DA">
        <w:rPr>
          <w:i/>
          <w:iCs/>
          <w:lang w:val="es-ES_tradnl"/>
        </w:rPr>
        <w:t xml:space="preserve"> </w:t>
      </w:r>
      <w:r w:rsidRPr="008332DA">
        <w:rPr>
          <w:i/>
          <w:iCs/>
          <w:lang w:val="es-ES_tradnl"/>
        </w:rPr>
        <w:t>usabilidad.</w:t>
      </w:r>
    </w:p>
    <w:p w14:paraId="014C7DC9" w14:textId="77777777" w:rsidR="008E3F55" w:rsidRPr="008E3F55" w:rsidRDefault="008E3F55" w:rsidP="00B72046">
      <w:pPr>
        <w:pStyle w:val="Ttulo2"/>
        <w:jc w:val="both"/>
        <w:rPr>
          <w:lang w:val="es-ES_tradnl"/>
        </w:rPr>
      </w:pPr>
      <w:r w:rsidRPr="008E3F55">
        <w:rPr>
          <w:lang w:val="es-ES_tradnl"/>
        </w:rPr>
        <w:t>1.1.- Elementos básicos y avanzados.</w:t>
      </w:r>
    </w:p>
    <w:p w14:paraId="733B166D" w14:textId="1BEAD2CC" w:rsidR="008E3F55" w:rsidRPr="008E3F55" w:rsidRDefault="008E3F55" w:rsidP="00B72046">
      <w:pPr>
        <w:jc w:val="both"/>
        <w:rPr>
          <w:lang w:val="es-ES_tradnl"/>
        </w:rPr>
      </w:pPr>
      <w:r w:rsidRPr="008E3F55">
        <w:rPr>
          <w:lang w:val="es-ES_tradnl"/>
        </w:rPr>
        <w:t>El empleo de elementos interactivos en la web, nos van a servir para tratar de fidelizar a nuestros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usuarios. Hay muchos elementos que permiten interactuar con el usuario: una zona de "Deja tu comentario",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"Mándanos tu opinión", etcétera.</w:t>
      </w:r>
    </w:p>
    <w:p w14:paraId="3CD83BE6" w14:textId="77777777" w:rsidR="008E3F55" w:rsidRPr="008E3F55" w:rsidRDefault="008E3F55" w:rsidP="00B72046">
      <w:pPr>
        <w:jc w:val="both"/>
        <w:rPr>
          <w:b/>
          <w:bCs/>
          <w:lang w:val="es-ES_tradnl"/>
        </w:rPr>
      </w:pPr>
      <w:r w:rsidRPr="008E3F55">
        <w:rPr>
          <w:b/>
          <w:bCs/>
          <w:lang w:val="es-ES_tradnl"/>
        </w:rPr>
        <w:t>Un elemento interactivo es aquel que cambia cuando el usuario interactúa con él.</w:t>
      </w:r>
    </w:p>
    <w:p w14:paraId="75AA61D1" w14:textId="61DD6973" w:rsidR="008E3F55" w:rsidRPr="008E3F55" w:rsidRDefault="008E3F55" w:rsidP="00B72046">
      <w:pPr>
        <w:jc w:val="both"/>
        <w:rPr>
          <w:lang w:val="es-ES_tradnl"/>
        </w:rPr>
      </w:pPr>
      <w:r w:rsidRPr="008E3F55">
        <w:rPr>
          <w:lang w:val="es-ES_tradnl"/>
        </w:rPr>
        <w:t>Los foros, blogs, encuestas, comentarios, etcétera son elementos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interactivos que puede o no tener un sitio web porque permiten la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 xml:space="preserve">comunicación con el usuario y también entre los </w:t>
      </w:r>
      <w:r w:rsidRPr="008E3F55">
        <w:rPr>
          <w:lang w:val="es-ES_tradnl"/>
        </w:rPr>
        <w:t>usuarios,</w:t>
      </w:r>
      <w:r w:rsidRPr="008E3F55">
        <w:rPr>
          <w:lang w:val="es-ES_tradnl"/>
        </w:rPr>
        <w:t xml:space="preserve"> pero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 xml:space="preserve">por la definición de elemento interactivo dada en el párrafo anterior podríamos considerar también como </w:t>
      </w:r>
      <w:r w:rsidRPr="008E3F55">
        <w:rPr>
          <w:b/>
          <w:bCs/>
          <w:lang w:val="es-ES_tradnl"/>
        </w:rPr>
        <w:t>elementos interactivos los siguientes</w:t>
      </w:r>
      <w:r w:rsidRPr="008E3F55">
        <w:rPr>
          <w:lang w:val="es-ES_tradnl"/>
        </w:rPr>
        <w:t>:</w:t>
      </w:r>
    </w:p>
    <w:p w14:paraId="5C49109E" w14:textId="4998FAE2" w:rsidR="008E3F55" w:rsidRPr="008E3F55" w:rsidRDefault="008E3F55" w:rsidP="00B72046">
      <w:pPr>
        <w:pStyle w:val="Prrafodelista"/>
        <w:numPr>
          <w:ilvl w:val="0"/>
          <w:numId w:val="91"/>
        </w:numPr>
        <w:jc w:val="both"/>
        <w:rPr>
          <w:lang w:val="es-ES_tradnl"/>
        </w:rPr>
      </w:pPr>
      <w:r w:rsidRPr="008E3F55">
        <w:rPr>
          <w:lang w:val="es-ES_tradnl"/>
        </w:rPr>
        <w:t xml:space="preserve">Los </w:t>
      </w:r>
      <w:r w:rsidRPr="008E3F55">
        <w:rPr>
          <w:b/>
          <w:bCs/>
          <w:lang w:val="es-ES_tradnl"/>
        </w:rPr>
        <w:t>enlaces</w:t>
      </w:r>
      <w:r w:rsidRPr="008E3F55">
        <w:rPr>
          <w:lang w:val="es-ES_tradnl"/>
        </w:rPr>
        <w:t>. Todos los elementos ancla del HTML, son elementos interactivos, puesto que, aunque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no se definan estilos para ellos, el color que muestran al principio, cuando se hace clic sobre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 xml:space="preserve">ellos y después de ser visitados, es diferente. </w:t>
      </w:r>
      <w:r w:rsidRPr="008E3F55">
        <w:rPr>
          <w:lang w:val="es-ES_tradnl"/>
        </w:rPr>
        <w:t>Además,</w:t>
      </w:r>
      <w:r w:rsidRPr="008E3F55">
        <w:rPr>
          <w:lang w:val="es-ES_tradnl"/>
        </w:rPr>
        <w:t xml:space="preserve"> una vez que se pulsa un enlace, debería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haber algún cambio en la página.</w:t>
      </w:r>
    </w:p>
    <w:p w14:paraId="7A0F6A57" w14:textId="007F6157" w:rsidR="008E3F55" w:rsidRPr="008E3F55" w:rsidRDefault="008E3F55" w:rsidP="00B72046">
      <w:pPr>
        <w:pStyle w:val="Prrafodelista"/>
        <w:numPr>
          <w:ilvl w:val="0"/>
          <w:numId w:val="91"/>
        </w:numPr>
        <w:jc w:val="both"/>
        <w:rPr>
          <w:lang w:val="es-ES_tradnl"/>
        </w:rPr>
      </w:pPr>
      <w:r w:rsidRPr="008E3F55">
        <w:rPr>
          <w:lang w:val="es-ES_tradnl"/>
        </w:rPr>
        <w:t xml:space="preserve">Todos los </w:t>
      </w:r>
      <w:r w:rsidRPr="008E3F55">
        <w:rPr>
          <w:b/>
          <w:bCs/>
          <w:lang w:val="es-ES_tradnl"/>
        </w:rPr>
        <w:t>objetos propios</w:t>
      </w:r>
      <w:r w:rsidRPr="008E3F55">
        <w:rPr>
          <w:lang w:val="es-ES_tradnl"/>
        </w:rPr>
        <w:t xml:space="preserve"> de los </w:t>
      </w:r>
      <w:r w:rsidRPr="008E3F55">
        <w:rPr>
          <w:b/>
          <w:bCs/>
          <w:lang w:val="es-ES_tradnl"/>
        </w:rPr>
        <w:t>formularios</w:t>
      </w:r>
      <w:r w:rsidRPr="008E3F55">
        <w:rPr>
          <w:lang w:val="es-ES_tradnl"/>
        </w:rPr>
        <w:t xml:space="preserve"> son elementos interactivos:</w:t>
      </w:r>
    </w:p>
    <w:p w14:paraId="3991037C" w14:textId="4DFC0F28" w:rsidR="008E3F55" w:rsidRPr="008E3F55" w:rsidRDefault="008E3F55" w:rsidP="00B72046">
      <w:pPr>
        <w:pStyle w:val="Prrafodelista"/>
        <w:numPr>
          <w:ilvl w:val="1"/>
          <w:numId w:val="91"/>
        </w:numPr>
        <w:jc w:val="both"/>
        <w:rPr>
          <w:lang w:val="es-ES_tradnl"/>
        </w:rPr>
      </w:pPr>
      <w:r w:rsidRPr="008E3F55">
        <w:rPr>
          <w:b/>
          <w:bCs/>
          <w:lang w:val="es-ES_tradnl"/>
        </w:rPr>
        <w:t>Las cajas de texto son</w:t>
      </w:r>
      <w:r w:rsidRPr="008E3F55">
        <w:rPr>
          <w:lang w:val="es-ES_tradnl"/>
        </w:rPr>
        <w:t xml:space="preserve"> los elementos donde el usuario puede escribir alguna información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compuesta por un número de caracteres no muy extenso. Al principio pueden contener un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texto por defecto o estar vacías y, mediante la interacción del usuario que escribe, borra, inserta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o pega texto en ellas, cambian su contenido.</w:t>
      </w:r>
    </w:p>
    <w:p w14:paraId="1A1EC064" w14:textId="478FDC1D" w:rsidR="008E3F55" w:rsidRPr="00D852B2" w:rsidRDefault="008E3F55" w:rsidP="00B72046">
      <w:pPr>
        <w:pStyle w:val="Prrafodelista"/>
        <w:numPr>
          <w:ilvl w:val="1"/>
          <w:numId w:val="91"/>
        </w:numPr>
        <w:jc w:val="both"/>
        <w:rPr>
          <w:lang w:val="es-ES_tradnl"/>
        </w:rPr>
      </w:pPr>
      <w:r w:rsidRPr="008E3F55">
        <w:rPr>
          <w:lang w:val="es-ES_tradnl"/>
        </w:rPr>
        <w:t xml:space="preserve">Los </w:t>
      </w:r>
      <w:r w:rsidRPr="008E3F55">
        <w:rPr>
          <w:b/>
          <w:bCs/>
          <w:lang w:val="es-ES_tradnl"/>
        </w:rPr>
        <w:t>botones de opción</w:t>
      </w:r>
      <w:r w:rsidRPr="008E3F55">
        <w:rPr>
          <w:lang w:val="es-ES_tradnl"/>
        </w:rPr>
        <w:t xml:space="preserve"> son elementos donde el usuario puede elegir una opción entre varias.</w:t>
      </w:r>
      <w:r w:rsidR="00D852B2">
        <w:rPr>
          <w:lang w:val="es-ES_tradnl"/>
        </w:rPr>
        <w:t xml:space="preserve"> T</w:t>
      </w:r>
      <w:r w:rsidRPr="00D852B2">
        <w:rPr>
          <w:lang w:val="es-ES_tradnl"/>
        </w:rPr>
        <w:t>ambién se puede dejar uno de ellos preseleccionado por defecto</w:t>
      </w:r>
      <w:r w:rsidR="00D852B2">
        <w:rPr>
          <w:lang w:val="es-ES_tradnl"/>
        </w:rPr>
        <w:t xml:space="preserve"> </w:t>
      </w:r>
      <w:r w:rsidRPr="00D852B2">
        <w:rPr>
          <w:lang w:val="es-ES_tradnl"/>
        </w:rPr>
        <w:t>o bien ninguno y, es el usuario el que decide cuál seleccionar. El aspecto cuando están seleccionados es diferente de cuando no lo están.</w:t>
      </w:r>
    </w:p>
    <w:p w14:paraId="6CB1B28B" w14:textId="49C478A8" w:rsidR="008E3F55" w:rsidRPr="008E3F55" w:rsidRDefault="008E3F55" w:rsidP="00B72046">
      <w:pPr>
        <w:pStyle w:val="Prrafodelista"/>
        <w:numPr>
          <w:ilvl w:val="1"/>
          <w:numId w:val="91"/>
        </w:numPr>
        <w:jc w:val="both"/>
        <w:rPr>
          <w:lang w:val="es-ES_tradnl"/>
        </w:rPr>
      </w:pPr>
      <w:r w:rsidRPr="00D852B2">
        <w:rPr>
          <w:b/>
          <w:bCs/>
          <w:lang w:val="es-ES_tradnl"/>
        </w:rPr>
        <w:lastRenderedPageBreak/>
        <w:t>Las casillas de verificación</w:t>
      </w:r>
      <w:r w:rsidRPr="008E3F55">
        <w:rPr>
          <w:lang w:val="es-ES_tradnl"/>
        </w:rPr>
        <w:t xml:space="preserve"> son elementos que el usuario puede elegir seleccionar o no. </w:t>
      </w:r>
      <w:r w:rsidR="00D852B2">
        <w:rPr>
          <w:lang w:val="es-ES_tradnl"/>
        </w:rPr>
        <w:t>N</w:t>
      </w:r>
      <w:r w:rsidRPr="008E3F55">
        <w:rPr>
          <w:lang w:val="es-ES_tradnl"/>
        </w:rPr>
        <w:t xml:space="preserve">o se suelen presentar preseleccionadas por </w:t>
      </w:r>
      <w:r w:rsidR="009A59D0" w:rsidRPr="008E3F55">
        <w:rPr>
          <w:lang w:val="es-ES_tradnl"/>
        </w:rPr>
        <w:t>defecto,</w:t>
      </w:r>
      <w:r w:rsidRPr="008E3F55">
        <w:rPr>
          <w:lang w:val="es-ES_tradnl"/>
        </w:rPr>
        <w:t xml:space="preserve"> pero cuando se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seleccionan cambian su aspecto.</w:t>
      </w:r>
    </w:p>
    <w:p w14:paraId="724B2C2B" w14:textId="3D2E8856" w:rsidR="008E3F55" w:rsidRPr="008E3F55" w:rsidRDefault="008E3F55" w:rsidP="00B72046">
      <w:pPr>
        <w:pStyle w:val="Prrafodelista"/>
        <w:numPr>
          <w:ilvl w:val="1"/>
          <w:numId w:val="91"/>
        </w:numPr>
        <w:jc w:val="both"/>
        <w:rPr>
          <w:lang w:val="es-ES_tradnl"/>
        </w:rPr>
      </w:pPr>
      <w:r w:rsidRPr="008E3F55">
        <w:rPr>
          <w:lang w:val="es-ES_tradnl"/>
        </w:rPr>
        <w:t xml:space="preserve">Las </w:t>
      </w:r>
      <w:r w:rsidRPr="00D852B2">
        <w:rPr>
          <w:b/>
          <w:bCs/>
          <w:lang w:val="es-ES_tradnl"/>
        </w:rPr>
        <w:t>áreas de texto</w:t>
      </w:r>
      <w:r w:rsidRPr="008E3F55">
        <w:rPr>
          <w:lang w:val="es-ES_tradnl"/>
        </w:rPr>
        <w:t xml:space="preserve"> son parecidas a las cajas de </w:t>
      </w:r>
      <w:r w:rsidR="00D852B2" w:rsidRPr="008E3F55">
        <w:rPr>
          <w:lang w:val="es-ES_tradnl"/>
        </w:rPr>
        <w:t>texto,</w:t>
      </w:r>
      <w:r w:rsidRPr="008E3F55">
        <w:rPr>
          <w:lang w:val="es-ES_tradnl"/>
        </w:rPr>
        <w:t xml:space="preserve"> pero permiten escribir varias líneas de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texto. Se suelen emplear para el envío de comentarios. Pueden, al igual que las cajas, mostrar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un texto por defecto que guíe al usuario sobre lo que tiene que hacer. En la imagen que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ilustra este apartado se ve un área de texto que contiene el texto "Escriba aquí sus temas de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interés".</w:t>
      </w:r>
    </w:p>
    <w:p w14:paraId="27CFC0C5" w14:textId="1D749A69" w:rsidR="008E3F55" w:rsidRPr="008E3F55" w:rsidRDefault="008E3F55" w:rsidP="00B72046">
      <w:pPr>
        <w:pStyle w:val="Prrafodelista"/>
        <w:numPr>
          <w:ilvl w:val="1"/>
          <w:numId w:val="91"/>
        </w:numPr>
        <w:jc w:val="both"/>
        <w:rPr>
          <w:lang w:val="es-ES_tradnl"/>
        </w:rPr>
      </w:pPr>
      <w:r w:rsidRPr="008E3F55">
        <w:rPr>
          <w:lang w:val="es-ES_tradnl"/>
        </w:rPr>
        <w:t xml:space="preserve">Las </w:t>
      </w:r>
      <w:r w:rsidRPr="00D852B2">
        <w:rPr>
          <w:b/>
          <w:bCs/>
          <w:lang w:val="es-ES_tradnl"/>
        </w:rPr>
        <w:t>listas de opciones</w:t>
      </w:r>
      <w:r w:rsidRPr="008E3F55">
        <w:rPr>
          <w:lang w:val="es-ES_tradnl"/>
        </w:rPr>
        <w:t xml:space="preserve"> es un elemento interactivo en el que el usuario puede elegir uno o varios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elementos de la lista, según cómo sea su configuración, con la misma funcionalidad que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los botones de opción, si sólo permite elegir una opción, o con la misma funcionalidad que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 xml:space="preserve">las casillas de verificación, si permite seleccionar varias opciones de la lista, aunque </w:t>
      </w:r>
      <w:r w:rsidR="009A59D0" w:rsidRPr="008E3F55">
        <w:rPr>
          <w:lang w:val="es-ES_tradnl"/>
        </w:rPr>
        <w:t>este</w:t>
      </w:r>
      <w:r w:rsidRPr="008E3F55">
        <w:rPr>
          <w:lang w:val="es-ES_tradnl"/>
        </w:rPr>
        <w:t xml:space="preserve"> uso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no es el más común. La diferencia está en que ocupa menos espacio en el formulario. Se suele</w:t>
      </w:r>
      <w:r>
        <w:rPr>
          <w:lang w:val="es-ES_tradnl"/>
        </w:rPr>
        <w:t xml:space="preserve"> </w:t>
      </w:r>
      <w:r w:rsidRPr="008E3F55">
        <w:rPr>
          <w:lang w:val="es-ES_tradnl"/>
        </w:rPr>
        <w:t>emplear para que el usuario elija su nacionalidad, el día, el mes o el año de su nacimiento.</w:t>
      </w:r>
    </w:p>
    <w:p w14:paraId="6A851A5F" w14:textId="45803417" w:rsidR="008E3F55" w:rsidRDefault="008E3F55" w:rsidP="00B72046">
      <w:pPr>
        <w:pStyle w:val="Prrafodelista"/>
        <w:numPr>
          <w:ilvl w:val="1"/>
          <w:numId w:val="91"/>
        </w:numPr>
        <w:jc w:val="both"/>
        <w:rPr>
          <w:lang w:val="es-ES_tradnl"/>
        </w:rPr>
      </w:pPr>
      <w:r w:rsidRPr="009A59D0">
        <w:rPr>
          <w:b/>
          <w:bCs/>
          <w:lang w:val="es-ES_tradnl"/>
        </w:rPr>
        <w:t>Los botones</w:t>
      </w:r>
      <w:r w:rsidRPr="008E3F55">
        <w:rPr>
          <w:lang w:val="es-ES_tradnl"/>
        </w:rPr>
        <w:t xml:space="preserve"> son los elementos que permiten al usuario </w:t>
      </w:r>
      <w:r w:rsidRPr="009A59D0">
        <w:rPr>
          <w:b/>
          <w:bCs/>
          <w:lang w:val="es-ES_tradnl"/>
        </w:rPr>
        <w:t>confirmar</w:t>
      </w:r>
      <w:r w:rsidRPr="008E3F55">
        <w:rPr>
          <w:lang w:val="es-ES_tradnl"/>
        </w:rPr>
        <w:t xml:space="preserve"> una determinada acción.</w:t>
      </w:r>
      <w:r w:rsidR="00D852B2">
        <w:rPr>
          <w:lang w:val="es-ES_tradnl"/>
        </w:rPr>
        <w:t xml:space="preserve"> </w:t>
      </w:r>
      <w:r w:rsidRPr="00D852B2">
        <w:rPr>
          <w:lang w:val="es-ES_tradnl"/>
        </w:rPr>
        <w:t>Su aspecto suele cambiar cuando se pulsa de forma que el usuario identifica dicha pulsación.</w:t>
      </w:r>
      <w:r w:rsidR="00D852B2">
        <w:rPr>
          <w:lang w:val="es-ES_tradnl"/>
        </w:rPr>
        <w:t xml:space="preserve"> </w:t>
      </w:r>
      <w:r w:rsidR="009A59D0">
        <w:rPr>
          <w:lang w:val="es-ES_tradnl"/>
        </w:rPr>
        <w:t>T</w:t>
      </w:r>
      <w:r w:rsidRPr="00D852B2">
        <w:rPr>
          <w:lang w:val="es-ES_tradnl"/>
        </w:rPr>
        <w:t>odos los formularios suelen disponer de dos</w:t>
      </w:r>
      <w:r w:rsidR="00D852B2">
        <w:rPr>
          <w:lang w:val="es-ES_tradnl"/>
        </w:rPr>
        <w:t xml:space="preserve"> </w:t>
      </w:r>
      <w:r w:rsidRPr="00D852B2">
        <w:rPr>
          <w:lang w:val="es-ES_tradnl"/>
        </w:rPr>
        <w:t>botones: uno que es el encargado de ejecutar la acción cuyo nombre dependerá de la acción</w:t>
      </w:r>
      <w:r w:rsidR="00D852B2">
        <w:rPr>
          <w:lang w:val="es-ES_tradnl"/>
        </w:rPr>
        <w:t xml:space="preserve"> </w:t>
      </w:r>
      <w:r w:rsidRPr="00D852B2">
        <w:rPr>
          <w:lang w:val="es-ES_tradnl"/>
        </w:rPr>
        <w:t>a ejecutar y otro, que es el encargado de limpiar los datos y dejar el formulario vacío de nuevo.</w:t>
      </w:r>
    </w:p>
    <w:p w14:paraId="6065D38C" w14:textId="0AD855C2" w:rsidR="009A59D0" w:rsidRDefault="009A59D0" w:rsidP="00B72046">
      <w:pPr>
        <w:jc w:val="both"/>
        <w:rPr>
          <w:lang w:val="es-ES_tradnl"/>
        </w:rPr>
      </w:pPr>
      <w:r w:rsidRPr="009A59D0">
        <w:rPr>
          <w:lang w:val="es-ES_tradnl"/>
        </w:rPr>
        <w:t>Los enlaces y objetos propios de formularios son los elementos interactivos básicos necesarios para</w:t>
      </w:r>
      <w:r>
        <w:rPr>
          <w:lang w:val="es-ES_tradnl"/>
        </w:rPr>
        <w:t xml:space="preserve"> </w:t>
      </w:r>
      <w:r w:rsidRPr="009A59D0">
        <w:rPr>
          <w:lang w:val="es-ES_tradnl"/>
        </w:rPr>
        <w:t>crear los foros, blogs, etcétera.</w:t>
      </w:r>
    </w:p>
    <w:p w14:paraId="41E363B7" w14:textId="77777777" w:rsidR="009A59D0" w:rsidRPr="009A59D0" w:rsidRDefault="009A59D0" w:rsidP="00B72046">
      <w:pPr>
        <w:pStyle w:val="Ttulo2"/>
        <w:jc w:val="both"/>
        <w:rPr>
          <w:lang w:val="es-ES_tradnl"/>
        </w:rPr>
      </w:pPr>
      <w:r w:rsidRPr="009A59D0">
        <w:rPr>
          <w:lang w:val="es-ES_tradnl"/>
        </w:rPr>
        <w:t>1.2.- Comportamientos interactivos.</w:t>
      </w:r>
    </w:p>
    <w:p w14:paraId="7F19B07D" w14:textId="77777777" w:rsidR="009A59D0" w:rsidRDefault="009A59D0" w:rsidP="00B72046">
      <w:pPr>
        <w:jc w:val="both"/>
        <w:rPr>
          <w:lang w:val="es-ES_tradnl"/>
        </w:rPr>
      </w:pPr>
      <w:r w:rsidRPr="009A59D0">
        <w:rPr>
          <w:lang w:val="es-ES_tradnl"/>
        </w:rPr>
        <w:t>Para añadir un comportamiento interactivo a los elementos ya mencionados y que el usuario tenga la</w:t>
      </w:r>
      <w:r>
        <w:rPr>
          <w:lang w:val="es-ES_tradnl"/>
        </w:rPr>
        <w:t xml:space="preserve"> </w:t>
      </w:r>
      <w:r w:rsidRPr="009A59D0">
        <w:rPr>
          <w:lang w:val="es-ES_tradnl"/>
        </w:rPr>
        <w:t>sensación de tener el control de la página podemos hacer uso, tal y como dijimos en la unidad anterior</w:t>
      </w:r>
      <w:r>
        <w:rPr>
          <w:lang w:val="es-ES_tradnl"/>
        </w:rPr>
        <w:t xml:space="preserve"> </w:t>
      </w:r>
      <w:r w:rsidRPr="009A59D0">
        <w:rPr>
          <w:lang w:val="es-ES_tradnl"/>
        </w:rPr>
        <w:t>de:</w:t>
      </w:r>
    </w:p>
    <w:p w14:paraId="6D27B947" w14:textId="6534A06D" w:rsidR="009A59D0" w:rsidRPr="009A59D0" w:rsidRDefault="009A59D0" w:rsidP="00B72046">
      <w:pPr>
        <w:pStyle w:val="Prrafodelista"/>
        <w:numPr>
          <w:ilvl w:val="0"/>
          <w:numId w:val="91"/>
        </w:numPr>
        <w:jc w:val="both"/>
        <w:rPr>
          <w:lang w:val="es-ES_tradnl"/>
        </w:rPr>
      </w:pPr>
      <w:r w:rsidRPr="009A59D0">
        <w:rPr>
          <w:lang w:val="es-ES_tradnl"/>
        </w:rPr>
        <w:t>Las reglas de estilo.</w:t>
      </w:r>
    </w:p>
    <w:p w14:paraId="27FBC956" w14:textId="783C083A" w:rsidR="009A59D0" w:rsidRPr="009A59D0" w:rsidRDefault="009A59D0" w:rsidP="00B72046">
      <w:pPr>
        <w:pStyle w:val="Prrafodelista"/>
        <w:numPr>
          <w:ilvl w:val="0"/>
          <w:numId w:val="91"/>
        </w:numPr>
        <w:jc w:val="both"/>
        <w:rPr>
          <w:lang w:val="es-ES_tradnl"/>
        </w:rPr>
      </w:pPr>
      <w:r w:rsidRPr="009A59D0">
        <w:rPr>
          <w:lang w:val="es-ES_tradnl"/>
        </w:rPr>
        <w:t>Los lenguajes de programación dinámicos.</w:t>
      </w:r>
    </w:p>
    <w:p w14:paraId="7C7F3633" w14:textId="0DF81D71" w:rsidR="009A59D0" w:rsidRPr="009A59D0" w:rsidRDefault="009A59D0" w:rsidP="00B72046">
      <w:pPr>
        <w:jc w:val="both"/>
        <w:rPr>
          <w:lang w:val="es-ES_tradnl"/>
        </w:rPr>
      </w:pPr>
      <w:r w:rsidRPr="009A59D0">
        <w:rPr>
          <w:lang w:val="es-ES_tradnl"/>
        </w:rPr>
        <w:t>Podemos utilizar las reglas de estilo para simular la interacción con los botones, enlaces, elementos</w:t>
      </w:r>
      <w:r>
        <w:rPr>
          <w:lang w:val="es-ES_tradnl"/>
        </w:rPr>
        <w:t xml:space="preserve"> </w:t>
      </w:r>
      <w:r w:rsidRPr="009A59D0">
        <w:rPr>
          <w:lang w:val="es-ES_tradnl"/>
        </w:rPr>
        <w:t xml:space="preserve">de formulario, etc. Para ello nos servimos de las </w:t>
      </w:r>
      <w:r w:rsidRPr="009A59D0">
        <w:rPr>
          <w:b/>
          <w:bCs/>
          <w:lang w:val="es-ES_tradnl"/>
        </w:rPr>
        <w:t>pseudoclases</w:t>
      </w:r>
      <w:r w:rsidRPr="009A59D0">
        <w:rPr>
          <w:lang w:val="es-ES_tradnl"/>
        </w:rPr>
        <w:t xml:space="preserve"> link, </w:t>
      </w:r>
      <w:proofErr w:type="spellStart"/>
      <w:r w:rsidRPr="009A59D0">
        <w:rPr>
          <w:lang w:val="es-ES_tradnl"/>
        </w:rPr>
        <w:t>visited</w:t>
      </w:r>
      <w:proofErr w:type="spellEnd"/>
      <w:r w:rsidRPr="009A59D0">
        <w:rPr>
          <w:lang w:val="es-ES_tradnl"/>
        </w:rPr>
        <w:t xml:space="preserve">, </w:t>
      </w:r>
      <w:proofErr w:type="spellStart"/>
      <w:r w:rsidRPr="009A59D0">
        <w:rPr>
          <w:lang w:val="es-ES_tradnl"/>
        </w:rPr>
        <w:t>hover</w:t>
      </w:r>
      <w:proofErr w:type="spellEnd"/>
      <w:r w:rsidRPr="009A59D0">
        <w:rPr>
          <w:lang w:val="es-ES_tradnl"/>
        </w:rPr>
        <w:t xml:space="preserve">, active, </w:t>
      </w:r>
      <w:proofErr w:type="spellStart"/>
      <w:r w:rsidRPr="009A59D0"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r w:rsidRPr="009A59D0">
        <w:rPr>
          <w:lang w:val="es-ES_tradnl"/>
        </w:rPr>
        <w:t>que ya vimos la unidad de hojas de estilo.</w:t>
      </w:r>
    </w:p>
    <w:p w14:paraId="12B6D364" w14:textId="24BB199C" w:rsidR="009A59D0" w:rsidRDefault="009A59D0" w:rsidP="00B72046">
      <w:pPr>
        <w:jc w:val="both"/>
        <w:rPr>
          <w:lang w:val="es-ES_tradnl"/>
        </w:rPr>
      </w:pPr>
      <w:r w:rsidRPr="009A59D0">
        <w:rPr>
          <w:lang w:val="es-ES_tradnl"/>
        </w:rPr>
        <w:t>En la siguiente tabla podrás ver algunos de los muchos usos que se le pueden dar a las hojas de estilo</w:t>
      </w:r>
      <w:r>
        <w:rPr>
          <w:lang w:val="es-ES_tradnl"/>
        </w:rPr>
        <w:t xml:space="preserve"> </w:t>
      </w:r>
      <w:r w:rsidRPr="009A59D0">
        <w:rPr>
          <w:lang w:val="es-ES_tradnl"/>
        </w:rPr>
        <w:t>para dotar a una interfaz de mayor interactividad.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6994" w14:paraId="44382FD9" w14:textId="77777777" w:rsidTr="00416994">
        <w:tc>
          <w:tcPr>
            <w:tcW w:w="10456" w:type="dxa"/>
          </w:tcPr>
          <w:p w14:paraId="07C2E31F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  <w:t>Mapas interactivos</w:t>
            </w:r>
          </w:p>
          <w:p w14:paraId="5A60947C" w14:textId="5FA3061E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Creando cualquier mapa de imagen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que,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al pasar el puntero del mouse por encima, despliegue una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información adicional, haga una sustitución de una imagen, haga un cambio de color, etc.</w:t>
            </w:r>
          </w:p>
          <w:p w14:paraId="31E89F68" w14:textId="0C2E9820" w:rsidR="00416994" w:rsidRP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FF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kern w:val="0"/>
                <w:sz w:val="22"/>
                <w:szCs w:val="22"/>
                <w:lang w:val="es-ES_tradnl"/>
              </w:rPr>
              <w:t>http://green-beat.com/experiments/css_map_pop.php</w:t>
            </w:r>
          </w:p>
        </w:tc>
      </w:tr>
      <w:tr w:rsidR="00416994" w14:paraId="52C760C2" w14:textId="77777777" w:rsidTr="00416994">
        <w:tc>
          <w:tcPr>
            <w:tcW w:w="10456" w:type="dxa"/>
          </w:tcPr>
          <w:p w14:paraId="1E52F224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  <w:t>Menús de navegación</w:t>
            </w:r>
          </w:p>
          <w:p w14:paraId="3D72EC34" w14:textId="5DE1210F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El empleo de reglas de estilo para diseñar los menús de navegación es algo muy habitual para evitar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la apariencia tan poco atractiva de los enlaces.</w:t>
            </w:r>
          </w:p>
          <w:p w14:paraId="7CDC4F58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Estos menús se pueden crear:</w:t>
            </w:r>
          </w:p>
          <w:p w14:paraId="73058835" w14:textId="525D306D" w:rsidR="00416994" w:rsidRPr="00416994" w:rsidRDefault="00416994" w:rsidP="00B72046">
            <w:pPr>
              <w:pStyle w:val="Prrafodelista"/>
              <w:numPr>
                <w:ilvl w:val="0"/>
                <w:numId w:val="9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 w:rsidRPr="0041699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Utilizando las propiedades de los colores de la fuente y del fondo y variar propiedades usando las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 w:rsidRPr="0041699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pseudoclases </w:t>
            </w:r>
            <w:proofErr w:type="spellStart"/>
            <w:r w:rsidRPr="0041699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hover</w:t>
            </w:r>
            <w:proofErr w:type="spellEnd"/>
            <w:r w:rsidRPr="0041699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para definir los colores cuando el usuario pasa por encima o active para el momento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 w:rsidRPr="0041699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en que el usuario hace clic sobre la opción del menú.</w:t>
            </w:r>
          </w:p>
          <w:p w14:paraId="364756C2" w14:textId="7DEB318A" w:rsidR="00416994" w:rsidRPr="00416994" w:rsidRDefault="00416994" w:rsidP="00B72046">
            <w:pPr>
              <w:pStyle w:val="Prrafodelista"/>
              <w:numPr>
                <w:ilvl w:val="0"/>
                <w:numId w:val="9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 w:rsidRPr="0041699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Utilizando imágenes de fondo que se pueden cambiar empleando las mismas pseudoclases</w:t>
            </w:r>
          </w:p>
          <w:p w14:paraId="3A907438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FFFF"/>
                <w:kern w:val="0"/>
                <w:sz w:val="22"/>
                <w:szCs w:val="22"/>
                <w:lang w:val="es-ES_tradnl"/>
              </w:rPr>
            </w:pPr>
          </w:p>
        </w:tc>
      </w:tr>
      <w:tr w:rsidR="00416994" w14:paraId="04B47ADC" w14:textId="77777777" w:rsidTr="00416994">
        <w:tc>
          <w:tcPr>
            <w:tcW w:w="10456" w:type="dxa"/>
          </w:tcPr>
          <w:p w14:paraId="2E8DAD0A" w14:textId="77777777" w:rsidR="00416994" w:rsidRP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</w:pPr>
            <w:r w:rsidRPr="00416994"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  <w:lastRenderedPageBreak/>
              <w:t>Alternancia de imágenes</w:t>
            </w:r>
          </w:p>
          <w:p w14:paraId="45D7D934" w14:textId="40DC6CDA" w:rsidR="00416994" w:rsidRP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Podemos usar las pseudoclases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hover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sobre un elemento de imagen para cambiar el archivo de imagen a mostrar cuando el usuario pasa el ratón por encima de la imagen</w:t>
            </w:r>
          </w:p>
        </w:tc>
      </w:tr>
      <w:tr w:rsidR="00416994" w14:paraId="350C640F" w14:textId="77777777" w:rsidTr="00416994">
        <w:tc>
          <w:tcPr>
            <w:tcW w:w="10456" w:type="dxa"/>
          </w:tcPr>
          <w:p w14:paraId="26156643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  <w:t>Galería de imágenes</w:t>
            </w:r>
          </w:p>
          <w:p w14:paraId="1E00D39C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CSS permite realizar algunos efectos muy interesantes sin necesidad de emplear ni una sola línea de código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.</w:t>
            </w:r>
          </w:p>
          <w:p w14:paraId="20C2D526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En el siguiente enlace puedes ver una página donde hay una galería de foros realizada sólo con CSS.</w:t>
            </w:r>
          </w:p>
          <w:p w14:paraId="1AD9EAAB" w14:textId="6D77E599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FFFF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  <w:kern w:val="0"/>
                <w:sz w:val="22"/>
                <w:szCs w:val="22"/>
                <w:lang w:val="es-ES_tradnl"/>
              </w:rPr>
              <w:t>http://www.cssplay.co.uk/menu/gallery.html</w:t>
            </w:r>
          </w:p>
        </w:tc>
      </w:tr>
      <w:tr w:rsidR="00416994" w14:paraId="14F28BE7" w14:textId="77777777" w:rsidTr="00416994">
        <w:tc>
          <w:tcPr>
            <w:tcW w:w="10456" w:type="dxa"/>
          </w:tcPr>
          <w:p w14:paraId="7A542987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4F82BE"/>
                <w:kern w:val="0"/>
                <w:sz w:val="28"/>
                <w:szCs w:val="28"/>
                <w:lang w:val="es-ES_tradnl"/>
              </w:rPr>
              <w:t>Formularios más interactivos</w:t>
            </w:r>
          </w:p>
          <w:p w14:paraId="09CA0DD1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Podemos alterar el color de fondo y de la fuente de cualquier elemento del formulario empleando las pseudoclases:</w:t>
            </w:r>
          </w:p>
          <w:p w14:paraId="2780C273" w14:textId="77777777" w:rsid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hover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cuando el usuario pasa el ratón por encima del elemento del formulario.</w:t>
            </w:r>
          </w:p>
          <w:p w14:paraId="3767674B" w14:textId="45CF682D" w:rsidR="00416994" w:rsidRPr="00416994" w:rsidRDefault="00416994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focus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cuando el usuario accede a un elemento ya sea con un clic de ratón o empleando la tecla de tabulación que se desplaza entre los diferentes elementos.</w:t>
            </w:r>
          </w:p>
        </w:tc>
      </w:tr>
    </w:tbl>
    <w:p w14:paraId="1FD4731A" w14:textId="0421A2F0" w:rsidR="00416994" w:rsidRPr="00416994" w:rsidRDefault="00416994" w:rsidP="00B72046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color w:val="000000"/>
          <w:kern w:val="0"/>
          <w:sz w:val="22"/>
          <w:szCs w:val="22"/>
          <w:lang w:val="es-ES_tradnl"/>
        </w:rPr>
      </w:pPr>
    </w:p>
    <w:p w14:paraId="5FF60534" w14:textId="5D7C44F5" w:rsidR="00416994" w:rsidRPr="00416994" w:rsidRDefault="00416994" w:rsidP="00B72046">
      <w:pPr>
        <w:jc w:val="both"/>
        <w:rPr>
          <w:lang w:val="es-ES_tradnl"/>
        </w:rPr>
      </w:pPr>
      <w:r w:rsidRPr="00416994">
        <w:rPr>
          <w:lang w:val="es-ES_tradnl"/>
        </w:rPr>
        <w:t xml:space="preserve">También podemos usar </w:t>
      </w:r>
      <w:r w:rsidRPr="00416994">
        <w:rPr>
          <w:b/>
          <w:bCs/>
          <w:lang w:val="es-ES_tradnl"/>
        </w:rPr>
        <w:t>el HTML Dinámico (DHTML</w:t>
      </w:r>
      <w:r w:rsidRPr="00416994">
        <w:rPr>
          <w:lang w:val="es-ES_tradnl"/>
        </w:rPr>
        <w:t>), del que la Wikipedia dice que "designa el conjunto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de técnicas que permiten crear sitios web interactivos utilizando una combinación de lenguaje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HTML estático, un lenguaje interpretado en el lado del cliente (como JavaScript), el lenguaje de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hojas de estilo en cascada (</w:t>
      </w:r>
      <w:r w:rsidRPr="00416994">
        <w:rPr>
          <w:b/>
          <w:bCs/>
          <w:lang w:val="es-ES_tradnl"/>
        </w:rPr>
        <w:t>CSS</w:t>
      </w:r>
      <w:r w:rsidRPr="00416994">
        <w:rPr>
          <w:lang w:val="es-ES_tradnl"/>
        </w:rPr>
        <w:t>) y la jerarquía de objetos de un DOM".</w:t>
      </w:r>
    </w:p>
    <w:p w14:paraId="4E64E3DD" w14:textId="0596C726" w:rsidR="00416994" w:rsidRPr="00416994" w:rsidRDefault="00416994" w:rsidP="00B72046">
      <w:pPr>
        <w:jc w:val="both"/>
        <w:rPr>
          <w:lang w:val="es-ES_tradnl"/>
        </w:rPr>
      </w:pPr>
      <w:r w:rsidRPr="00416994">
        <w:rPr>
          <w:lang w:val="es-ES_tradnl"/>
        </w:rPr>
        <w:t xml:space="preserve">Que el </w:t>
      </w:r>
      <w:r w:rsidRPr="00416994">
        <w:rPr>
          <w:b/>
          <w:bCs/>
          <w:lang w:val="es-ES_tradnl"/>
        </w:rPr>
        <w:t>HTML sea estático</w:t>
      </w:r>
      <w:r w:rsidRPr="00416994">
        <w:rPr>
          <w:lang w:val="es-ES_tradnl"/>
        </w:rPr>
        <w:t xml:space="preserve"> significa que no está generado por ningún programa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ejecutado en el lado del servidor escrito en un lenguaje de programación como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podría ser PHP, ASP.NET o Perl, sino que se sirve el documento HTML tal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cual está escrito. Todos los usuarios reciben el mismo documento.</w:t>
      </w:r>
    </w:p>
    <w:p w14:paraId="53F23365" w14:textId="6F70E50F" w:rsidR="00416994" w:rsidRPr="00416994" w:rsidRDefault="00416994" w:rsidP="00B72046">
      <w:pPr>
        <w:jc w:val="both"/>
        <w:rPr>
          <w:lang w:val="es-ES_tradnl"/>
        </w:rPr>
      </w:pPr>
      <w:r w:rsidRPr="00416994">
        <w:rPr>
          <w:b/>
          <w:bCs/>
          <w:lang w:val="es-ES_tradnl"/>
        </w:rPr>
        <w:t>JavaScript</w:t>
      </w:r>
      <w:r w:rsidRPr="00416994">
        <w:rPr>
          <w:lang w:val="es-ES_tradnl"/>
        </w:rPr>
        <w:t xml:space="preserve"> es un lenguaje de guiones que sirve para extender las capacidades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del lenguaje HTML. Su sintaxis es muy simple. Es un lenguaje interpretado que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se ejecuta en la máquina del usuario pudiendo éste ver su código cuando consulta el código fuente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de la página. El código debe ser descargado antes de poder ser ejecutado por lo que suele ir escrito</w:t>
      </w:r>
      <w:r>
        <w:rPr>
          <w:lang w:val="es-ES_tradnl"/>
        </w:rPr>
        <w:t xml:space="preserve"> </w:t>
      </w:r>
      <w:r w:rsidRPr="00416994">
        <w:rPr>
          <w:lang w:val="es-ES_tradnl"/>
        </w:rPr>
        <w:t>en la cabecera del documento, aunque también se pueden poner scripts en el cuerpo del documento.</w:t>
      </w:r>
    </w:p>
    <w:p w14:paraId="78207B69" w14:textId="6A4D83AB" w:rsidR="00416994" w:rsidRPr="00416994" w:rsidRDefault="00416994" w:rsidP="00B72046">
      <w:pPr>
        <w:jc w:val="both"/>
        <w:rPr>
          <w:lang w:val="es-ES_tradnl"/>
        </w:rPr>
      </w:pPr>
      <w:r w:rsidRPr="00416994">
        <w:rPr>
          <w:lang w:val="es-ES_tradnl"/>
        </w:rPr>
        <w:t xml:space="preserve">El </w:t>
      </w:r>
      <w:r w:rsidRPr="00147267">
        <w:rPr>
          <w:b/>
          <w:bCs/>
          <w:lang w:val="es-ES_tradnl"/>
        </w:rPr>
        <w:t>modelo de objetos de documento</w:t>
      </w:r>
      <w:r w:rsidRPr="00416994">
        <w:rPr>
          <w:lang w:val="es-ES_tradnl"/>
        </w:rPr>
        <w:t xml:space="preserve"> define la forma en la que se relacionan entre sí los objetos y</w:t>
      </w:r>
      <w:r w:rsidR="00147267">
        <w:rPr>
          <w:lang w:val="es-ES_tradnl"/>
        </w:rPr>
        <w:t xml:space="preserve"> </w:t>
      </w:r>
      <w:r w:rsidRPr="00416994">
        <w:rPr>
          <w:lang w:val="es-ES_tradnl"/>
        </w:rPr>
        <w:t>elementos que forman parte de un documento, y su relación con el navegador. Los objetos del modelo</w:t>
      </w:r>
      <w:r w:rsidR="00147267">
        <w:rPr>
          <w:lang w:val="es-ES_tradnl"/>
        </w:rPr>
        <w:t xml:space="preserve"> </w:t>
      </w:r>
      <w:r w:rsidRPr="00416994">
        <w:rPr>
          <w:lang w:val="es-ES_tradnl"/>
        </w:rPr>
        <w:t>tienen en el navegador una relación descendente entre sí. Esta relación es la que emplea</w:t>
      </w:r>
      <w:r w:rsidR="00147267">
        <w:rPr>
          <w:lang w:val="es-ES_tradnl"/>
        </w:rPr>
        <w:t xml:space="preserve"> </w:t>
      </w:r>
      <w:proofErr w:type="spellStart"/>
      <w:r w:rsidRPr="00416994">
        <w:rPr>
          <w:lang w:val="es-ES_tradnl"/>
        </w:rPr>
        <w:t>Javascript</w:t>
      </w:r>
      <w:proofErr w:type="spellEnd"/>
      <w:r w:rsidRPr="00416994">
        <w:rPr>
          <w:lang w:val="es-ES_tradnl"/>
        </w:rPr>
        <w:t xml:space="preserve"> para reconocer a cada objeto de una página de forma individual.</w:t>
      </w:r>
    </w:p>
    <w:p w14:paraId="4FAF10B3" w14:textId="69483EB0" w:rsidR="00416994" w:rsidRDefault="00416994" w:rsidP="00B72046">
      <w:pPr>
        <w:jc w:val="both"/>
        <w:rPr>
          <w:lang w:val="es-ES_tradnl"/>
        </w:rPr>
      </w:pPr>
      <w:r w:rsidRPr="00416994">
        <w:rPr>
          <w:lang w:val="es-ES_tradnl"/>
        </w:rPr>
        <w:t xml:space="preserve">El objeto de nivel superior en el </w:t>
      </w:r>
      <w:r w:rsidRPr="00147267">
        <w:rPr>
          <w:b/>
          <w:bCs/>
          <w:lang w:val="es-ES_tradnl"/>
        </w:rPr>
        <w:t>DOM</w:t>
      </w:r>
      <w:r w:rsidRPr="00416994">
        <w:rPr>
          <w:lang w:val="es-ES_tradnl"/>
        </w:rPr>
        <w:t xml:space="preserve"> es el Navegador en sí (Browser). El objeto del siguiente nivel en</w:t>
      </w:r>
      <w:r w:rsidR="00147267">
        <w:rPr>
          <w:lang w:val="es-ES_tradnl"/>
        </w:rPr>
        <w:t xml:space="preserve"> </w:t>
      </w:r>
      <w:r w:rsidRPr="00416994">
        <w:rPr>
          <w:lang w:val="es-ES_tradnl"/>
        </w:rPr>
        <w:t>el DOM es la ventana del navegador (</w:t>
      </w:r>
      <w:proofErr w:type="spellStart"/>
      <w:r w:rsidRPr="00147267">
        <w:rPr>
          <w:b/>
          <w:bCs/>
          <w:lang w:val="es-ES_tradnl"/>
        </w:rPr>
        <w:t>Window</w:t>
      </w:r>
      <w:proofErr w:type="spellEnd"/>
      <w:r w:rsidRPr="00416994">
        <w:rPr>
          <w:lang w:val="es-ES_tradnl"/>
        </w:rPr>
        <w:t>) y el siguiente son los propios documentos visualizados</w:t>
      </w:r>
      <w:r w:rsidR="00147267">
        <w:rPr>
          <w:lang w:val="es-ES_tradnl"/>
        </w:rPr>
        <w:t xml:space="preserve"> </w:t>
      </w:r>
      <w:r w:rsidRPr="00416994">
        <w:rPr>
          <w:lang w:val="es-ES_tradnl"/>
        </w:rPr>
        <w:t>en el navegador (</w:t>
      </w:r>
      <w:proofErr w:type="spellStart"/>
      <w:r w:rsidRPr="00147267">
        <w:rPr>
          <w:b/>
          <w:bCs/>
          <w:lang w:val="es-ES_tradnl"/>
        </w:rPr>
        <w:t>Document</w:t>
      </w:r>
      <w:proofErr w:type="spellEnd"/>
      <w:r w:rsidRPr="00416994">
        <w:rPr>
          <w:lang w:val="es-ES_tradnl"/>
        </w:rPr>
        <w:t>).</w:t>
      </w:r>
    </w:p>
    <w:p w14:paraId="1077F24C" w14:textId="77777777" w:rsidR="00147267" w:rsidRPr="00147267" w:rsidRDefault="00147267" w:rsidP="00B72046">
      <w:pPr>
        <w:pStyle w:val="Ttulo2"/>
        <w:jc w:val="both"/>
        <w:rPr>
          <w:lang w:val="es-ES_tradnl"/>
        </w:rPr>
      </w:pPr>
      <w:r w:rsidRPr="00147267">
        <w:rPr>
          <w:lang w:val="es-ES_tradnl"/>
        </w:rPr>
        <w:t>1.3.- Propiedades de los elementos.</w:t>
      </w:r>
    </w:p>
    <w:p w14:paraId="127E5EBC" w14:textId="75B5EF72" w:rsidR="00147267" w:rsidRPr="00147267" w:rsidRDefault="00147267" w:rsidP="00B72046">
      <w:pPr>
        <w:jc w:val="both"/>
        <w:rPr>
          <w:lang w:val="es-ES_tradnl"/>
        </w:rPr>
      </w:pPr>
      <w:r w:rsidRPr="00147267">
        <w:rPr>
          <w:lang w:val="es-ES_tradnl"/>
        </w:rPr>
        <w:t xml:space="preserve">El modelo </w:t>
      </w:r>
      <w:r w:rsidRPr="00147267">
        <w:rPr>
          <w:b/>
          <w:bCs/>
          <w:lang w:val="es-ES_tradnl"/>
        </w:rPr>
        <w:t>DOM</w:t>
      </w:r>
      <w:r w:rsidRPr="00147267">
        <w:rPr>
          <w:lang w:val="es-ES_tradnl"/>
        </w:rPr>
        <w:t xml:space="preserve"> que vimos en el apartado anterior establece una </w:t>
      </w:r>
      <w:r w:rsidRPr="00147267">
        <w:rPr>
          <w:b/>
          <w:bCs/>
          <w:lang w:val="es-ES_tradnl"/>
        </w:rPr>
        <w:t>relación jerárquica</w:t>
      </w:r>
      <w:r w:rsidRPr="00147267">
        <w:rPr>
          <w:lang w:val="es-ES_tradnl"/>
        </w:rPr>
        <w:t xml:space="preserve"> entre los elementos</w:t>
      </w:r>
      <w:r>
        <w:rPr>
          <w:lang w:val="es-ES_tradnl"/>
        </w:rPr>
        <w:t xml:space="preserve"> </w:t>
      </w:r>
      <w:r w:rsidRPr="00147267">
        <w:rPr>
          <w:lang w:val="es-ES_tradnl"/>
        </w:rPr>
        <w:t>(objetos) que forman parte de un documento HTML y la relación de éstos con el navegador.</w:t>
      </w:r>
    </w:p>
    <w:p w14:paraId="5681C35C" w14:textId="3C442739" w:rsidR="00147267" w:rsidRPr="00147267" w:rsidRDefault="00147267" w:rsidP="00B72046">
      <w:pPr>
        <w:jc w:val="both"/>
        <w:rPr>
          <w:lang w:val="es-ES_tradnl"/>
        </w:rPr>
      </w:pPr>
      <w:r w:rsidRPr="00147267">
        <w:rPr>
          <w:lang w:val="es-ES_tradnl"/>
        </w:rPr>
        <w:t xml:space="preserve">Cada uno de estos elementos tiene una serie de </w:t>
      </w:r>
      <w:r w:rsidRPr="00147267">
        <w:rPr>
          <w:b/>
          <w:bCs/>
          <w:lang w:val="es-ES_tradnl"/>
        </w:rPr>
        <w:t>propiedades</w:t>
      </w:r>
      <w:r w:rsidRPr="00147267">
        <w:rPr>
          <w:lang w:val="es-ES_tradnl"/>
        </w:rPr>
        <w:t xml:space="preserve"> que se podrán modificar en función de</w:t>
      </w:r>
      <w:r>
        <w:rPr>
          <w:lang w:val="es-ES_tradnl"/>
        </w:rPr>
        <w:t xml:space="preserve"> </w:t>
      </w:r>
      <w:r w:rsidRPr="00147267">
        <w:rPr>
          <w:lang w:val="es-ES_tradnl"/>
        </w:rPr>
        <w:t xml:space="preserve">las acciones del </w:t>
      </w:r>
      <w:proofErr w:type="gramStart"/>
      <w:r w:rsidRPr="00147267">
        <w:rPr>
          <w:lang w:val="es-ES_tradnl"/>
        </w:rPr>
        <w:t>usuario</w:t>
      </w:r>
      <w:proofErr w:type="gramEnd"/>
      <w:r w:rsidRPr="00147267">
        <w:rPr>
          <w:lang w:val="es-ES_tradnl"/>
        </w:rPr>
        <w:t xml:space="preserve"> pero para hacerlo es necesario que cada elemento esté identificado de forma</w:t>
      </w:r>
      <w:r>
        <w:rPr>
          <w:lang w:val="es-ES_tradnl"/>
        </w:rPr>
        <w:t xml:space="preserve"> </w:t>
      </w:r>
      <w:r w:rsidRPr="00147267">
        <w:rPr>
          <w:lang w:val="es-ES_tradnl"/>
        </w:rPr>
        <w:t>unívoca.</w:t>
      </w:r>
    </w:p>
    <w:p w14:paraId="4B30923D" w14:textId="77777777" w:rsidR="00147267" w:rsidRPr="00147267" w:rsidRDefault="00147267" w:rsidP="00B72046">
      <w:pPr>
        <w:jc w:val="both"/>
        <w:rPr>
          <w:i/>
          <w:iCs/>
          <w:lang w:val="es-ES_tradnl"/>
        </w:rPr>
      </w:pPr>
      <w:r w:rsidRPr="00147267">
        <w:rPr>
          <w:i/>
          <w:iCs/>
          <w:lang w:val="es-ES_tradnl"/>
        </w:rPr>
        <w:t>¿Recuerdas cómo se podía identificar un elemento del HTML de forma unívoca?</w:t>
      </w:r>
    </w:p>
    <w:p w14:paraId="216704A1" w14:textId="56668990" w:rsidR="00147267" w:rsidRPr="00147267" w:rsidRDefault="00147267" w:rsidP="00B72046">
      <w:pPr>
        <w:jc w:val="both"/>
        <w:rPr>
          <w:lang w:val="es-ES_tradnl"/>
        </w:rPr>
      </w:pPr>
      <w:r w:rsidRPr="00147267">
        <w:rPr>
          <w:lang w:val="es-ES_tradnl"/>
        </w:rPr>
        <w:t>Había que nombrar el elemento mediante el atributo id.</w:t>
      </w:r>
    </w:p>
    <w:p w14:paraId="42BBBB6F" w14:textId="34F462CD" w:rsidR="00147267" w:rsidRDefault="00147267" w:rsidP="00B72046">
      <w:pPr>
        <w:jc w:val="both"/>
        <w:rPr>
          <w:lang w:val="es-ES_tradnl"/>
        </w:rPr>
      </w:pPr>
      <w:r w:rsidRPr="00147267">
        <w:rPr>
          <w:lang w:val="es-ES_tradnl"/>
        </w:rPr>
        <w:lastRenderedPageBreak/>
        <w:t>Cuando un elemento está identificado mediante un nombre único en todo el documento, el lenguaje</w:t>
      </w:r>
      <w:r>
        <w:rPr>
          <w:lang w:val="es-ES_tradnl"/>
        </w:rPr>
        <w:t xml:space="preserve"> </w:t>
      </w:r>
      <w:r w:rsidRPr="00147267">
        <w:rPr>
          <w:lang w:val="es-ES_tradnl"/>
        </w:rPr>
        <w:t>utilizado para implementar la interactividad puede localizar el elemento fácilmente y acceder a sus</w:t>
      </w:r>
      <w:r w:rsidR="006E76C5">
        <w:rPr>
          <w:lang w:val="es-ES_tradnl"/>
        </w:rPr>
        <w:t xml:space="preserve"> </w:t>
      </w:r>
      <w:r w:rsidRPr="00147267">
        <w:rPr>
          <w:lang w:val="es-ES_tradnl"/>
        </w:rPr>
        <w:t>propiedades, o atributos, y cambiarlas. Esto se debe a que, en el modelo DOM, los atributos de una</w:t>
      </w:r>
      <w:r w:rsidR="006E76C5">
        <w:rPr>
          <w:lang w:val="es-ES_tradnl"/>
        </w:rPr>
        <w:t xml:space="preserve"> </w:t>
      </w:r>
      <w:r w:rsidRPr="00147267">
        <w:rPr>
          <w:lang w:val="es-ES_tradnl"/>
        </w:rPr>
        <w:t>etiqueta HTML son traducidos por el navegador en propiedades de un objeto.</w:t>
      </w:r>
    </w:p>
    <w:p w14:paraId="77DE2E71" w14:textId="54498FE4" w:rsidR="00147267" w:rsidRDefault="00147267" w:rsidP="00B72046">
      <w:pPr>
        <w:jc w:val="both"/>
        <w:rPr>
          <w:lang w:val="es-ES_tradnl"/>
        </w:rPr>
      </w:pPr>
      <w:r w:rsidRPr="00147267">
        <w:rPr>
          <w:lang w:val="es-ES_tradnl"/>
        </w:rPr>
        <w:t xml:space="preserve">Pero en un documento HTML puede haber un número muy elevado de elementos </w:t>
      </w:r>
      <w:proofErr w:type="spellStart"/>
      <w:r w:rsidRPr="00147267">
        <w:rPr>
          <w:lang w:val="es-ES_tradnl"/>
        </w:rPr>
        <w:t>div</w:t>
      </w:r>
      <w:proofErr w:type="spellEnd"/>
      <w:r w:rsidRPr="00147267">
        <w:rPr>
          <w:lang w:val="es-ES_tradnl"/>
        </w:rPr>
        <w:t xml:space="preserve"> o de elementos</w:t>
      </w:r>
      <w:r w:rsidR="006E76C5">
        <w:rPr>
          <w:lang w:val="es-ES_tradnl"/>
        </w:rPr>
        <w:t xml:space="preserve"> </w:t>
      </w:r>
      <w:r w:rsidRPr="00147267">
        <w:rPr>
          <w:lang w:val="es-ES_tradnl"/>
        </w:rPr>
        <w:t>input, o cualquier otro elemento repetido cada uno con su identificador exclusivo. En ese caso</w:t>
      </w:r>
      <w:r w:rsidR="006E76C5" w:rsidRPr="006E76C5">
        <w:rPr>
          <w:i/>
          <w:iCs/>
          <w:lang w:val="es-ES_tradnl"/>
        </w:rPr>
        <w:t xml:space="preserve"> </w:t>
      </w:r>
      <w:r w:rsidRPr="006E76C5">
        <w:rPr>
          <w:i/>
          <w:iCs/>
          <w:lang w:val="es-ES_tradnl"/>
        </w:rPr>
        <w:t xml:space="preserve">¿cómo identifica este modelo a cada uno de esos elementos? </w:t>
      </w:r>
      <w:r w:rsidRPr="00147267">
        <w:rPr>
          <w:lang w:val="es-ES_tradnl"/>
        </w:rPr>
        <w:t>La respuesta es muy simple, utiliza</w:t>
      </w:r>
      <w:r w:rsidR="006E76C5">
        <w:rPr>
          <w:lang w:val="es-ES_tradnl"/>
        </w:rPr>
        <w:t xml:space="preserve"> </w:t>
      </w:r>
      <w:r w:rsidRPr="00147267">
        <w:rPr>
          <w:lang w:val="es-ES_tradnl"/>
        </w:rPr>
        <w:t>un vector</w:t>
      </w:r>
      <w:r w:rsidR="002704B5">
        <w:rPr>
          <w:lang w:val="es-ES_tradnl"/>
        </w:rPr>
        <w:t>.</w:t>
      </w:r>
    </w:p>
    <w:p w14:paraId="09432F29" w14:textId="77777777" w:rsidR="002704B5" w:rsidRDefault="002704B5" w:rsidP="00B72046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/>
          <w:iCs/>
          <w:color w:val="FFFFFF"/>
          <w:kern w:val="0"/>
          <w:sz w:val="22"/>
          <w:szCs w:val="22"/>
          <w:lang w:val="es-ES_tradnl"/>
        </w:rPr>
      </w:pPr>
      <w:r>
        <w:rPr>
          <w:rFonts w:ascii="Times New Roman" w:hAnsi="Times New Roman" w:cs="Times New Roman"/>
          <w:i/>
          <w:iCs/>
          <w:color w:val="FFFFFF"/>
          <w:kern w:val="0"/>
          <w:sz w:val="22"/>
          <w:szCs w:val="22"/>
          <w:lang w:val="es-ES_tradnl"/>
        </w:rPr>
        <w:t>Acceso a un elemento del DOM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04B5" w14:paraId="6938ADD1" w14:textId="77777777" w:rsidTr="002704B5">
        <w:tc>
          <w:tcPr>
            <w:tcW w:w="10456" w:type="dxa"/>
          </w:tcPr>
          <w:p w14:paraId="563FC2DF" w14:textId="05D6D3EF" w:rsidR="002704B5" w:rsidRP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FFFF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Supongamos el siguiente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código</w:t>
            </w:r>
          </w:p>
          <w:p w14:paraId="6723BDCD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&lt;!--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Este es un comentario de HTML para indicar que aquí iría la</w:t>
            </w:r>
          </w:p>
          <w:p w14:paraId="613544AD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cabecera y parte del cuerpo --&gt;</w:t>
            </w:r>
          </w:p>
          <w:p w14:paraId="53988D91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&lt;</w:t>
            </w:r>
            <w:proofErr w:type="spell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id</w:t>
            </w:r>
            <w:proofErr w:type="gram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=”cabecera</w:t>
            </w:r>
            <w:proofErr w:type="gram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”&gt;</w:t>
            </w:r>
          </w:p>
          <w:p w14:paraId="1E7BE306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&lt;!--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Este comentario indica que aquí iría todo el texto HTML</w:t>
            </w:r>
          </w:p>
          <w:p w14:paraId="11C10D83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correspondiente a la cabecera del cuerpo de la pagina --&gt;</w:t>
            </w:r>
          </w:p>
          <w:p w14:paraId="36301423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&gt;</w:t>
            </w:r>
          </w:p>
          <w:p w14:paraId="6D81495F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&lt;</w:t>
            </w:r>
            <w:proofErr w:type="spell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id</w:t>
            </w:r>
            <w:proofErr w:type="gram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=”contenido</w:t>
            </w:r>
            <w:proofErr w:type="gram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”&gt;</w:t>
            </w:r>
          </w:p>
          <w:p w14:paraId="13E8A65E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&lt;!--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Este comentario indica que aquí iría todo el texto HTML</w:t>
            </w:r>
          </w:p>
          <w:p w14:paraId="5F432A5B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correspondiente al contenido del cuerpo de la pagina --&gt;</w:t>
            </w:r>
          </w:p>
          <w:p w14:paraId="2EBCC677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&gt;</w:t>
            </w:r>
          </w:p>
          <w:p w14:paraId="1B16A22B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&lt;!--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Este es otro comentario de HTML para indicar que aquí iría</w:t>
            </w:r>
          </w:p>
          <w:p w14:paraId="4E58046B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el resto del cuerpo --&gt;</w:t>
            </w:r>
          </w:p>
          <w:p w14:paraId="21AE4A93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Íˆ'M" w:hAnsi="Íˆ'M" w:cs="Íˆ'M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Íˆ'M" w:hAnsi="Íˆ'M" w:cs="Íˆ'M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Podemos acceder al elemento </w:t>
            </w:r>
            <w:proofErr w:type="spell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div</w:t>
            </w:r>
            <w:proofErr w:type="spellEnd"/>
            <w:r>
              <w:rPr>
                <w:rFonts w:ascii="Íˆ'M" w:hAnsi="Íˆ'M" w:cs="Íˆ'M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con identificador “contenido”</w:t>
            </w:r>
          </w:p>
          <w:p w14:paraId="366FAABE" w14:textId="77777777" w:rsidR="002704B5" w:rsidRP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 w:rsidRPr="002704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Forma 1</w:t>
            </w:r>
          </w:p>
          <w:p w14:paraId="74F5FD7B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proofErr w:type="spellStart"/>
            <w:proofErr w:type="gram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document.getElementById</w:t>
            </w:r>
            <w:proofErr w:type="spellEnd"/>
            <w:proofErr w:type="gram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(“contenido”)</w:t>
            </w:r>
          </w:p>
          <w:p w14:paraId="54840981" w14:textId="4E273F19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Esta forma utiliza el método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getElementById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al que se le pasa como argumento el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Íˆ'M" w:hAnsi="Íˆ'M" w:cs="Íˆ'M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valor “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contenido</w:t>
            </w:r>
            <w:r>
              <w:rPr>
                <w:rFonts w:ascii="Íˆ'M" w:hAnsi="Íˆ'M" w:cs="Íˆ'M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” del atributo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id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del elemento al que queremos hacer referencia.</w:t>
            </w:r>
          </w:p>
          <w:p w14:paraId="686D8CA7" w14:textId="77777777" w:rsidR="002704B5" w:rsidRP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 w:rsidRPr="002704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Forma 2</w:t>
            </w:r>
          </w:p>
          <w:p w14:paraId="4DB9C6FF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proofErr w:type="spellStart"/>
            <w:proofErr w:type="gram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document.getElementByTagName</w:t>
            </w:r>
            <w:proofErr w:type="spellEnd"/>
            <w:proofErr w:type="gram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(“</w:t>
            </w:r>
            <w:proofErr w:type="spell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proofErr w:type="gram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”)[</w:t>
            </w:r>
            <w:proofErr w:type="gram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1]</w:t>
            </w:r>
          </w:p>
          <w:p w14:paraId="7A5571A2" w14:textId="3EB8F74B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Esta forma utiliza el método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getElementsByTagName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al que se le pasa como argumento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el nombre de la etiqueta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a la que queremos hacer referencia.</w:t>
            </w:r>
          </w:p>
          <w:p w14:paraId="6150D204" w14:textId="466C5E58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Este método crea siempre un vector de elementos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Como los vectores comienzan a numerar sus elementos en 0 el número 1 que está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entre corchetes hacer referencia al segundo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del documento.</w:t>
            </w:r>
          </w:p>
          <w:p w14:paraId="34D87AE1" w14:textId="3EB25289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El índice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[1]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hace referencia a la posición relativa que ocupa el elemento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en el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documento.</w:t>
            </w:r>
          </w:p>
          <w:p w14:paraId="6FEEC827" w14:textId="77777777" w:rsidR="002704B5" w:rsidRP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 w:rsidRPr="002704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Forma 3</w:t>
            </w:r>
          </w:p>
          <w:p w14:paraId="368165C6" w14:textId="77777777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</w:pPr>
            <w:proofErr w:type="spellStart"/>
            <w:proofErr w:type="gram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document.getElementsByTagName</w:t>
            </w:r>
            <w:proofErr w:type="spellEnd"/>
            <w:proofErr w:type="gram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(“</w:t>
            </w:r>
            <w:proofErr w:type="spell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proofErr w:type="gramStart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”)[</w:t>
            </w:r>
            <w:proofErr w:type="gramEnd"/>
            <w:r>
              <w:rPr>
                <w:rFonts w:ascii="Íˆ'M" w:hAnsi="Íˆ'M" w:cs="Íˆ'M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“contenido”]</w:t>
            </w:r>
          </w:p>
          <w:p w14:paraId="5137EAD4" w14:textId="1181B4B1" w:rsidR="002704B5" w:rsidRDefault="002704B5" w:rsidP="00B72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Esta forma utiliza el método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getElementsByTagName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para crear un vector asociativo de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elementos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donde, en lugar de emplear la posición relativa del elemento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div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en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el documento para hacer referencia a un elemento del vector, emplea el nombre del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Íˆ'M" w:hAnsi="Íˆ'M" w:cs="Íˆ'M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identificador “</w:t>
            </w: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es-ES_tradnl"/>
              </w:rPr>
              <w:t>contenido</w:t>
            </w:r>
            <w:r>
              <w:rPr>
                <w:rFonts w:ascii="Íˆ'M" w:hAnsi="Íˆ'M" w:cs="Íˆ'M"/>
                <w:i/>
                <w:iCs/>
                <w:color w:val="000000"/>
                <w:kern w:val="0"/>
                <w:sz w:val="22"/>
                <w:szCs w:val="22"/>
                <w:lang w:val="es-ES_tradnl"/>
              </w:rPr>
              <w:t>” por el cual es conocido.</w:t>
            </w:r>
          </w:p>
        </w:tc>
      </w:tr>
    </w:tbl>
    <w:p w14:paraId="375BBD0B" w14:textId="2C00DC6B" w:rsidR="002704B5" w:rsidRPr="002704B5" w:rsidRDefault="002704B5" w:rsidP="00B72046">
      <w:pPr>
        <w:jc w:val="both"/>
        <w:rPr>
          <w:lang w:val="es-ES_tradnl"/>
        </w:rPr>
      </w:pPr>
      <w:r w:rsidRPr="002704B5">
        <w:rPr>
          <w:lang w:val="es-ES_tradnl"/>
        </w:rPr>
        <w:t>Los siguientes son enlaces a las páginas de sus autores que explican, con ejemplos, el modelo de</w:t>
      </w:r>
      <w:r>
        <w:rPr>
          <w:lang w:val="es-ES_tradnl"/>
        </w:rPr>
        <w:t xml:space="preserve"> </w:t>
      </w:r>
      <w:r w:rsidRPr="002704B5">
        <w:rPr>
          <w:lang w:val="es-ES_tradnl"/>
        </w:rPr>
        <w:t>objetos de documento.</w:t>
      </w:r>
    </w:p>
    <w:p w14:paraId="71F219B4" w14:textId="77777777" w:rsidR="002704B5" w:rsidRDefault="002704B5" w:rsidP="00B72046">
      <w:pPr>
        <w:jc w:val="both"/>
        <w:rPr>
          <w:lang w:val="es-ES_tradnl"/>
        </w:rPr>
      </w:pPr>
      <w:r w:rsidRPr="002704B5">
        <w:rPr>
          <w:lang w:val="es-ES_tradnl"/>
        </w:rPr>
        <w:t>Introducción al Modelo de Objetos de Documento (DOM).</w:t>
      </w:r>
      <w:r>
        <w:rPr>
          <w:lang w:val="es-ES_tradnl"/>
        </w:rPr>
        <w:t xml:space="preserve"> </w:t>
      </w:r>
      <w:hyperlink r:id="rId7" w:history="1">
        <w:r w:rsidRPr="00E15CF2">
          <w:rPr>
            <w:rStyle w:val="Hipervnculo"/>
            <w:lang w:val="es-ES_tradnl"/>
          </w:rPr>
          <w:t>http://kusor.net/tradu</w:t>
        </w:r>
        <w:r w:rsidRPr="00E15CF2">
          <w:rPr>
            <w:rStyle w:val="Hipervnculo"/>
            <w:lang w:val="es-ES_tradnl"/>
          </w:rPr>
          <w:t>c</w:t>
        </w:r>
        <w:r w:rsidRPr="00E15CF2">
          <w:rPr>
            <w:rStyle w:val="Hipervnculo"/>
            <w:lang w:val="es-ES_tradnl"/>
          </w:rPr>
          <w:t>ciones/brainjar.es/introdom1.es.html</w:t>
        </w:r>
      </w:hyperlink>
      <w:r>
        <w:rPr>
          <w:lang w:val="es-ES_tradnl"/>
        </w:rPr>
        <w:t xml:space="preserve"> </w:t>
      </w:r>
    </w:p>
    <w:p w14:paraId="6882631B" w14:textId="77777777" w:rsidR="002704B5" w:rsidRDefault="002704B5" w:rsidP="00B72046">
      <w:pPr>
        <w:jc w:val="both"/>
        <w:rPr>
          <w:lang w:val="es-ES_tradnl"/>
        </w:rPr>
      </w:pPr>
      <w:r w:rsidRPr="002704B5">
        <w:rPr>
          <w:lang w:val="es-ES_tradnl"/>
        </w:rPr>
        <w:t>¿Qué es el DOM?</w:t>
      </w:r>
    </w:p>
    <w:p w14:paraId="232A0CAA" w14:textId="2E47B0BF" w:rsidR="002704B5" w:rsidRDefault="002704B5" w:rsidP="00B72046">
      <w:pPr>
        <w:jc w:val="both"/>
        <w:rPr>
          <w:lang w:val="es-ES_tradnl"/>
        </w:rPr>
      </w:pPr>
      <w:hyperlink r:id="rId8" w:history="1">
        <w:r w:rsidRPr="00E15CF2">
          <w:rPr>
            <w:rStyle w:val="Hipervnculo"/>
            <w:lang w:val="es-ES_tradnl"/>
          </w:rPr>
          <w:t>http://codexexempla.org/curs</w:t>
        </w:r>
        <w:r w:rsidRPr="00E15CF2">
          <w:rPr>
            <w:rStyle w:val="Hipervnculo"/>
            <w:lang w:val="es-ES_tradnl"/>
          </w:rPr>
          <w:t>o</w:t>
        </w:r>
        <w:r w:rsidRPr="00E15CF2">
          <w:rPr>
            <w:rStyle w:val="Hipervnculo"/>
            <w:lang w:val="es-ES_tradnl"/>
          </w:rPr>
          <w:t>/curso_4_3.php</w:t>
        </w:r>
      </w:hyperlink>
    </w:p>
    <w:p w14:paraId="231C22B1" w14:textId="391035A2" w:rsidR="002704B5" w:rsidRDefault="002704B5" w:rsidP="00B72046">
      <w:pPr>
        <w:jc w:val="both"/>
        <w:rPr>
          <w:lang w:val="es-ES_tradnl"/>
        </w:rPr>
      </w:pPr>
      <w:r w:rsidRPr="002704B5">
        <w:rPr>
          <w:lang w:val="es-ES_tradnl"/>
        </w:rPr>
        <w:t>Ahora que ya has visto cuáles son los elementos de un documento, sus propiedades</w:t>
      </w:r>
      <w:r>
        <w:rPr>
          <w:lang w:val="es-ES_tradnl"/>
        </w:rPr>
        <w:t xml:space="preserve"> </w:t>
      </w:r>
      <w:r w:rsidRPr="002704B5">
        <w:rPr>
          <w:lang w:val="es-ES_tradnl"/>
        </w:rPr>
        <w:t>y los métodos de que dispone cada uno, cómo hay que acceder a cada</w:t>
      </w:r>
      <w:r>
        <w:rPr>
          <w:lang w:val="es-ES_tradnl"/>
        </w:rPr>
        <w:t xml:space="preserve"> </w:t>
      </w:r>
      <w:r w:rsidRPr="002704B5">
        <w:rPr>
          <w:lang w:val="es-ES_tradnl"/>
        </w:rPr>
        <w:t xml:space="preserve">uno de ellos y conoces la sintaxis básica del </w:t>
      </w:r>
      <w:proofErr w:type="spellStart"/>
      <w:r w:rsidRPr="002704B5">
        <w:rPr>
          <w:lang w:val="es-ES_tradnl"/>
        </w:rPr>
        <w:t>Javascript</w:t>
      </w:r>
      <w:proofErr w:type="spellEnd"/>
      <w:r w:rsidRPr="002704B5">
        <w:rPr>
          <w:lang w:val="es-ES_tradnl"/>
        </w:rPr>
        <w:t>, puedes modificar el</w:t>
      </w:r>
      <w:r>
        <w:rPr>
          <w:lang w:val="es-ES_tradnl"/>
        </w:rPr>
        <w:t xml:space="preserve"> </w:t>
      </w:r>
      <w:r w:rsidRPr="002704B5">
        <w:rPr>
          <w:lang w:val="es-ES_tradnl"/>
        </w:rPr>
        <w:t>comportamiento de estos elementos cambiando sus propiedades, empleando</w:t>
      </w:r>
      <w:r>
        <w:rPr>
          <w:lang w:val="es-ES_tradnl"/>
        </w:rPr>
        <w:t xml:space="preserve"> </w:t>
      </w:r>
      <w:r w:rsidRPr="002704B5">
        <w:rPr>
          <w:lang w:val="es-ES_tradnl"/>
        </w:rPr>
        <w:t>como herramienta este lenguaje.</w:t>
      </w:r>
    </w:p>
    <w:p w14:paraId="7EC9E14D" w14:textId="311EB6C0" w:rsidR="002704B5" w:rsidRPr="002704B5" w:rsidRDefault="002704B5" w:rsidP="00B72046">
      <w:pPr>
        <w:jc w:val="both"/>
        <w:rPr>
          <w:lang w:val="es-ES_tradnl"/>
        </w:rPr>
      </w:pPr>
      <w:r>
        <w:rPr>
          <w:lang w:val="es-ES_tradnl"/>
        </w:rPr>
        <w:t>A</w:t>
      </w:r>
      <w:r w:rsidRPr="002704B5">
        <w:rPr>
          <w:lang w:val="es-ES_tradnl"/>
        </w:rPr>
        <w:t>l igual que ocurría con las hojas de estilo, que</w:t>
      </w:r>
      <w:r>
        <w:rPr>
          <w:lang w:val="es-ES_tradnl"/>
        </w:rPr>
        <w:t xml:space="preserve"> </w:t>
      </w:r>
      <w:r w:rsidRPr="002704B5">
        <w:rPr>
          <w:lang w:val="es-ES_tradnl"/>
        </w:rPr>
        <w:t xml:space="preserve">podíamos utilizarlas en </w:t>
      </w:r>
      <w:r w:rsidRPr="00B72046">
        <w:rPr>
          <w:b/>
          <w:bCs/>
          <w:lang w:val="es-ES_tradnl"/>
        </w:rPr>
        <w:t>línea</w:t>
      </w:r>
      <w:r w:rsidRPr="002704B5">
        <w:rPr>
          <w:lang w:val="es-ES_tradnl"/>
        </w:rPr>
        <w:t xml:space="preserve"> (mezcladas con el contenido), </w:t>
      </w:r>
      <w:r w:rsidRPr="00B72046">
        <w:rPr>
          <w:b/>
          <w:bCs/>
          <w:lang w:val="es-ES_tradnl"/>
        </w:rPr>
        <w:t>incrustadas</w:t>
      </w:r>
      <w:r w:rsidRPr="002704B5">
        <w:rPr>
          <w:lang w:val="es-ES_tradnl"/>
        </w:rPr>
        <w:t xml:space="preserve"> (escribiendo los estilos en la</w:t>
      </w:r>
      <w:r w:rsidR="00B72046">
        <w:rPr>
          <w:lang w:val="es-ES_tradnl"/>
        </w:rPr>
        <w:t xml:space="preserve"> </w:t>
      </w:r>
      <w:r w:rsidRPr="002704B5">
        <w:rPr>
          <w:lang w:val="es-ES_tradnl"/>
        </w:rPr>
        <w:t xml:space="preserve">cabecera del documento) y </w:t>
      </w:r>
      <w:r w:rsidRPr="00B72046">
        <w:rPr>
          <w:b/>
          <w:bCs/>
          <w:lang w:val="es-ES_tradnl"/>
        </w:rPr>
        <w:t>enlazadas</w:t>
      </w:r>
      <w:r w:rsidRPr="002704B5">
        <w:rPr>
          <w:lang w:val="es-ES_tradnl"/>
        </w:rPr>
        <w:t xml:space="preserve"> (escritas en uno o varios ficheros externos que se vinculaban</w:t>
      </w:r>
      <w:r w:rsidR="00B72046">
        <w:rPr>
          <w:lang w:val="es-ES_tradnl"/>
        </w:rPr>
        <w:t xml:space="preserve"> </w:t>
      </w:r>
      <w:r w:rsidRPr="002704B5">
        <w:rPr>
          <w:lang w:val="es-ES_tradnl"/>
        </w:rPr>
        <w:t>en la cabecera mediante un código parecido a:</w:t>
      </w:r>
    </w:p>
    <w:p w14:paraId="21D5392A" w14:textId="77777777" w:rsidR="002704B5" w:rsidRPr="00B72046" w:rsidRDefault="002704B5" w:rsidP="00B72046">
      <w:pPr>
        <w:jc w:val="both"/>
        <w:rPr>
          <w:b/>
          <w:bCs/>
          <w:lang w:val="es-ES_tradnl"/>
        </w:rPr>
      </w:pPr>
      <w:r w:rsidRPr="00B72046">
        <w:rPr>
          <w:b/>
          <w:bCs/>
          <w:lang w:val="es-ES_tradnl"/>
        </w:rPr>
        <w:lastRenderedPageBreak/>
        <w:t xml:space="preserve">&lt;link </w:t>
      </w:r>
      <w:proofErr w:type="spellStart"/>
      <w:r w:rsidRPr="00B72046">
        <w:rPr>
          <w:b/>
          <w:bCs/>
          <w:lang w:val="es-ES_tradnl"/>
        </w:rPr>
        <w:t>href</w:t>
      </w:r>
      <w:proofErr w:type="spellEnd"/>
      <w:r w:rsidRPr="00B72046">
        <w:rPr>
          <w:b/>
          <w:bCs/>
          <w:lang w:val="es-ES_tradnl"/>
        </w:rPr>
        <w:t xml:space="preserve">="miHohaDeEstilo.css" </w:t>
      </w:r>
      <w:proofErr w:type="spellStart"/>
      <w:r w:rsidRPr="00B72046">
        <w:rPr>
          <w:b/>
          <w:bCs/>
          <w:lang w:val="es-ES_tradnl"/>
        </w:rPr>
        <w:t>type</w:t>
      </w:r>
      <w:proofErr w:type="spellEnd"/>
      <w:r w:rsidRPr="00B72046">
        <w:rPr>
          <w:b/>
          <w:bCs/>
          <w:lang w:val="es-ES_tradnl"/>
        </w:rPr>
        <w:t>="</w:t>
      </w:r>
      <w:proofErr w:type="spellStart"/>
      <w:r w:rsidRPr="00B72046">
        <w:rPr>
          <w:b/>
          <w:bCs/>
          <w:lang w:val="es-ES_tradnl"/>
        </w:rPr>
        <w:t>text</w:t>
      </w:r>
      <w:proofErr w:type="spellEnd"/>
      <w:r w:rsidRPr="00B72046">
        <w:rPr>
          <w:b/>
          <w:bCs/>
          <w:lang w:val="es-ES_tradnl"/>
        </w:rPr>
        <w:t>/</w:t>
      </w:r>
      <w:proofErr w:type="spellStart"/>
      <w:r w:rsidRPr="00B72046">
        <w:rPr>
          <w:b/>
          <w:bCs/>
          <w:lang w:val="es-ES_tradnl"/>
        </w:rPr>
        <w:t>css</w:t>
      </w:r>
      <w:proofErr w:type="spellEnd"/>
      <w:r w:rsidRPr="00B72046">
        <w:rPr>
          <w:b/>
          <w:bCs/>
          <w:lang w:val="es-ES_tradnl"/>
        </w:rPr>
        <w:t xml:space="preserve">" </w:t>
      </w:r>
      <w:proofErr w:type="spellStart"/>
      <w:r w:rsidRPr="00B72046">
        <w:rPr>
          <w:b/>
          <w:bCs/>
          <w:lang w:val="es-ES_tradnl"/>
        </w:rPr>
        <w:t>rel</w:t>
      </w:r>
      <w:proofErr w:type="spellEnd"/>
      <w:r w:rsidRPr="00B72046">
        <w:rPr>
          <w:b/>
          <w:bCs/>
          <w:lang w:val="es-ES_tradnl"/>
        </w:rPr>
        <w:t>="</w:t>
      </w:r>
      <w:proofErr w:type="spellStart"/>
      <w:r w:rsidRPr="00B72046">
        <w:rPr>
          <w:b/>
          <w:bCs/>
          <w:lang w:val="es-ES_tradnl"/>
        </w:rPr>
        <w:t>stylesheet</w:t>
      </w:r>
      <w:proofErr w:type="spellEnd"/>
      <w:r w:rsidRPr="00B72046">
        <w:rPr>
          <w:b/>
          <w:bCs/>
          <w:lang w:val="es-ES_tradnl"/>
        </w:rPr>
        <w:t>" media="</w:t>
      </w:r>
      <w:proofErr w:type="spellStart"/>
      <w:r w:rsidRPr="00B72046">
        <w:rPr>
          <w:b/>
          <w:bCs/>
          <w:lang w:val="es-ES_tradnl"/>
        </w:rPr>
        <w:t>screen</w:t>
      </w:r>
      <w:proofErr w:type="spellEnd"/>
      <w:r w:rsidRPr="00B72046">
        <w:rPr>
          <w:b/>
          <w:bCs/>
          <w:lang w:val="es-ES_tradnl"/>
        </w:rPr>
        <w:t>" /&gt;</w:t>
      </w:r>
    </w:p>
    <w:p w14:paraId="7C4B318F" w14:textId="423C455B" w:rsidR="002704B5" w:rsidRPr="002704B5" w:rsidRDefault="002704B5" w:rsidP="00B72046">
      <w:pPr>
        <w:jc w:val="both"/>
        <w:rPr>
          <w:lang w:val="es-ES_tradnl"/>
        </w:rPr>
      </w:pPr>
      <w:r w:rsidRPr="002704B5">
        <w:rPr>
          <w:lang w:val="es-ES_tradnl"/>
        </w:rPr>
        <w:t>Con los scripts vuelve a pasar los mismo, ya que podríamos usar código script para capturar un evento</w:t>
      </w:r>
      <w:r w:rsidR="00B72046">
        <w:rPr>
          <w:lang w:val="es-ES_tradnl"/>
        </w:rPr>
        <w:t xml:space="preserve"> </w:t>
      </w:r>
      <w:r w:rsidRPr="002704B5">
        <w:rPr>
          <w:lang w:val="es-ES_tradnl"/>
        </w:rPr>
        <w:t>en un elemento de un formulario escribiendo el script en el propio elemento. Puedes ver cómo, en</w:t>
      </w:r>
      <w:r w:rsidR="00B72046">
        <w:rPr>
          <w:lang w:val="es-ES_tradnl"/>
        </w:rPr>
        <w:t xml:space="preserve"> </w:t>
      </w:r>
      <w:r w:rsidRPr="002704B5">
        <w:rPr>
          <w:lang w:val="es-ES_tradnl"/>
        </w:rPr>
        <w:t>el ejemplo:</w:t>
      </w:r>
    </w:p>
    <w:p w14:paraId="6BB9336E" w14:textId="77777777" w:rsidR="002704B5" w:rsidRPr="00B72046" w:rsidRDefault="002704B5" w:rsidP="00B72046">
      <w:pPr>
        <w:jc w:val="both"/>
        <w:rPr>
          <w:b/>
          <w:bCs/>
          <w:lang w:val="es-ES_tradnl"/>
        </w:rPr>
      </w:pPr>
      <w:r w:rsidRPr="00B72046">
        <w:rPr>
          <w:b/>
          <w:bCs/>
          <w:lang w:val="es-ES_tradnl"/>
        </w:rPr>
        <w:t xml:space="preserve">&lt;input </w:t>
      </w:r>
      <w:proofErr w:type="spellStart"/>
      <w:r w:rsidRPr="00B72046">
        <w:rPr>
          <w:b/>
          <w:bCs/>
          <w:lang w:val="es-ES_tradnl"/>
        </w:rPr>
        <w:t>type</w:t>
      </w:r>
      <w:proofErr w:type="spellEnd"/>
      <w:r w:rsidRPr="00B72046">
        <w:rPr>
          <w:b/>
          <w:bCs/>
          <w:lang w:val="es-ES_tradnl"/>
        </w:rPr>
        <w:t>="</w:t>
      </w:r>
      <w:proofErr w:type="spellStart"/>
      <w:r w:rsidRPr="00B72046">
        <w:rPr>
          <w:b/>
          <w:bCs/>
          <w:lang w:val="es-ES_tradnl"/>
        </w:rPr>
        <w:t>text</w:t>
      </w:r>
      <w:proofErr w:type="spellEnd"/>
      <w:r w:rsidRPr="00B72046">
        <w:rPr>
          <w:b/>
          <w:bCs/>
          <w:lang w:val="es-ES_tradnl"/>
        </w:rPr>
        <w:t xml:space="preserve">" </w:t>
      </w:r>
      <w:proofErr w:type="spellStart"/>
      <w:r w:rsidRPr="00B72046">
        <w:rPr>
          <w:b/>
          <w:bCs/>
          <w:lang w:val="es-ES_tradnl"/>
        </w:rPr>
        <w:t>name</w:t>
      </w:r>
      <w:proofErr w:type="spellEnd"/>
      <w:r w:rsidRPr="00B72046">
        <w:rPr>
          <w:b/>
          <w:bCs/>
          <w:lang w:val="es-ES_tradnl"/>
        </w:rPr>
        <w:t xml:space="preserve">="fecha" </w:t>
      </w:r>
      <w:proofErr w:type="spellStart"/>
      <w:r w:rsidRPr="00B72046">
        <w:rPr>
          <w:b/>
          <w:bCs/>
          <w:lang w:val="es-ES_tradnl"/>
        </w:rPr>
        <w:t>onchange</w:t>
      </w:r>
      <w:proofErr w:type="spellEnd"/>
      <w:r w:rsidRPr="00B72046">
        <w:rPr>
          <w:b/>
          <w:bCs/>
          <w:lang w:val="es-ES_tradnl"/>
        </w:rPr>
        <w:t>="</w:t>
      </w:r>
      <w:proofErr w:type="spellStart"/>
      <w:r w:rsidRPr="00B72046">
        <w:rPr>
          <w:b/>
          <w:bCs/>
          <w:lang w:val="es-ES_tradnl"/>
        </w:rPr>
        <w:t>validateDate</w:t>
      </w:r>
      <w:proofErr w:type="spellEnd"/>
      <w:r w:rsidRPr="00B72046">
        <w:rPr>
          <w:b/>
          <w:bCs/>
          <w:lang w:val="es-ES_tradnl"/>
        </w:rPr>
        <w:t>(</w:t>
      </w:r>
      <w:proofErr w:type="spellStart"/>
      <w:r w:rsidRPr="00B72046">
        <w:rPr>
          <w:b/>
          <w:bCs/>
          <w:lang w:val="es-ES_tradnl"/>
        </w:rPr>
        <w:t>this</w:t>
      </w:r>
      <w:proofErr w:type="spellEnd"/>
      <w:r w:rsidRPr="00B72046">
        <w:rPr>
          <w:b/>
          <w:bCs/>
          <w:lang w:val="es-ES_tradnl"/>
        </w:rPr>
        <w:t>);" /&gt;</w:t>
      </w:r>
    </w:p>
    <w:p w14:paraId="7D4A0D6B" w14:textId="3DC1E196" w:rsidR="002704B5" w:rsidRPr="002704B5" w:rsidRDefault="002704B5" w:rsidP="00B72046">
      <w:pPr>
        <w:jc w:val="both"/>
        <w:rPr>
          <w:lang w:val="es-ES_tradnl"/>
        </w:rPr>
      </w:pPr>
      <w:r w:rsidRPr="002704B5">
        <w:rPr>
          <w:lang w:val="es-ES_tradnl"/>
        </w:rPr>
        <w:t xml:space="preserve">Pero se </w:t>
      </w:r>
      <w:r w:rsidRPr="00B72046">
        <w:rPr>
          <w:b/>
          <w:bCs/>
          <w:lang w:val="es-ES_tradnl"/>
        </w:rPr>
        <w:t>recomienda no hacer esto</w:t>
      </w:r>
      <w:r w:rsidRPr="002704B5">
        <w:rPr>
          <w:lang w:val="es-ES_tradnl"/>
        </w:rPr>
        <w:t xml:space="preserve"> ya que aquellos usuarios que no tengan activado el </w:t>
      </w:r>
      <w:proofErr w:type="spellStart"/>
      <w:r w:rsidRPr="002704B5">
        <w:rPr>
          <w:lang w:val="es-ES_tradnl"/>
        </w:rPr>
        <w:t>Javascript</w:t>
      </w:r>
      <w:proofErr w:type="spellEnd"/>
      <w:r w:rsidRPr="002704B5">
        <w:rPr>
          <w:lang w:val="es-ES_tradnl"/>
        </w:rPr>
        <w:t xml:space="preserve"> </w:t>
      </w:r>
      <w:proofErr w:type="spellStart"/>
      <w:r w:rsidRPr="002704B5">
        <w:rPr>
          <w:lang w:val="es-ES_tradnl"/>
        </w:rPr>
        <w:t>nopodrían</w:t>
      </w:r>
      <w:proofErr w:type="spellEnd"/>
      <w:r w:rsidRPr="002704B5">
        <w:rPr>
          <w:lang w:val="es-ES_tradnl"/>
        </w:rPr>
        <w:t xml:space="preserve"> validar la fecha. Así que, en aras de mejorar la accesibilidad, e independizar el comportamiento</w:t>
      </w:r>
      <w:r w:rsidR="00B72046">
        <w:rPr>
          <w:lang w:val="es-ES_tradnl"/>
        </w:rPr>
        <w:t xml:space="preserve"> </w:t>
      </w:r>
      <w:r w:rsidRPr="002704B5">
        <w:rPr>
          <w:lang w:val="es-ES_tradnl"/>
        </w:rPr>
        <w:t>de la apariencia y del contenido, se recomienda tener el código separado en un archivo y</w:t>
      </w:r>
      <w:r w:rsidR="00B72046">
        <w:rPr>
          <w:lang w:val="es-ES_tradnl"/>
        </w:rPr>
        <w:t xml:space="preserve"> </w:t>
      </w:r>
      <w:r w:rsidRPr="002704B5">
        <w:rPr>
          <w:lang w:val="es-ES_tradnl"/>
        </w:rPr>
        <w:t>enlazarlo en la cabecera del documento mediante un código parecido a:</w:t>
      </w:r>
    </w:p>
    <w:p w14:paraId="498C5CFE" w14:textId="1CF1C0F4" w:rsidR="002704B5" w:rsidRDefault="002704B5" w:rsidP="00B72046">
      <w:pPr>
        <w:jc w:val="both"/>
        <w:rPr>
          <w:b/>
          <w:bCs/>
          <w:lang w:val="es-ES_tradnl"/>
        </w:rPr>
      </w:pPr>
      <w:r w:rsidRPr="00B72046">
        <w:rPr>
          <w:b/>
          <w:bCs/>
          <w:lang w:val="es-ES_tradnl"/>
        </w:rPr>
        <w:t xml:space="preserve">&lt;script </w:t>
      </w:r>
      <w:proofErr w:type="spellStart"/>
      <w:r w:rsidRPr="00B72046">
        <w:rPr>
          <w:b/>
          <w:bCs/>
          <w:lang w:val="es-ES_tradnl"/>
        </w:rPr>
        <w:t>type</w:t>
      </w:r>
      <w:proofErr w:type="spellEnd"/>
      <w:r w:rsidRPr="00B72046">
        <w:rPr>
          <w:b/>
          <w:bCs/>
          <w:lang w:val="es-ES_tradnl"/>
        </w:rPr>
        <w:t>="</w:t>
      </w:r>
      <w:proofErr w:type="spellStart"/>
      <w:r w:rsidRPr="00B72046">
        <w:rPr>
          <w:b/>
          <w:bCs/>
          <w:lang w:val="es-ES_tradnl"/>
        </w:rPr>
        <w:t>text</w:t>
      </w:r>
      <w:proofErr w:type="spellEnd"/>
      <w:r w:rsidRPr="00B72046">
        <w:rPr>
          <w:b/>
          <w:bCs/>
          <w:lang w:val="es-ES_tradnl"/>
        </w:rPr>
        <w:t>/</w:t>
      </w:r>
      <w:proofErr w:type="spellStart"/>
      <w:r w:rsidRPr="00B72046">
        <w:rPr>
          <w:b/>
          <w:bCs/>
          <w:lang w:val="es-ES_tradnl"/>
        </w:rPr>
        <w:t>javascript</w:t>
      </w:r>
      <w:proofErr w:type="spellEnd"/>
      <w:r w:rsidRPr="00B72046">
        <w:rPr>
          <w:b/>
          <w:bCs/>
          <w:lang w:val="es-ES_tradnl"/>
        </w:rPr>
        <w:t xml:space="preserve">" </w:t>
      </w:r>
      <w:proofErr w:type="spellStart"/>
      <w:r w:rsidRPr="00B72046">
        <w:rPr>
          <w:b/>
          <w:bCs/>
          <w:lang w:val="es-ES_tradnl"/>
        </w:rPr>
        <w:t>src</w:t>
      </w:r>
      <w:proofErr w:type="spellEnd"/>
      <w:r w:rsidRPr="00B72046">
        <w:rPr>
          <w:b/>
          <w:bCs/>
          <w:lang w:val="es-ES_tradnl"/>
        </w:rPr>
        <w:t>="miJavascript.js"&gt;&lt;/script&gt;.</w:t>
      </w:r>
    </w:p>
    <w:p w14:paraId="363EEA39" w14:textId="3269029A" w:rsidR="00B72046" w:rsidRDefault="00B72046" w:rsidP="00B72046">
      <w:pPr>
        <w:jc w:val="both"/>
        <w:rPr>
          <w:lang w:val="es-ES_tradnl"/>
        </w:rPr>
      </w:pPr>
      <w:r w:rsidRPr="00B72046">
        <w:rPr>
          <w:lang w:val="es-ES_tradnl"/>
        </w:rPr>
        <w:t xml:space="preserve">La </w:t>
      </w:r>
      <w:r w:rsidRPr="00B72046">
        <w:rPr>
          <w:b/>
          <w:bCs/>
          <w:lang w:val="es-ES_tradnl"/>
        </w:rPr>
        <w:t>validación</w:t>
      </w:r>
      <w:r w:rsidRPr="00B72046">
        <w:rPr>
          <w:lang w:val="es-ES_tradnl"/>
        </w:rPr>
        <w:t xml:space="preserve"> de datos de </w:t>
      </w:r>
      <w:r w:rsidRPr="00B72046">
        <w:rPr>
          <w:b/>
          <w:bCs/>
          <w:lang w:val="es-ES_tradnl"/>
        </w:rPr>
        <w:t>formularios</w:t>
      </w:r>
      <w:r w:rsidRPr="00B72046">
        <w:rPr>
          <w:lang w:val="es-ES_tradnl"/>
        </w:rPr>
        <w:t xml:space="preserve"> es uno de los usos más habituales de </w:t>
      </w:r>
      <w:proofErr w:type="spellStart"/>
      <w:r w:rsidRPr="00B72046">
        <w:rPr>
          <w:lang w:val="es-ES_tradnl"/>
        </w:rPr>
        <w:t>Javascript</w:t>
      </w:r>
      <w:proofErr w:type="spellEnd"/>
      <w:r w:rsidRPr="00B72046">
        <w:rPr>
          <w:lang w:val="es-ES_tradnl"/>
        </w:rPr>
        <w:t>. Se suele realizar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la validación de los campos que son obligatorios para garantizar que estén cubiertos y de aquellos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que tienen que ajustarse a un patrón, como puede ser una fecha o un correo electrónico para garantizar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que son válidos antes de enviarlos al servidor. Así, se mejora el tiempo de respuesta del usuario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que recibe antes la notificación de un dato incorrecto. Pero ten en cuenta siempre que, por el hecho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de realizar la validación antes del envío, no estás libre de tener que realizarla también del lado del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 xml:space="preserve">servidor ya que aquellos usuarios que no tengan activado </w:t>
      </w:r>
      <w:proofErr w:type="spellStart"/>
      <w:r w:rsidRPr="00B72046">
        <w:rPr>
          <w:lang w:val="es-ES_tradnl"/>
        </w:rPr>
        <w:t>Javascript</w:t>
      </w:r>
      <w:proofErr w:type="spellEnd"/>
      <w:r w:rsidRPr="00B72046">
        <w:rPr>
          <w:lang w:val="es-ES_tradnl"/>
        </w:rPr>
        <w:t xml:space="preserve"> te pueden enviar un formulario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lleno de datos incorrectos o incompletos.</w:t>
      </w:r>
    </w:p>
    <w:p w14:paraId="65CE3621" w14:textId="72B9FF51" w:rsidR="00B72046" w:rsidRDefault="00B72046" w:rsidP="00B72046">
      <w:pPr>
        <w:jc w:val="both"/>
        <w:rPr>
          <w:lang w:val="es-ES_tradnl"/>
        </w:rPr>
      </w:pPr>
      <w:r w:rsidRPr="00B72046">
        <w:rPr>
          <w:lang w:val="es-ES_tradnl"/>
        </w:rPr>
        <w:t>Desde el siguiente enlace accederás al artículo "Técnicas de accesibilidad: el JavaScript no</w:t>
      </w:r>
      <w:r>
        <w:rPr>
          <w:lang w:val="es-ES_tradnl"/>
        </w:rPr>
        <w:t xml:space="preserve"> </w:t>
      </w:r>
      <w:proofErr w:type="spellStart"/>
      <w:r w:rsidRPr="00B72046">
        <w:rPr>
          <w:lang w:val="es-ES_tradnl"/>
        </w:rPr>
        <w:t>obstrusivo</w:t>
      </w:r>
      <w:proofErr w:type="spellEnd"/>
      <w:r w:rsidRPr="00B72046">
        <w:rPr>
          <w:lang w:val="es-ES_tradnl"/>
        </w:rPr>
        <w:t>. La teoría de la mejora progresiva" escrito por Saúl González Fernández. En él se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 xml:space="preserve">desarrolla el tema relacionando el </w:t>
      </w:r>
      <w:proofErr w:type="spellStart"/>
      <w:r w:rsidRPr="00B72046">
        <w:rPr>
          <w:lang w:val="es-ES_tradnl"/>
        </w:rPr>
        <w:t>Javascript</w:t>
      </w:r>
      <w:proofErr w:type="spellEnd"/>
      <w:r w:rsidRPr="00B72046">
        <w:rPr>
          <w:lang w:val="es-ES_tradnl"/>
        </w:rPr>
        <w:t xml:space="preserve"> con las pautas de la accesibilidad.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 xml:space="preserve">Artículo "Técnicas de accesibilidad: el JavaScript no </w:t>
      </w:r>
      <w:proofErr w:type="spellStart"/>
      <w:r w:rsidRPr="00B72046">
        <w:rPr>
          <w:lang w:val="es-ES_tradnl"/>
        </w:rPr>
        <w:t>obstrusivo</w:t>
      </w:r>
      <w:proofErr w:type="spellEnd"/>
      <w:r w:rsidRPr="00B72046">
        <w:rPr>
          <w:lang w:val="es-ES_tradnl"/>
        </w:rPr>
        <w:t>. La teoría de la mejora progresiva".</w:t>
      </w:r>
      <w:r>
        <w:rPr>
          <w:lang w:val="es-ES_tradnl"/>
        </w:rPr>
        <w:t xml:space="preserve"> </w:t>
      </w:r>
      <w:hyperlink r:id="rId9" w:history="1">
        <w:r w:rsidRPr="00E15CF2">
          <w:rPr>
            <w:rStyle w:val="Hipervnculo"/>
            <w:lang w:val="es-ES_tradnl"/>
          </w:rPr>
          <w:t>http://codexexempla.org/curso/curso_4_5.php</w:t>
        </w:r>
      </w:hyperlink>
    </w:p>
    <w:p w14:paraId="7A05CB86" w14:textId="77777777" w:rsidR="00B72046" w:rsidRPr="00B72046" w:rsidRDefault="00B72046" w:rsidP="00B72046">
      <w:pPr>
        <w:pStyle w:val="Ttulo2"/>
        <w:jc w:val="both"/>
        <w:rPr>
          <w:lang w:val="es-ES_tradnl"/>
        </w:rPr>
      </w:pPr>
      <w:r w:rsidRPr="00B72046">
        <w:rPr>
          <w:lang w:val="es-ES_tradnl"/>
        </w:rPr>
        <w:t>1.5.- Reproducción de sonido, vídeo y animación.</w:t>
      </w:r>
    </w:p>
    <w:p w14:paraId="34CE5752" w14:textId="1346D786" w:rsidR="00B72046" w:rsidRPr="00B72046" w:rsidRDefault="00B72046" w:rsidP="00B72046">
      <w:pPr>
        <w:jc w:val="both"/>
        <w:rPr>
          <w:lang w:val="es-ES_tradnl"/>
        </w:rPr>
      </w:pPr>
      <w:r w:rsidRPr="00B72046">
        <w:rPr>
          <w:lang w:val="es-ES_tradnl"/>
        </w:rPr>
        <w:t>Anteriormente, en otra unidad, vimos la forma de incluir en el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código XHTML el código necesario para incrustar el reproductor en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la página de modo que se pudieran reproducir los archivos de sonido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y/o vídeo.</w:t>
      </w:r>
    </w:p>
    <w:p w14:paraId="6316FCDB" w14:textId="30694F0D" w:rsidR="00B72046" w:rsidRDefault="00B72046" w:rsidP="00B72046">
      <w:pPr>
        <w:jc w:val="both"/>
        <w:rPr>
          <w:lang w:val="es-ES_tradnl"/>
        </w:rPr>
      </w:pPr>
      <w:r w:rsidRPr="00B72046">
        <w:rPr>
          <w:lang w:val="es-ES_tradnl"/>
        </w:rPr>
        <w:t>En el enlace que debiste visitar en aquel momento, y que ponemos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a tu disposición de nuevo, también se mostraba el código fuente</w:t>
      </w:r>
      <w:r>
        <w:rPr>
          <w:lang w:val="es-ES_tradnl"/>
        </w:rPr>
        <w:t xml:space="preserve"> </w:t>
      </w:r>
      <w:r w:rsidRPr="00B72046">
        <w:rPr>
          <w:lang w:val="es-ES_tradnl"/>
        </w:rPr>
        <w:t>necesario para incluir una animación realizada con Flash.</w:t>
      </w:r>
    </w:p>
    <w:p w14:paraId="26D3DE8D" w14:textId="77777777" w:rsidR="00B72046" w:rsidRPr="00B72046" w:rsidRDefault="00B72046" w:rsidP="00B72046">
      <w:pPr>
        <w:jc w:val="both"/>
        <w:rPr>
          <w:u w:val="single"/>
          <w:lang w:val="es-ES_tradnl"/>
        </w:rPr>
      </w:pPr>
      <w:r w:rsidRPr="00B72046">
        <w:rPr>
          <w:u w:val="single"/>
          <w:lang w:val="es-ES_tradnl"/>
        </w:rPr>
        <w:t xml:space="preserve">Uso de los elementos </w:t>
      </w:r>
      <w:proofErr w:type="spellStart"/>
      <w:r w:rsidRPr="00B72046">
        <w:rPr>
          <w:u w:val="single"/>
          <w:lang w:val="es-ES_tradnl"/>
        </w:rPr>
        <w:t>object</w:t>
      </w:r>
      <w:proofErr w:type="spellEnd"/>
      <w:r w:rsidRPr="00B72046">
        <w:rPr>
          <w:u w:val="single"/>
          <w:lang w:val="es-ES_tradnl"/>
        </w:rPr>
        <w:t xml:space="preserve"> y </w:t>
      </w:r>
      <w:proofErr w:type="spellStart"/>
      <w:r w:rsidRPr="00B72046">
        <w:rPr>
          <w:u w:val="single"/>
          <w:lang w:val="es-ES_tradnl"/>
        </w:rPr>
        <w:t>embed</w:t>
      </w:r>
      <w:proofErr w:type="spellEnd"/>
      <w:r w:rsidRPr="00B72046">
        <w:rPr>
          <w:u w:val="single"/>
          <w:lang w:val="es-ES_tradnl"/>
        </w:rPr>
        <w:t>.</w:t>
      </w:r>
    </w:p>
    <w:p w14:paraId="533CFAF6" w14:textId="7450BF7B" w:rsidR="00B72046" w:rsidRDefault="00B72046" w:rsidP="00B72046">
      <w:pPr>
        <w:jc w:val="both"/>
        <w:rPr>
          <w:lang w:val="es-ES_tradnl"/>
        </w:rPr>
      </w:pPr>
      <w:hyperlink r:id="rId10" w:history="1">
        <w:r w:rsidRPr="00E15CF2">
          <w:rPr>
            <w:rStyle w:val="Hipervnculo"/>
            <w:lang w:val="es-ES_tradnl"/>
          </w:rPr>
          <w:t>https://developer.mozilla.org/es/Usando_el_marcado_correcto_para_llamar_a_los_plugins#El_elemento_.3cobject.3e.3a_Est.c3.a1ndares_W3C_y_los_navegadores</w:t>
        </w:r>
      </w:hyperlink>
    </w:p>
    <w:p w14:paraId="09B2C09C" w14:textId="5C68D6AF" w:rsidR="00B72046" w:rsidRDefault="00B72046" w:rsidP="00B72046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</w:pP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>Sea cual sea el modo que empleemos para incluir sonido, vídeo y/o animaciones en una página web,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 xml:space="preserve"> 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>los archivos deben estar en un formato apropiado para la web, teniendo el menor tamaño posible sin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 xml:space="preserve"> 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>que afecte a la calidad necesaria para que el usuario pueda oír y/o ver su contenido correctamente.</w:t>
      </w:r>
    </w:p>
    <w:p w14:paraId="55C0BDE4" w14:textId="712B55DE" w:rsidR="00B72046" w:rsidRDefault="00B72046" w:rsidP="00B72046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</w:pP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 xml:space="preserve">Ten en 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 xml:space="preserve">cuenta, 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>además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 xml:space="preserve"> que,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 xml:space="preserve"> si quieres hacer una página accesible y el enlace es a un archivo de vídeo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 xml:space="preserve"> 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>o una animación sin sonido, se debe proporcionar una alternativa textual donde se realice una descripción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 xml:space="preserve"> </w:t>
      </w:r>
      <w:r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  <w:t>de la acción que se está desarrollando.</w:t>
      </w:r>
    </w:p>
    <w:p w14:paraId="1AE104B5" w14:textId="77777777" w:rsidR="00B72046" w:rsidRDefault="00B72046" w:rsidP="00B72046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i/>
          <w:iCs/>
          <w:color w:val="F89746"/>
          <w:kern w:val="0"/>
          <w:sz w:val="22"/>
          <w:szCs w:val="22"/>
          <w:lang w:val="es-ES_tradnl"/>
        </w:rPr>
      </w:pPr>
    </w:p>
    <w:p w14:paraId="42241982" w14:textId="77777777" w:rsidR="00B72046" w:rsidRPr="00B72046" w:rsidRDefault="00B72046" w:rsidP="00B72046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 w:cs="Times New Roman"/>
          <w:color w:val="F89746"/>
          <w:kern w:val="0"/>
          <w:sz w:val="22"/>
          <w:szCs w:val="22"/>
          <w:lang w:val="es-ES_tradnl"/>
        </w:rPr>
      </w:pPr>
    </w:p>
    <w:p w14:paraId="2C71FBEB" w14:textId="77777777" w:rsidR="00B72046" w:rsidRDefault="00B72046" w:rsidP="00B72046">
      <w:pPr>
        <w:jc w:val="both"/>
        <w:rPr>
          <w:lang w:val="es-ES_tradnl"/>
        </w:rPr>
      </w:pPr>
    </w:p>
    <w:p w14:paraId="7AFFDC53" w14:textId="77777777" w:rsidR="00B72046" w:rsidRPr="00B72046" w:rsidRDefault="00B72046" w:rsidP="00B72046">
      <w:pPr>
        <w:jc w:val="both"/>
        <w:rPr>
          <w:b/>
          <w:bCs/>
          <w:lang w:val="es-ES_tradnl"/>
        </w:rPr>
      </w:pPr>
      <w:r w:rsidRPr="00B72046">
        <w:rPr>
          <w:b/>
          <w:bCs/>
          <w:lang w:val="es-ES_tradnl"/>
        </w:rPr>
        <w:t>El usuario es el que tiene la última palabra.</w:t>
      </w:r>
    </w:p>
    <w:p w14:paraId="5D94AD29" w14:textId="58BA34A3" w:rsidR="00B72046" w:rsidRPr="00B72046" w:rsidRDefault="00B72046" w:rsidP="00B72046">
      <w:pPr>
        <w:jc w:val="both"/>
        <w:rPr>
          <w:lang w:val="es-ES_tradnl"/>
        </w:rPr>
      </w:pPr>
      <w:r w:rsidRPr="00B72046">
        <w:rPr>
          <w:lang w:val="es-ES_tradnl"/>
        </w:rPr>
        <w:t>Muchas veces, las personas que desarrollan interfaces están tan ensimismadas en su labor creativa</w:t>
      </w:r>
      <w:r w:rsidR="00435E72">
        <w:rPr>
          <w:lang w:val="es-ES_tradnl"/>
        </w:rPr>
        <w:t xml:space="preserve"> </w:t>
      </w:r>
      <w:r w:rsidRPr="00B72046">
        <w:rPr>
          <w:lang w:val="es-ES_tradnl"/>
        </w:rPr>
        <w:t>que se olvidan de que el usuario es el que decide sobre qué es lo que quiere ver u oír y qué es lo que</w:t>
      </w:r>
      <w:r w:rsidR="00435E72">
        <w:rPr>
          <w:lang w:val="es-ES_tradnl"/>
        </w:rPr>
        <w:t xml:space="preserve"> </w:t>
      </w:r>
      <w:r w:rsidRPr="00B72046">
        <w:rPr>
          <w:lang w:val="es-ES_tradnl"/>
        </w:rPr>
        <w:t>no.</w:t>
      </w:r>
    </w:p>
    <w:p w14:paraId="06902639" w14:textId="77777777" w:rsidR="00B72046" w:rsidRPr="00B72046" w:rsidRDefault="00B72046" w:rsidP="00B72046">
      <w:pPr>
        <w:jc w:val="both"/>
        <w:rPr>
          <w:lang w:val="es-ES_tradnl"/>
        </w:rPr>
      </w:pPr>
      <w:r w:rsidRPr="00B72046">
        <w:rPr>
          <w:lang w:val="es-ES_tradnl"/>
        </w:rPr>
        <w:t>Al fin y al cabo, es el usuario el que sabe lo que le interesa de un determinado sitio web.</w:t>
      </w:r>
    </w:p>
    <w:p w14:paraId="23865ECD" w14:textId="2D1D4D69" w:rsidR="00B72046" w:rsidRPr="00B72046" w:rsidRDefault="00B72046" w:rsidP="00B72046">
      <w:pPr>
        <w:jc w:val="both"/>
        <w:rPr>
          <w:lang w:val="es-ES_tradnl"/>
        </w:rPr>
      </w:pPr>
      <w:r w:rsidRPr="00B72046">
        <w:rPr>
          <w:lang w:val="es-ES_tradnl"/>
        </w:rPr>
        <w:t>El hecho de desactivar estas opciones mejora la experiencia visual de las personas con problemas de</w:t>
      </w:r>
      <w:r w:rsidR="00435E72">
        <w:rPr>
          <w:lang w:val="es-ES_tradnl"/>
        </w:rPr>
        <w:t xml:space="preserve"> </w:t>
      </w:r>
      <w:r w:rsidRPr="00B72046">
        <w:rPr>
          <w:lang w:val="es-ES_tradnl"/>
        </w:rPr>
        <w:t>visión o de aquellas a las que las imágenes demasiado llamativas les producen molestias. Y la velocidad</w:t>
      </w:r>
      <w:r w:rsidR="00435E72">
        <w:rPr>
          <w:lang w:val="es-ES_tradnl"/>
        </w:rPr>
        <w:t xml:space="preserve"> </w:t>
      </w:r>
      <w:r w:rsidRPr="00B72046">
        <w:rPr>
          <w:lang w:val="es-ES_tradnl"/>
        </w:rPr>
        <w:t>de descarga de la página mejora sustancialmente.</w:t>
      </w:r>
    </w:p>
    <w:p w14:paraId="74EFA042" w14:textId="324E1993" w:rsidR="00B72046" w:rsidRPr="00B72046" w:rsidRDefault="00435E72" w:rsidP="00B72046">
      <w:pPr>
        <w:jc w:val="both"/>
        <w:rPr>
          <w:lang w:val="es-ES_tradnl"/>
        </w:rPr>
      </w:pPr>
      <w:r w:rsidRPr="00B72046">
        <w:rPr>
          <w:lang w:val="es-ES_tradnl"/>
        </w:rPr>
        <w:t>Aun</w:t>
      </w:r>
      <w:r w:rsidR="00B72046" w:rsidRPr="00B72046">
        <w:rPr>
          <w:lang w:val="es-ES_tradnl"/>
        </w:rPr>
        <w:t xml:space="preserve"> así, si decides incorporar este tipo de recursos gráficos recuerda siempre que:</w:t>
      </w:r>
    </w:p>
    <w:p w14:paraId="27E3F040" w14:textId="15DAB779" w:rsidR="00B72046" w:rsidRPr="00435E72" w:rsidRDefault="00B72046" w:rsidP="00435E72">
      <w:pPr>
        <w:pStyle w:val="Prrafodelista"/>
        <w:numPr>
          <w:ilvl w:val="0"/>
          <w:numId w:val="91"/>
        </w:numPr>
        <w:jc w:val="both"/>
        <w:rPr>
          <w:lang w:val="es-ES_tradnl"/>
        </w:rPr>
      </w:pPr>
      <w:r w:rsidRPr="00435E72">
        <w:rPr>
          <w:lang w:val="es-ES_tradnl"/>
        </w:rPr>
        <w:t>Es mejor utilizarlos como complemento del contenido y no como elemento decorativo.</w:t>
      </w:r>
    </w:p>
    <w:p w14:paraId="6E848CDB" w14:textId="799FFCE1" w:rsidR="00B72046" w:rsidRPr="00435E72" w:rsidRDefault="00B72046" w:rsidP="00435E72">
      <w:pPr>
        <w:pStyle w:val="Prrafodelista"/>
        <w:numPr>
          <w:ilvl w:val="0"/>
          <w:numId w:val="91"/>
        </w:numPr>
        <w:jc w:val="both"/>
        <w:rPr>
          <w:lang w:val="es-ES_tradnl"/>
        </w:rPr>
      </w:pPr>
      <w:r w:rsidRPr="00435E72">
        <w:rPr>
          <w:lang w:val="es-ES_tradnl"/>
        </w:rPr>
        <w:t>Debes comprobar que funcionan correctamente con distintos navegadores.</w:t>
      </w:r>
    </w:p>
    <w:p w14:paraId="564CF86D" w14:textId="043FEAAF" w:rsidR="00B72046" w:rsidRDefault="00B72046" w:rsidP="00435E72">
      <w:pPr>
        <w:pStyle w:val="Prrafodelista"/>
        <w:numPr>
          <w:ilvl w:val="0"/>
          <w:numId w:val="91"/>
        </w:numPr>
        <w:jc w:val="both"/>
        <w:rPr>
          <w:lang w:val="es-ES_tradnl"/>
        </w:rPr>
      </w:pPr>
      <w:r w:rsidRPr="00435E72">
        <w:rPr>
          <w:lang w:val="es-ES_tradnl"/>
        </w:rPr>
        <w:t>El marcado del código debe estar conforme a los estándares.</w:t>
      </w:r>
    </w:p>
    <w:p w14:paraId="75DE7ED4" w14:textId="606A7806" w:rsidR="00E43BEA" w:rsidRPr="00E43BEA" w:rsidRDefault="00E43BEA" w:rsidP="00E43BEA">
      <w:pPr>
        <w:pStyle w:val="Citadestacada"/>
        <w:rPr>
          <w:lang w:val="es-ES_tradnl"/>
        </w:rPr>
      </w:pPr>
      <w:r>
        <w:rPr>
          <w:lang w:val="es-ES_tradnl"/>
        </w:rPr>
        <w:t>fin</w:t>
      </w:r>
    </w:p>
    <w:sectPr w:rsidR="00E43BEA" w:rsidRPr="00E43BEA" w:rsidSect="0008480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12FBE" w14:textId="77777777" w:rsidR="004C2265" w:rsidRDefault="004C2265" w:rsidP="00DF44F2">
      <w:pPr>
        <w:spacing w:before="0" w:after="0"/>
      </w:pPr>
      <w:r>
        <w:separator/>
      </w:r>
    </w:p>
  </w:endnote>
  <w:endnote w:type="continuationSeparator" w:id="0">
    <w:p w14:paraId="71146E55" w14:textId="77777777" w:rsidR="004C2265" w:rsidRDefault="004C2265" w:rsidP="00DF44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Íˆ'M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03C9E" w14:textId="77777777" w:rsidR="00DF44F2" w:rsidRDefault="00DF44F2">
    <w:pPr>
      <w:pStyle w:val="Piedepgina"/>
      <w:jc w:val="right"/>
    </w:pPr>
    <w:r>
      <w:rPr>
        <w:color w:val="156082" w:themeColor="accent1"/>
        <w:sz w:val="20"/>
        <w:szCs w:val="20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16A24AC4" w14:textId="77777777" w:rsidR="00DF44F2" w:rsidRDefault="00DF4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D3DA4" w14:textId="77777777" w:rsidR="004C2265" w:rsidRDefault="004C2265" w:rsidP="00DF44F2">
      <w:pPr>
        <w:spacing w:before="0" w:after="0"/>
      </w:pPr>
      <w:r>
        <w:separator/>
      </w:r>
    </w:p>
  </w:footnote>
  <w:footnote w:type="continuationSeparator" w:id="0">
    <w:p w14:paraId="4F30E691" w14:textId="77777777" w:rsidR="004C2265" w:rsidRDefault="004C2265" w:rsidP="00DF44F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6C91"/>
    <w:multiLevelType w:val="multilevel"/>
    <w:tmpl w:val="75EE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1C52"/>
    <w:multiLevelType w:val="multilevel"/>
    <w:tmpl w:val="3D5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3742"/>
    <w:multiLevelType w:val="multilevel"/>
    <w:tmpl w:val="399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2980"/>
    <w:multiLevelType w:val="hybridMultilevel"/>
    <w:tmpl w:val="7E307A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21BF7"/>
    <w:multiLevelType w:val="hybridMultilevel"/>
    <w:tmpl w:val="15D28D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905E1"/>
    <w:multiLevelType w:val="hybridMultilevel"/>
    <w:tmpl w:val="74204B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666E0"/>
    <w:multiLevelType w:val="multilevel"/>
    <w:tmpl w:val="EB6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1203B"/>
    <w:multiLevelType w:val="multilevel"/>
    <w:tmpl w:val="10CE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E794D"/>
    <w:multiLevelType w:val="multilevel"/>
    <w:tmpl w:val="BF32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62F84"/>
    <w:multiLevelType w:val="hybridMultilevel"/>
    <w:tmpl w:val="362E14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566D3"/>
    <w:multiLevelType w:val="multilevel"/>
    <w:tmpl w:val="EDF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A4FC6"/>
    <w:multiLevelType w:val="multilevel"/>
    <w:tmpl w:val="5BE6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227C7"/>
    <w:multiLevelType w:val="multilevel"/>
    <w:tmpl w:val="845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225BF"/>
    <w:multiLevelType w:val="hybridMultilevel"/>
    <w:tmpl w:val="3ED625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B27C74"/>
    <w:multiLevelType w:val="multilevel"/>
    <w:tmpl w:val="7444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32B39"/>
    <w:multiLevelType w:val="hybridMultilevel"/>
    <w:tmpl w:val="B59CC1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CD701F"/>
    <w:multiLevelType w:val="multilevel"/>
    <w:tmpl w:val="66A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576EC5"/>
    <w:multiLevelType w:val="multilevel"/>
    <w:tmpl w:val="B72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6A58B9"/>
    <w:multiLevelType w:val="hybridMultilevel"/>
    <w:tmpl w:val="183AD7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5342A0"/>
    <w:multiLevelType w:val="multilevel"/>
    <w:tmpl w:val="62C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035A2"/>
    <w:multiLevelType w:val="hybridMultilevel"/>
    <w:tmpl w:val="707472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6653E"/>
    <w:multiLevelType w:val="multilevel"/>
    <w:tmpl w:val="6AE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03719"/>
    <w:multiLevelType w:val="multilevel"/>
    <w:tmpl w:val="02A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6F3FF1"/>
    <w:multiLevelType w:val="multilevel"/>
    <w:tmpl w:val="76C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9E4A8E"/>
    <w:multiLevelType w:val="multilevel"/>
    <w:tmpl w:val="E906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0A7BDD"/>
    <w:multiLevelType w:val="multilevel"/>
    <w:tmpl w:val="3138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CC5F5F"/>
    <w:multiLevelType w:val="multilevel"/>
    <w:tmpl w:val="22C0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F47A3A"/>
    <w:multiLevelType w:val="multilevel"/>
    <w:tmpl w:val="884A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2A5746"/>
    <w:multiLevelType w:val="hybridMultilevel"/>
    <w:tmpl w:val="B0FAE5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B82F76"/>
    <w:multiLevelType w:val="multilevel"/>
    <w:tmpl w:val="000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BA781E"/>
    <w:multiLevelType w:val="hybridMultilevel"/>
    <w:tmpl w:val="964E98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7B313C"/>
    <w:multiLevelType w:val="multilevel"/>
    <w:tmpl w:val="0B4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3A58E4"/>
    <w:multiLevelType w:val="multilevel"/>
    <w:tmpl w:val="B21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E62292"/>
    <w:multiLevelType w:val="hybridMultilevel"/>
    <w:tmpl w:val="D7E4C0D4"/>
    <w:lvl w:ilvl="0" w:tplc="794CC21A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925F43"/>
    <w:multiLevelType w:val="multilevel"/>
    <w:tmpl w:val="959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1937B9"/>
    <w:multiLevelType w:val="hybridMultilevel"/>
    <w:tmpl w:val="CF00C4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246B6E"/>
    <w:multiLevelType w:val="hybridMultilevel"/>
    <w:tmpl w:val="729A1E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716C93"/>
    <w:multiLevelType w:val="hybridMultilevel"/>
    <w:tmpl w:val="3F3E88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806C06"/>
    <w:multiLevelType w:val="multilevel"/>
    <w:tmpl w:val="C6B6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CC4E58"/>
    <w:multiLevelType w:val="multilevel"/>
    <w:tmpl w:val="A35C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DB0532"/>
    <w:multiLevelType w:val="hybridMultilevel"/>
    <w:tmpl w:val="E06050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EEF55E2"/>
    <w:multiLevelType w:val="multilevel"/>
    <w:tmpl w:val="0B2E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784FD5"/>
    <w:multiLevelType w:val="multilevel"/>
    <w:tmpl w:val="C342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EF2237"/>
    <w:multiLevelType w:val="multilevel"/>
    <w:tmpl w:val="C55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5C789A"/>
    <w:multiLevelType w:val="multilevel"/>
    <w:tmpl w:val="E8A8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834904"/>
    <w:multiLevelType w:val="multilevel"/>
    <w:tmpl w:val="E96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C76A82"/>
    <w:multiLevelType w:val="multilevel"/>
    <w:tmpl w:val="857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362613"/>
    <w:multiLevelType w:val="multilevel"/>
    <w:tmpl w:val="C162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F361C9"/>
    <w:multiLevelType w:val="hybridMultilevel"/>
    <w:tmpl w:val="E55C7A08"/>
    <w:lvl w:ilvl="0" w:tplc="3CD891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4C6413"/>
    <w:multiLevelType w:val="multilevel"/>
    <w:tmpl w:val="0CF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4119CC"/>
    <w:multiLevelType w:val="multilevel"/>
    <w:tmpl w:val="C1F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E325AC"/>
    <w:multiLevelType w:val="multilevel"/>
    <w:tmpl w:val="CFF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115DEF"/>
    <w:multiLevelType w:val="multilevel"/>
    <w:tmpl w:val="EBBE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D47841"/>
    <w:multiLevelType w:val="multilevel"/>
    <w:tmpl w:val="665E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2D03B8"/>
    <w:multiLevelType w:val="hybridMultilevel"/>
    <w:tmpl w:val="B224C3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BF6557"/>
    <w:multiLevelType w:val="multilevel"/>
    <w:tmpl w:val="0966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1139AE"/>
    <w:multiLevelType w:val="multilevel"/>
    <w:tmpl w:val="73B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3C2ED9"/>
    <w:multiLevelType w:val="multilevel"/>
    <w:tmpl w:val="D3A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6F05A1"/>
    <w:multiLevelType w:val="multilevel"/>
    <w:tmpl w:val="541E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003DC6"/>
    <w:multiLevelType w:val="multilevel"/>
    <w:tmpl w:val="1A2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C710F1"/>
    <w:multiLevelType w:val="hybridMultilevel"/>
    <w:tmpl w:val="5B9E33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C1105A"/>
    <w:multiLevelType w:val="multilevel"/>
    <w:tmpl w:val="08E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0C678E"/>
    <w:multiLevelType w:val="multilevel"/>
    <w:tmpl w:val="EBCC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EA2901"/>
    <w:multiLevelType w:val="multilevel"/>
    <w:tmpl w:val="6D1E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FD6230"/>
    <w:multiLevelType w:val="hybridMultilevel"/>
    <w:tmpl w:val="85C67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021505"/>
    <w:multiLevelType w:val="multilevel"/>
    <w:tmpl w:val="505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8D7402"/>
    <w:multiLevelType w:val="multilevel"/>
    <w:tmpl w:val="A128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B47DA7"/>
    <w:multiLevelType w:val="multilevel"/>
    <w:tmpl w:val="9B16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C21139"/>
    <w:multiLevelType w:val="multilevel"/>
    <w:tmpl w:val="ECB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C91495"/>
    <w:multiLevelType w:val="multilevel"/>
    <w:tmpl w:val="7650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A22991"/>
    <w:multiLevelType w:val="multilevel"/>
    <w:tmpl w:val="C14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962F4D"/>
    <w:multiLevelType w:val="multilevel"/>
    <w:tmpl w:val="A688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C661AF"/>
    <w:multiLevelType w:val="multilevel"/>
    <w:tmpl w:val="84F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804829"/>
    <w:multiLevelType w:val="multilevel"/>
    <w:tmpl w:val="114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082420"/>
    <w:multiLevelType w:val="multilevel"/>
    <w:tmpl w:val="1F0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8E4090"/>
    <w:multiLevelType w:val="hybridMultilevel"/>
    <w:tmpl w:val="28EA09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AA75C61"/>
    <w:multiLevelType w:val="multilevel"/>
    <w:tmpl w:val="895E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671D07"/>
    <w:multiLevelType w:val="multilevel"/>
    <w:tmpl w:val="8BE8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8815F6"/>
    <w:multiLevelType w:val="hybridMultilevel"/>
    <w:tmpl w:val="04B04294"/>
    <w:lvl w:ilvl="0" w:tplc="B810E7F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C13548C"/>
    <w:multiLevelType w:val="hybridMultilevel"/>
    <w:tmpl w:val="726ACB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A530B4"/>
    <w:multiLevelType w:val="multilevel"/>
    <w:tmpl w:val="3A82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EE67B4"/>
    <w:multiLevelType w:val="multilevel"/>
    <w:tmpl w:val="D5E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BF22B8"/>
    <w:multiLevelType w:val="hybridMultilevel"/>
    <w:tmpl w:val="41F006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14551C"/>
    <w:multiLevelType w:val="multilevel"/>
    <w:tmpl w:val="D5E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D06702"/>
    <w:multiLevelType w:val="multilevel"/>
    <w:tmpl w:val="FBB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040EB2"/>
    <w:multiLevelType w:val="hybridMultilevel"/>
    <w:tmpl w:val="008E86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50B6DAF"/>
    <w:multiLevelType w:val="hybridMultilevel"/>
    <w:tmpl w:val="653E6198"/>
    <w:lvl w:ilvl="0" w:tplc="B810E7F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C42173"/>
    <w:multiLevelType w:val="hybridMultilevel"/>
    <w:tmpl w:val="EBC817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A49181E"/>
    <w:multiLevelType w:val="multilevel"/>
    <w:tmpl w:val="F80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67051F"/>
    <w:multiLevelType w:val="multilevel"/>
    <w:tmpl w:val="0B4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8D6E83"/>
    <w:multiLevelType w:val="multilevel"/>
    <w:tmpl w:val="B80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339767">
    <w:abstractNumId w:val="9"/>
  </w:num>
  <w:num w:numId="2" w16cid:durableId="528641084">
    <w:abstractNumId w:val="13"/>
  </w:num>
  <w:num w:numId="3" w16cid:durableId="13314370">
    <w:abstractNumId w:val="85"/>
  </w:num>
  <w:num w:numId="4" w16cid:durableId="1455638726">
    <w:abstractNumId w:val="30"/>
  </w:num>
  <w:num w:numId="5" w16cid:durableId="1536189351">
    <w:abstractNumId w:val="60"/>
  </w:num>
  <w:num w:numId="6" w16cid:durableId="8989381">
    <w:abstractNumId w:val="82"/>
  </w:num>
  <w:num w:numId="7" w16cid:durableId="904995759">
    <w:abstractNumId w:val="35"/>
  </w:num>
  <w:num w:numId="8" w16cid:durableId="1269001209">
    <w:abstractNumId w:val="87"/>
  </w:num>
  <w:num w:numId="9" w16cid:durableId="1016034642">
    <w:abstractNumId w:val="18"/>
  </w:num>
  <w:num w:numId="10" w16cid:durableId="173687980">
    <w:abstractNumId w:val="36"/>
  </w:num>
  <w:num w:numId="11" w16cid:durableId="755783826">
    <w:abstractNumId w:val="28"/>
  </w:num>
  <w:num w:numId="12" w16cid:durableId="1661735258">
    <w:abstractNumId w:val="54"/>
  </w:num>
  <w:num w:numId="13" w16cid:durableId="515078304">
    <w:abstractNumId w:val="75"/>
  </w:num>
  <w:num w:numId="14" w16cid:durableId="1806119365">
    <w:abstractNumId w:val="3"/>
  </w:num>
  <w:num w:numId="15" w16cid:durableId="1164470189">
    <w:abstractNumId w:val="15"/>
  </w:num>
  <w:num w:numId="16" w16cid:durableId="246111786">
    <w:abstractNumId w:val="37"/>
  </w:num>
  <w:num w:numId="17" w16cid:durableId="2075660678">
    <w:abstractNumId w:val="4"/>
  </w:num>
  <w:num w:numId="18" w16cid:durableId="433137049">
    <w:abstractNumId w:val="5"/>
  </w:num>
  <w:num w:numId="19" w16cid:durableId="292951068">
    <w:abstractNumId w:val="52"/>
  </w:num>
  <w:num w:numId="20" w16cid:durableId="1716274392">
    <w:abstractNumId w:val="31"/>
  </w:num>
  <w:num w:numId="21" w16cid:durableId="614216997">
    <w:abstractNumId w:val="7"/>
  </w:num>
  <w:num w:numId="22" w16cid:durableId="1912083463">
    <w:abstractNumId w:val="89"/>
  </w:num>
  <w:num w:numId="23" w16cid:durableId="432748458">
    <w:abstractNumId w:val="62"/>
  </w:num>
  <w:num w:numId="24" w16cid:durableId="1705523498">
    <w:abstractNumId w:val="40"/>
  </w:num>
  <w:num w:numId="25" w16cid:durableId="40179842">
    <w:abstractNumId w:val="23"/>
  </w:num>
  <w:num w:numId="26" w16cid:durableId="377365848">
    <w:abstractNumId w:val="90"/>
  </w:num>
  <w:num w:numId="27" w16cid:durableId="1381635386">
    <w:abstractNumId w:val="68"/>
  </w:num>
  <w:num w:numId="28" w16cid:durableId="798304747">
    <w:abstractNumId w:val="1"/>
  </w:num>
  <w:num w:numId="29" w16cid:durableId="250162197">
    <w:abstractNumId w:val="43"/>
  </w:num>
  <w:num w:numId="30" w16cid:durableId="873540394">
    <w:abstractNumId w:val="46"/>
  </w:num>
  <w:num w:numId="31" w16cid:durableId="2070496543">
    <w:abstractNumId w:val="88"/>
  </w:num>
  <w:num w:numId="32" w16cid:durableId="968586282">
    <w:abstractNumId w:val="27"/>
  </w:num>
  <w:num w:numId="33" w16cid:durableId="1870993497">
    <w:abstractNumId w:val="73"/>
  </w:num>
  <w:num w:numId="34" w16cid:durableId="198519227">
    <w:abstractNumId w:val="38"/>
  </w:num>
  <w:num w:numId="35" w16cid:durableId="1241913663">
    <w:abstractNumId w:val="41"/>
  </w:num>
  <w:num w:numId="36" w16cid:durableId="582570772">
    <w:abstractNumId w:val="58"/>
  </w:num>
  <w:num w:numId="37" w16cid:durableId="1379666235">
    <w:abstractNumId w:val="55"/>
  </w:num>
  <w:num w:numId="38" w16cid:durableId="1365138122">
    <w:abstractNumId w:val="47"/>
  </w:num>
  <w:num w:numId="39" w16cid:durableId="1644041089">
    <w:abstractNumId w:val="26"/>
  </w:num>
  <w:num w:numId="40" w16cid:durableId="770013164">
    <w:abstractNumId w:val="70"/>
  </w:num>
  <w:num w:numId="41" w16cid:durableId="660423994">
    <w:abstractNumId w:val="71"/>
  </w:num>
  <w:num w:numId="42" w16cid:durableId="495073048">
    <w:abstractNumId w:val="77"/>
  </w:num>
  <w:num w:numId="43" w16cid:durableId="1939869818">
    <w:abstractNumId w:val="72"/>
  </w:num>
  <w:num w:numId="44" w16cid:durableId="1076710804">
    <w:abstractNumId w:val="6"/>
  </w:num>
  <w:num w:numId="45" w16cid:durableId="1976249785">
    <w:abstractNumId w:val="66"/>
  </w:num>
  <w:num w:numId="46" w16cid:durableId="1260067387">
    <w:abstractNumId w:val="76"/>
  </w:num>
  <w:num w:numId="47" w16cid:durableId="1762139500">
    <w:abstractNumId w:val="42"/>
  </w:num>
  <w:num w:numId="48" w16cid:durableId="1671105288">
    <w:abstractNumId w:val="64"/>
  </w:num>
  <w:num w:numId="49" w16cid:durableId="621806622">
    <w:abstractNumId w:val="20"/>
  </w:num>
  <w:num w:numId="50" w16cid:durableId="1672289844">
    <w:abstractNumId w:val="86"/>
  </w:num>
  <w:num w:numId="51" w16cid:durableId="927349580">
    <w:abstractNumId w:val="78"/>
  </w:num>
  <w:num w:numId="52" w16cid:durableId="1756591801">
    <w:abstractNumId w:val="53"/>
  </w:num>
  <w:num w:numId="53" w16cid:durableId="115687599">
    <w:abstractNumId w:val="34"/>
  </w:num>
  <w:num w:numId="54" w16cid:durableId="48236227">
    <w:abstractNumId w:val="44"/>
  </w:num>
  <w:num w:numId="55" w16cid:durableId="1193303806">
    <w:abstractNumId w:val="8"/>
  </w:num>
  <w:num w:numId="56" w16cid:durableId="1899633760">
    <w:abstractNumId w:val="49"/>
  </w:num>
  <w:num w:numId="57" w16cid:durableId="60759258">
    <w:abstractNumId w:val="32"/>
  </w:num>
  <w:num w:numId="58" w16cid:durableId="869686100">
    <w:abstractNumId w:val="16"/>
  </w:num>
  <w:num w:numId="59" w16cid:durableId="1774595214">
    <w:abstractNumId w:val="2"/>
  </w:num>
  <w:num w:numId="60" w16cid:durableId="1037779840">
    <w:abstractNumId w:val="63"/>
  </w:num>
  <w:num w:numId="61" w16cid:durableId="200174287">
    <w:abstractNumId w:val="57"/>
  </w:num>
  <w:num w:numId="62" w16cid:durableId="1820154123">
    <w:abstractNumId w:val="50"/>
  </w:num>
  <w:num w:numId="63" w16cid:durableId="1286473406">
    <w:abstractNumId w:val="29"/>
  </w:num>
  <w:num w:numId="64" w16cid:durableId="2072149079">
    <w:abstractNumId w:val="84"/>
  </w:num>
  <w:num w:numId="65" w16cid:durableId="1223253226">
    <w:abstractNumId w:val="80"/>
  </w:num>
  <w:num w:numId="66" w16cid:durableId="487865672">
    <w:abstractNumId w:val="67"/>
  </w:num>
  <w:num w:numId="67" w16cid:durableId="501941382">
    <w:abstractNumId w:val="69"/>
  </w:num>
  <w:num w:numId="68" w16cid:durableId="1629361342">
    <w:abstractNumId w:val="12"/>
  </w:num>
  <w:num w:numId="69" w16cid:durableId="776827772">
    <w:abstractNumId w:val="74"/>
  </w:num>
  <w:num w:numId="70" w16cid:durableId="175005301">
    <w:abstractNumId w:val="24"/>
  </w:num>
  <w:num w:numId="71" w16cid:durableId="1290626521">
    <w:abstractNumId w:val="61"/>
  </w:num>
  <w:num w:numId="72" w16cid:durableId="104884452">
    <w:abstractNumId w:val="33"/>
  </w:num>
  <w:num w:numId="73" w16cid:durableId="939218439">
    <w:abstractNumId w:val="17"/>
  </w:num>
  <w:num w:numId="74" w16cid:durableId="577637333">
    <w:abstractNumId w:val="21"/>
  </w:num>
  <w:num w:numId="75" w16cid:durableId="592393189">
    <w:abstractNumId w:val="19"/>
  </w:num>
  <w:num w:numId="76" w16cid:durableId="1836332827">
    <w:abstractNumId w:val="0"/>
  </w:num>
  <w:num w:numId="77" w16cid:durableId="2110932111">
    <w:abstractNumId w:val="45"/>
  </w:num>
  <w:num w:numId="78" w16cid:durableId="1003897249">
    <w:abstractNumId w:val="83"/>
  </w:num>
  <w:num w:numId="79" w16cid:durableId="1003431709">
    <w:abstractNumId w:val="22"/>
  </w:num>
  <w:num w:numId="80" w16cid:durableId="700326637">
    <w:abstractNumId w:val="56"/>
  </w:num>
  <w:num w:numId="81" w16cid:durableId="727463376">
    <w:abstractNumId w:val="14"/>
  </w:num>
  <w:num w:numId="82" w16cid:durableId="777722134">
    <w:abstractNumId w:val="25"/>
  </w:num>
  <w:num w:numId="83" w16cid:durableId="180315933">
    <w:abstractNumId w:val="11"/>
  </w:num>
  <w:num w:numId="84" w16cid:durableId="1888031803">
    <w:abstractNumId w:val="51"/>
  </w:num>
  <w:num w:numId="85" w16cid:durableId="489106249">
    <w:abstractNumId w:val="59"/>
  </w:num>
  <w:num w:numId="86" w16cid:durableId="1907258860">
    <w:abstractNumId w:val="10"/>
  </w:num>
  <w:num w:numId="87" w16cid:durableId="96952974">
    <w:abstractNumId w:val="65"/>
  </w:num>
  <w:num w:numId="88" w16cid:durableId="1839803001">
    <w:abstractNumId w:val="39"/>
  </w:num>
  <w:num w:numId="89" w16cid:durableId="547229142">
    <w:abstractNumId w:val="79"/>
  </w:num>
  <w:num w:numId="90" w16cid:durableId="602420460">
    <w:abstractNumId w:val="81"/>
  </w:num>
  <w:num w:numId="91" w16cid:durableId="120437006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F2"/>
    <w:rsid w:val="00014F19"/>
    <w:rsid w:val="00031389"/>
    <w:rsid w:val="00031D88"/>
    <w:rsid w:val="00084801"/>
    <w:rsid w:val="000949BC"/>
    <w:rsid w:val="00095CFE"/>
    <w:rsid w:val="000A2395"/>
    <w:rsid w:val="000D0190"/>
    <w:rsid w:val="000E52F7"/>
    <w:rsid w:val="000E76CF"/>
    <w:rsid w:val="000F5B85"/>
    <w:rsid w:val="000F719C"/>
    <w:rsid w:val="001041D0"/>
    <w:rsid w:val="00104F65"/>
    <w:rsid w:val="001223DD"/>
    <w:rsid w:val="00133EC9"/>
    <w:rsid w:val="0014393C"/>
    <w:rsid w:val="00147267"/>
    <w:rsid w:val="00186C85"/>
    <w:rsid w:val="001A42B2"/>
    <w:rsid w:val="001C530D"/>
    <w:rsid w:val="001D4282"/>
    <w:rsid w:val="001E1717"/>
    <w:rsid w:val="001F2F22"/>
    <w:rsid w:val="00213A48"/>
    <w:rsid w:val="002175B7"/>
    <w:rsid w:val="002222C3"/>
    <w:rsid w:val="002626D2"/>
    <w:rsid w:val="002632A8"/>
    <w:rsid w:val="00263B15"/>
    <w:rsid w:val="002704B5"/>
    <w:rsid w:val="00286B59"/>
    <w:rsid w:val="002B6718"/>
    <w:rsid w:val="002E518E"/>
    <w:rsid w:val="00332FC6"/>
    <w:rsid w:val="00365216"/>
    <w:rsid w:val="00367C8D"/>
    <w:rsid w:val="003A55E3"/>
    <w:rsid w:val="003B0BFD"/>
    <w:rsid w:val="003C1BC7"/>
    <w:rsid w:val="003C2903"/>
    <w:rsid w:val="003C7330"/>
    <w:rsid w:val="003F6E69"/>
    <w:rsid w:val="00416994"/>
    <w:rsid w:val="00420D6E"/>
    <w:rsid w:val="00435E72"/>
    <w:rsid w:val="00451C13"/>
    <w:rsid w:val="00454389"/>
    <w:rsid w:val="00466631"/>
    <w:rsid w:val="00483227"/>
    <w:rsid w:val="004A2844"/>
    <w:rsid w:val="004A2C5B"/>
    <w:rsid w:val="004B73D1"/>
    <w:rsid w:val="004C2265"/>
    <w:rsid w:val="004C4BD5"/>
    <w:rsid w:val="004C74D2"/>
    <w:rsid w:val="004D25AB"/>
    <w:rsid w:val="004D3250"/>
    <w:rsid w:val="004D577F"/>
    <w:rsid w:val="004F0598"/>
    <w:rsid w:val="00503ECF"/>
    <w:rsid w:val="0052730E"/>
    <w:rsid w:val="00551747"/>
    <w:rsid w:val="00553366"/>
    <w:rsid w:val="005809FF"/>
    <w:rsid w:val="005861AF"/>
    <w:rsid w:val="005A4A3E"/>
    <w:rsid w:val="005B3085"/>
    <w:rsid w:val="005B43E7"/>
    <w:rsid w:val="005C0344"/>
    <w:rsid w:val="005E14AA"/>
    <w:rsid w:val="005E7E6D"/>
    <w:rsid w:val="005F40D0"/>
    <w:rsid w:val="0060320B"/>
    <w:rsid w:val="0063635B"/>
    <w:rsid w:val="006670E3"/>
    <w:rsid w:val="006D48A7"/>
    <w:rsid w:val="006E1563"/>
    <w:rsid w:val="006E76C5"/>
    <w:rsid w:val="007118E1"/>
    <w:rsid w:val="00716E6A"/>
    <w:rsid w:val="00727AA3"/>
    <w:rsid w:val="0073173F"/>
    <w:rsid w:val="007352BC"/>
    <w:rsid w:val="00737419"/>
    <w:rsid w:val="00745977"/>
    <w:rsid w:val="00772D78"/>
    <w:rsid w:val="007C5492"/>
    <w:rsid w:val="007E59B1"/>
    <w:rsid w:val="007F1388"/>
    <w:rsid w:val="00801BE5"/>
    <w:rsid w:val="008024C5"/>
    <w:rsid w:val="00802F2D"/>
    <w:rsid w:val="00823184"/>
    <w:rsid w:val="008332DA"/>
    <w:rsid w:val="008464A0"/>
    <w:rsid w:val="008468FF"/>
    <w:rsid w:val="0087128A"/>
    <w:rsid w:val="0088639B"/>
    <w:rsid w:val="008900DC"/>
    <w:rsid w:val="008922C9"/>
    <w:rsid w:val="008A2014"/>
    <w:rsid w:val="008D63B1"/>
    <w:rsid w:val="008E3F55"/>
    <w:rsid w:val="008F2662"/>
    <w:rsid w:val="009014C8"/>
    <w:rsid w:val="009129FF"/>
    <w:rsid w:val="009135CB"/>
    <w:rsid w:val="00930DAC"/>
    <w:rsid w:val="00934F4B"/>
    <w:rsid w:val="009528DB"/>
    <w:rsid w:val="009A59D0"/>
    <w:rsid w:val="009B4187"/>
    <w:rsid w:val="009D6B25"/>
    <w:rsid w:val="009D7BDE"/>
    <w:rsid w:val="009E08E8"/>
    <w:rsid w:val="009F586A"/>
    <w:rsid w:val="00A029AF"/>
    <w:rsid w:val="00A127A4"/>
    <w:rsid w:val="00A12BD7"/>
    <w:rsid w:val="00A140CA"/>
    <w:rsid w:val="00A36D56"/>
    <w:rsid w:val="00A52966"/>
    <w:rsid w:val="00A74BEE"/>
    <w:rsid w:val="00A82FE7"/>
    <w:rsid w:val="00A97930"/>
    <w:rsid w:val="00AA2CE9"/>
    <w:rsid w:val="00AB5369"/>
    <w:rsid w:val="00AE2429"/>
    <w:rsid w:val="00AF37F1"/>
    <w:rsid w:val="00AF4A2D"/>
    <w:rsid w:val="00B45B88"/>
    <w:rsid w:val="00B506CE"/>
    <w:rsid w:val="00B72046"/>
    <w:rsid w:val="00B778E9"/>
    <w:rsid w:val="00B85CA3"/>
    <w:rsid w:val="00B96128"/>
    <w:rsid w:val="00BD2A2F"/>
    <w:rsid w:val="00BF621A"/>
    <w:rsid w:val="00C2449C"/>
    <w:rsid w:val="00C421E9"/>
    <w:rsid w:val="00C51C57"/>
    <w:rsid w:val="00C73F9E"/>
    <w:rsid w:val="00CB5CC6"/>
    <w:rsid w:val="00CD5658"/>
    <w:rsid w:val="00D24F42"/>
    <w:rsid w:val="00D515B0"/>
    <w:rsid w:val="00D6009C"/>
    <w:rsid w:val="00D60D27"/>
    <w:rsid w:val="00D765EB"/>
    <w:rsid w:val="00D8155A"/>
    <w:rsid w:val="00D852B2"/>
    <w:rsid w:val="00DC38D4"/>
    <w:rsid w:val="00DC730E"/>
    <w:rsid w:val="00DF44F2"/>
    <w:rsid w:val="00E43BEA"/>
    <w:rsid w:val="00EA0625"/>
    <w:rsid w:val="00EA7C84"/>
    <w:rsid w:val="00EC5FFC"/>
    <w:rsid w:val="00EE1C37"/>
    <w:rsid w:val="00EE1EB5"/>
    <w:rsid w:val="00EE62DF"/>
    <w:rsid w:val="00EF7EEE"/>
    <w:rsid w:val="00F01762"/>
    <w:rsid w:val="00F06B36"/>
    <w:rsid w:val="00F60452"/>
    <w:rsid w:val="00F60CB9"/>
    <w:rsid w:val="00F62349"/>
    <w:rsid w:val="00F73E03"/>
    <w:rsid w:val="00F82194"/>
    <w:rsid w:val="00FA7C38"/>
    <w:rsid w:val="00FC629D"/>
    <w:rsid w:val="00FE1074"/>
    <w:rsid w:val="00FE22B9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BDF2"/>
  <w15:chartTrackingRefBased/>
  <w15:docId w15:val="{717151AE-EA99-A24C-B7FF-E0F998BE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4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4F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4F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F4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F4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4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4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4F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4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4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4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4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4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4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4F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44F2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F44F2"/>
  </w:style>
  <w:style w:type="paragraph" w:styleId="Piedepgina">
    <w:name w:val="footer"/>
    <w:basedOn w:val="Normal"/>
    <w:link w:val="PiedepginaCar"/>
    <w:uiPriority w:val="99"/>
    <w:unhideWhenUsed/>
    <w:rsid w:val="00DF44F2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4F2"/>
  </w:style>
  <w:style w:type="character" w:styleId="Hipervnculo">
    <w:name w:val="Hyperlink"/>
    <w:basedOn w:val="Fuentedeprrafopredeter"/>
    <w:uiPriority w:val="99"/>
    <w:unhideWhenUsed/>
    <w:rsid w:val="00FC62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629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60D2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28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4A2844"/>
  </w:style>
  <w:style w:type="character" w:styleId="Hipervnculovisitado">
    <w:name w:val="FollowedHyperlink"/>
    <w:basedOn w:val="Fuentedeprrafopredeter"/>
    <w:uiPriority w:val="99"/>
    <w:semiHidden/>
    <w:unhideWhenUsed/>
    <w:rsid w:val="004C74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694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0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34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893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30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6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95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126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86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31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46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43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4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451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43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734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51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283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2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25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26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42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87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40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75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49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8021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973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12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71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89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04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31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728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2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55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78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3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93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92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90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1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1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0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5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15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573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66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24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46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5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7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85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2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28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95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857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63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40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5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123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14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21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1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6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43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94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77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2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55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770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63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9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048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8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807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1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8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2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191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06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11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7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301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2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82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98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8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9360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09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75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3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5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69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41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1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10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47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45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4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46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01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3773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04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48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08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4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8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4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6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63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96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320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19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345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19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66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5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90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19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xexempla.org/curso/curso_4_3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usor.net/traducciones/brainjar.es/introdom1.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s/Usando_el_marcado_correcto_para_llamar_a_los_plugins#El_elemento_.3cobject.3e.3a_Est.c3.a1ndares_W3C_y_los_navegad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xexempla.org/curso/curso_4_5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6</Pages>
  <Words>2590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76</cp:revision>
  <dcterms:created xsi:type="dcterms:W3CDTF">2025-03-04T15:42:00Z</dcterms:created>
  <dcterms:modified xsi:type="dcterms:W3CDTF">2025-04-20T13:38:00Z</dcterms:modified>
</cp:coreProperties>
</file>