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8"/>
        <w:pBdr/>
        <w:spacing/>
        <w:ind/>
        <w:jc w:val="both"/>
        <w:rPr>
          <w:highlight w:val="none"/>
        </w:rPr>
      </w:pPr>
      <w:r>
        <w:t xml:space="preserve">Resumen Tema 6: Documentaci</w:t>
      </w:r>
      <w:r>
        <w:t xml:space="preserve">ón y control de versiones.</w:t>
      </w:r>
      <w:r>
        <w:rPr>
          <w:highlight w:val="none"/>
        </w:rPr>
      </w:r>
      <w:r>
        <w:rPr>
          <w:highlight w:val="none"/>
        </w:rPr>
      </w:r>
    </w:p>
    <w:p>
      <w:pPr>
        <w:pBdr/>
        <w:spacing/>
        <w:ind/>
        <w:jc w:val="both"/>
        <w:rPr/>
      </w:pPr>
      <w:r>
        <w:t xml:space="preserve">"La programación es una carrera entre ingenieros de software </w:t>
      </w:r>
      <w:r>
        <w:t xml:space="preserve">luchando para construir programas cada vez más grandes, mejores </w:t>
      </w:r>
      <w:r>
        <w:t xml:space="preserve">y a prueba de idiotas, y el universo intentando producir cada vez </w:t>
      </w:r>
      <w:r>
        <w:t xml:space="preserve">más grandes y mejores idiotas. Por ahora, gana el universo. " Rich Cook.</w:t>
      </w:r>
      <w:r/>
    </w:p>
    <w:p>
      <w:pPr>
        <w:pStyle w:val="860"/>
        <w:pBdr/>
        <w:spacing/>
        <w:ind/>
        <w:jc w:val="both"/>
        <w:rPr>
          <w:highlight w:val="none"/>
        </w:rPr>
      </w:pPr>
      <w:r>
        <w:rPr>
          <w:highlight w:val="none"/>
        </w:rPr>
        <w:t xml:space="preserve">1.- Documentaci</w:t>
      </w:r>
      <w:r>
        <w:rPr>
          <w:highlight w:val="none"/>
        </w:rPr>
        <w:t xml:space="preserve">ón de aplicaciones web.</w:t>
      </w:r>
      <w:r>
        <w:rPr>
          <w:highlight w:val="none"/>
        </w:rPr>
      </w:r>
      <w:r>
        <w:rPr>
          <w:highlight w:val="none"/>
        </w:rPr>
      </w:r>
    </w:p>
    <w:p>
      <w:pPr>
        <w:pBdr/>
        <w:spacing/>
        <w:ind/>
        <w:jc w:val="both"/>
        <w:rPr>
          <w:highlight w:val="none"/>
        </w:rPr>
      </w:pPr>
      <w:r>
        <w:rPr>
          <w:highlight w:val="none"/>
        </w:rPr>
        <w:t xml:space="preserve">¿Qu</w:t>
      </w:r>
      <w:r>
        <w:rPr>
          <w:highlight w:val="none"/>
        </w:rPr>
        <w:t xml:space="preserve">é conviene documentar en una aplicaci</w:t>
      </w:r>
      <w:r>
        <w:rPr>
          <w:highlight w:val="none"/>
        </w:rPr>
        <w:t xml:space="preserve">ón? Tres aspectos fundamentales de la aplicaci</w:t>
      </w:r>
      <w:r>
        <w:rPr>
          <w:highlight w:val="none"/>
        </w:rPr>
        <w:t xml:space="preserve">ón:</w:t>
      </w:r>
      <w:r>
        <w:rPr>
          <w:highlight w:val="none"/>
        </w:rPr>
      </w:r>
      <w:r>
        <w:rPr>
          <w:highlight w:val="none"/>
        </w:rPr>
      </w:r>
    </w:p>
    <w:p>
      <w:pPr>
        <w:pStyle w:val="1038"/>
        <w:numPr>
          <w:ilvl w:val="0"/>
          <w:numId w:val="1"/>
        </w:numPr>
        <w:pBdr/>
        <w:spacing/>
        <w:ind/>
        <w:jc w:val="both"/>
        <w:rPr>
          <w:highlight w:val="none"/>
        </w:rPr>
      </w:pPr>
      <w:r>
        <w:rPr>
          <w:b/>
          <w:bCs/>
          <w:highlight w:val="none"/>
        </w:rPr>
        <w:t xml:space="preserve">La interfaz: </w:t>
      </w:r>
      <w:r>
        <w:rPr>
          <w:highlight w:val="none"/>
        </w:rPr>
        <w:t xml:space="preserve">qu</w:t>
      </w:r>
      <w:r>
        <w:rPr>
          <w:highlight w:val="none"/>
        </w:rPr>
        <w:t xml:space="preserve">é hace (no como lo hace) una funci</w:t>
      </w:r>
      <w:r>
        <w:rPr>
          <w:highlight w:val="none"/>
        </w:rPr>
        <w:t xml:space="preserve">ón o un m</w:t>
      </w:r>
      <w:r>
        <w:rPr>
          <w:highlight w:val="none"/>
        </w:rPr>
        <w:t xml:space="preserve">étodo de una clase, qu</w:t>
      </w:r>
      <w:r>
        <w:rPr>
          <w:highlight w:val="none"/>
        </w:rPr>
        <w:t xml:space="preserve">é par</w:t>
      </w:r>
      <w:r>
        <w:rPr>
          <w:highlight w:val="none"/>
        </w:rPr>
        <w:t xml:space="preserve">ámetros hay que pasar y qu</w:t>
      </w:r>
      <w:r>
        <w:rPr>
          <w:highlight w:val="none"/>
        </w:rPr>
        <w:t xml:space="preserve">é devuelve.</w:t>
      </w:r>
      <w:r>
        <w:rPr>
          <w:highlight w:val="none"/>
        </w:rPr>
      </w:r>
      <w:r>
        <w:rPr>
          <w:highlight w:val="none"/>
        </w:rPr>
      </w:r>
    </w:p>
    <w:p>
      <w:pPr>
        <w:pStyle w:val="1038"/>
        <w:numPr>
          <w:ilvl w:val="0"/>
          <w:numId w:val="1"/>
        </w:numPr>
        <w:pBdr/>
        <w:spacing/>
        <w:ind/>
        <w:jc w:val="both"/>
        <w:rPr>
          <w:highlight w:val="none"/>
        </w:rPr>
      </w:pPr>
      <w:r>
        <w:rPr>
          <w:b/>
          <w:bCs/>
          <w:highlight w:val="none"/>
        </w:rPr>
        <w:t xml:space="preserve">La implementaci</w:t>
      </w:r>
      <w:r>
        <w:rPr>
          <w:b/>
          <w:bCs/>
          <w:highlight w:val="none"/>
        </w:rPr>
        <w:t xml:space="preserve">ón:</w:t>
      </w:r>
      <w:r>
        <w:rPr>
          <w:highlight w:val="none"/>
        </w:rPr>
        <w:t xml:space="preserve"> indicar c</w:t>
      </w:r>
      <w:r>
        <w:rPr>
          <w:highlight w:val="none"/>
        </w:rPr>
        <w:t xml:space="preserve">ómo est</w:t>
      </w:r>
      <w:r>
        <w:rPr>
          <w:highlight w:val="none"/>
        </w:rPr>
        <w:t xml:space="preserve">á implementada cada funci</w:t>
      </w:r>
      <w:r>
        <w:rPr>
          <w:highlight w:val="none"/>
        </w:rPr>
        <w:t xml:space="preserve">ón, c</w:t>
      </w:r>
      <w:r>
        <w:rPr>
          <w:highlight w:val="none"/>
        </w:rPr>
        <w:t xml:space="preserve">ómo se lleva a cabo cada paso, por qu</w:t>
      </w:r>
      <w:r>
        <w:rPr>
          <w:highlight w:val="none"/>
        </w:rPr>
        <w:t xml:space="preserve">é se utiliza determinada variable, qu</w:t>
      </w:r>
      <w:r>
        <w:rPr>
          <w:highlight w:val="none"/>
        </w:rPr>
        <w:t xml:space="preserve">é algoritmo se utiliza, qu</w:t>
      </w:r>
      <w:r>
        <w:rPr>
          <w:highlight w:val="none"/>
        </w:rPr>
        <w:t xml:space="preserve">é hacen los m</w:t>
      </w:r>
      <w:r>
        <w:rPr>
          <w:highlight w:val="none"/>
        </w:rPr>
        <w:t xml:space="preserve">étodos privados de una clase.</w:t>
      </w:r>
      <w:r>
        <w:rPr>
          <w:highlight w:val="none"/>
        </w:rPr>
      </w:r>
      <w:r>
        <w:rPr>
          <w:highlight w:val="none"/>
        </w:rPr>
      </w:r>
    </w:p>
    <w:p>
      <w:pPr>
        <w:pStyle w:val="1038"/>
        <w:numPr>
          <w:ilvl w:val="0"/>
          <w:numId w:val="1"/>
        </w:numPr>
        <w:pBdr/>
        <w:spacing/>
        <w:ind/>
        <w:jc w:val="both"/>
        <w:rPr>
          <w:highlight w:val="none"/>
        </w:rPr>
      </w:pPr>
      <w:r>
        <w:rPr>
          <w:b/>
          <w:bCs/>
          <w:highlight w:val="none"/>
        </w:rPr>
        <w:t xml:space="preserve">La toma de decisiones:</w:t>
      </w:r>
      <w:r>
        <w:rPr>
          <w:highlight w:val="none"/>
        </w:rPr>
        <w:t xml:space="preserve"> por qu</w:t>
      </w:r>
      <w:r>
        <w:rPr>
          <w:highlight w:val="none"/>
        </w:rPr>
        <w:t xml:space="preserve">é se ha implementado de determinada forma y no de otra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Normalmente la informaci</w:t>
      </w:r>
      <w:r>
        <w:rPr>
          <w:highlight w:val="none"/>
        </w:rPr>
        <w:t xml:space="preserve">ón sobre la implementaci</w:t>
      </w:r>
      <w:r>
        <w:rPr>
          <w:highlight w:val="none"/>
        </w:rPr>
        <w:t xml:space="preserve">ón no necesita salir del c</w:t>
      </w:r>
      <w:r>
        <w:rPr>
          <w:highlight w:val="none"/>
        </w:rPr>
        <w:t xml:space="preserve">ódigo pero, por el contrario, la informaci</w:t>
      </w:r>
      <w:r>
        <w:rPr>
          <w:highlight w:val="none"/>
        </w:rPr>
        <w:t xml:space="preserve">ón de la interfaz conviene pasarla a un documento indenpendiente del c</w:t>
      </w:r>
      <w:r>
        <w:rPr>
          <w:highlight w:val="none"/>
        </w:rPr>
        <w:t xml:space="preserve">ódigo fuente (manual de uso).</w:t>
      </w:r>
      <w:r>
        <w:rPr>
          <w:highlight w:val="none"/>
        </w:rPr>
      </w:r>
      <w:r>
        <w:rPr>
          <w:highlight w:val="none"/>
        </w:rPr>
      </w:r>
    </w:p>
    <w:p>
      <w:pPr>
        <w:pBdr/>
        <w:spacing/>
        <w:ind/>
        <w:jc w:val="both"/>
        <w:rPr>
          <w:highlight w:val="none"/>
        </w:rPr>
      </w:pPr>
      <w:r>
        <w:rPr>
          <w:highlight w:val="none"/>
        </w:rPr>
        <w:t xml:space="preserve">La persona que necesite utilizar una determinada librer</w:t>
      </w:r>
      <w:r>
        <w:rPr>
          <w:highlight w:val="none"/>
        </w:rPr>
        <w:t xml:space="preserve">ía de clases o funciones tendr</w:t>
      </w:r>
      <w:r>
        <w:rPr>
          <w:highlight w:val="none"/>
        </w:rPr>
        <w:t xml:space="preserve">á toda la informaci</w:t>
      </w:r>
      <w:r>
        <w:rPr>
          <w:highlight w:val="none"/>
        </w:rPr>
        <w:t xml:space="preserve">ón necesaria: qu</w:t>
      </w:r>
      <w:r>
        <w:rPr>
          <w:highlight w:val="none"/>
        </w:rPr>
        <w:t xml:space="preserve">é hace cada elemento y c</w:t>
      </w:r>
      <w:r>
        <w:rPr>
          <w:highlight w:val="none"/>
        </w:rPr>
        <w:t xml:space="preserve">ómo se utiliza. No necesita acceder al c</w:t>
      </w:r>
      <w:r>
        <w:rPr>
          <w:highlight w:val="none"/>
        </w:rPr>
        <w:t xml:space="preserve">ódigo fuente.</w:t>
      </w:r>
      <w:r>
        <w:rPr>
          <w:highlight w:val="none"/>
        </w:rPr>
      </w:r>
      <w:r>
        <w:rPr>
          <w:highlight w:val="none"/>
        </w:rPr>
      </w:r>
    </w:p>
    <w:p>
      <w:pPr>
        <w:pBdr/>
        <w:spacing/>
        <w:ind/>
        <w:jc w:val="both"/>
        <w:rPr>
          <w:highlight w:val="none"/>
        </w:rPr>
      </w:pPr>
      <w:r>
        <w:rPr>
          <w:highlight w:val="none"/>
        </w:rPr>
        <w:t xml:space="preserve">Debido a actualizaci</w:t>
      </w:r>
      <w:r>
        <w:rPr>
          <w:highlight w:val="none"/>
        </w:rPr>
        <w:t xml:space="preserve">ones, correciones, etc se necesita automatizar el proceso.</w:t>
      </w:r>
      <w:r>
        <w:rPr>
          <w:highlight w:val="none"/>
        </w:rPr>
      </w:r>
      <w:r>
        <w:rPr>
          <w:highlight w:val="none"/>
        </w:rPr>
      </w:r>
    </w:p>
    <w:p>
      <w:pPr>
        <w:pBdr/>
        <w:spacing/>
        <w:ind/>
        <w:jc w:val="both"/>
        <w:rPr>
          <w:highlight w:val="none"/>
        </w:rPr>
      </w:pPr>
      <w:r>
        <w:rPr>
          <w:highlight w:val="none"/>
        </w:rPr>
        <w:t xml:space="preserve">Herramientas que permiten generar documentaci</w:t>
      </w:r>
      <w:r>
        <w:rPr>
          <w:highlight w:val="none"/>
        </w:rPr>
        <w:t xml:space="preserve">ón de forma autom</w:t>
      </w:r>
      <w:r>
        <w:rPr>
          <w:highlight w:val="none"/>
        </w:rPr>
        <w:t xml:space="preserve">ática a partir del c</w:t>
      </w:r>
      <w:r>
        <w:rPr>
          <w:highlight w:val="none"/>
        </w:rPr>
        <w:t xml:space="preserve">ódigo fuente:</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Javadoc </w:t>
      </w:r>
      <w:r>
        <w:rPr>
          <w:highlight w:val="none"/>
        </w:rPr>
        <w:t xml:space="preserve">herramienta est</w:t>
      </w:r>
      <w:r>
        <w:rPr>
          <w:highlight w:val="none"/>
        </w:rPr>
        <w:t xml:space="preserve">ándar para Java.</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phpDocumentor </w:t>
      </w:r>
      <w:r>
        <w:rPr>
          <w:highlight w:val="none"/>
        </w:rPr>
        <w:t xml:space="preserve">herramienta para PHP.</w:t>
      </w:r>
      <w:r>
        <w:rPr>
          <w:highlight w:val="none"/>
        </w:rPr>
      </w:r>
      <w:r>
        <w:rPr>
          <w:highlight w:val="none"/>
        </w:rPr>
      </w:r>
    </w:p>
    <w:p>
      <w:pPr>
        <w:pBdr/>
        <w:spacing/>
        <w:ind/>
        <w:jc w:val="both"/>
        <w:rPr>
          <w:highlight w:val="none"/>
        </w:rPr>
      </w:pPr>
      <w:r>
        <w:rPr>
          <w:highlight w:val="none"/>
        </w:rPr>
        <w:t xml:space="preserve">Los entornos de programaci</w:t>
      </w:r>
      <w:r>
        <w:rPr>
          <w:highlight w:val="none"/>
        </w:rPr>
        <w:t xml:space="preserve">ón modernos como </w:t>
      </w:r>
      <w:r>
        <w:rPr>
          <w:b/>
          <w:bCs/>
          <w:highlight w:val="none"/>
        </w:rPr>
        <w:t xml:space="preserve">NetBeans </w:t>
      </w:r>
      <w:r>
        <w:rPr>
          <w:highlight w:val="none"/>
        </w:rPr>
        <w:t xml:space="preserve">o </w:t>
      </w:r>
      <w:r>
        <w:rPr>
          <w:b/>
          <w:bCs/>
          <w:highlight w:val="none"/>
        </w:rPr>
        <w:t xml:space="preserve">Eclipse </w:t>
      </w:r>
      <w:r>
        <w:rPr>
          <w:highlight w:val="none"/>
        </w:rPr>
        <w:t xml:space="preserve">aprovechan los comentarios de nuestro c</w:t>
      </w:r>
      <w:r>
        <w:rPr>
          <w:highlight w:val="none"/>
        </w:rPr>
        <w:t xml:space="preserve">ódigo fuente para mostrar informaci</w:t>
      </w:r>
      <w:r>
        <w:rPr>
          <w:highlight w:val="none"/>
        </w:rPr>
        <w:t xml:space="preserve">ón muy </w:t>
      </w:r>
      <w:r>
        <w:rPr>
          <w:highlight w:val="none"/>
        </w:rPr>
        <w:t xml:space="preserve">útil.</w:t>
      </w:r>
      <w:r>
        <w:rPr>
          <w:highlight w:val="none"/>
        </w:rPr>
      </w:r>
      <w:r>
        <w:rPr>
          <w:highlight w:val="none"/>
        </w:rPr>
      </w:r>
    </w:p>
    <w:p>
      <w:pPr>
        <w:pBdr/>
        <w:spacing/>
        <w:ind/>
        <w:jc w:val="both"/>
        <w:rPr>
          <w:highlight w:val="none"/>
        </w:rPr>
      </w:pPr>
      <w:r>
        <w:rPr>
          <w:highlight w:val="none"/>
        </w:rPr>
        <w:t xml:space="preserve">Estas herramientas, esperan el mismo tipo de comentarios, basado en el </w:t>
      </w:r>
      <w:r>
        <w:rPr>
          <w:b/>
          <w:bCs/>
          <w:highlight w:val="none"/>
        </w:rPr>
        <w:t xml:space="preserve">est</w:t>
      </w:r>
      <w:r>
        <w:rPr>
          <w:b/>
          <w:bCs/>
          <w:highlight w:val="none"/>
        </w:rPr>
        <w:t xml:space="preserve">ándar </w:t>
      </w:r>
      <w:r>
        <w:rPr>
          <w:highlight w:val="none"/>
        </w:rPr>
        <w:t xml:space="preserve">establecido por JavaDoc, de modo que haremos el trabajo una sola vez y podremos aprovecharnos del mismo en varios entornos y con varias herramientas.</w:t>
      </w:r>
      <w:r>
        <w:rPr>
          <w:highlight w:val="none"/>
        </w:rPr>
      </w:r>
      <w:r>
        <w:rPr>
          <w:highlight w:val="none"/>
        </w:rPr>
      </w:r>
    </w:p>
    <w:p>
      <w:pPr>
        <w:pStyle w:val="860"/>
        <w:pBdr/>
        <w:spacing/>
        <w:ind/>
        <w:jc w:val="both"/>
        <w:rPr>
          <w:highlight w:val="none"/>
        </w:rPr>
      </w:pPr>
      <w:r>
        <w:rPr>
          <w:highlight w:val="none"/>
        </w:rPr>
        <w:t xml:space="preserve">2.- PhpDocumentor.</w:t>
      </w:r>
      <w:r>
        <w:rPr>
          <w:highlight w:val="none"/>
        </w:rPr>
      </w:r>
      <w:r>
        <w:rPr>
          <w:highlight w:val="none"/>
        </w:rPr>
      </w:r>
    </w:p>
    <w:p>
      <w:pPr>
        <w:pBdr/>
        <w:spacing/>
        <w:ind/>
        <w:jc w:val="both"/>
        <w:rPr>
          <w:highlight w:val="none"/>
        </w:rPr>
      </w:pPr>
      <w:r>
        <w:t xml:space="preserve">Herramienta m</w:t>
      </w:r>
      <w:r>
        <w:t xml:space="preserve">ás utilizada para php.</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 un proyecto de software es tan importante como su c</w:t>
      </w:r>
      <w:r>
        <w:rPr>
          <w:highlight w:val="none"/>
        </w:rPr>
        <w:t xml:space="preserve">ódigo.</w:t>
      </w:r>
      <w:r>
        <w:rPr>
          <w:highlight w:val="none"/>
        </w:rPr>
      </w:r>
      <w:r>
        <w:rPr>
          <w:highlight w:val="none"/>
        </w:rPr>
      </w:r>
    </w:p>
    <w:p>
      <w:pPr>
        <w:pBdr/>
        <w:spacing/>
        <w:ind/>
        <w:jc w:val="both"/>
        <w:rPr>
          <w:highlight w:val="none"/>
        </w:rPr>
      </w:pPr>
      <w:r>
        <w:rPr>
          <w:highlight w:val="none"/>
        </w:rPr>
        <w:t xml:space="preserve">Una buena documentaci</w:t>
      </w:r>
      <w:r>
        <w:rPr>
          <w:highlight w:val="none"/>
        </w:rPr>
        <w:t xml:space="preserve">ón nos facilita, en gran medida, el mantenimiento futuro de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Y de gran utilidad si trabajamos en equipo.</w:t>
      </w:r>
      <w:r>
        <w:rPr>
          <w:highlight w:val="none"/>
        </w:rPr>
      </w:r>
      <w:r>
        <w:rPr>
          <w:highlight w:val="none"/>
        </w:rPr>
      </w:r>
    </w:p>
    <w:p>
      <w:pPr>
        <w:pBdr/>
        <w:spacing/>
        <w:ind/>
        <w:jc w:val="both"/>
        <w:rPr>
          <w:highlight w:val="none"/>
        </w:rPr>
      </w:pPr>
      <w:r>
        <w:rPr>
          <w:highlight w:val="none"/>
        </w:rPr>
        <w:t xml:space="preserve">phpDocumentor, genera autom</w:t>
      </w:r>
      <w:r>
        <w:rPr>
          <w:highlight w:val="none"/>
        </w:rPr>
        <w:t xml:space="preserve">á</w:t>
      </w:r>
      <w:r>
        <w:rPr>
          <w:highlight w:val="none"/>
        </w:rPr>
        <w:t xml:space="preserve">ticamente documentaci</w:t>
      </w:r>
      <w:r>
        <w:rPr>
          <w:highlight w:val="none"/>
        </w:rPr>
        <w:t xml:space="preserve">ón de nuestro c</w:t>
      </w:r>
      <w:r>
        <w:rPr>
          <w:highlight w:val="none"/>
        </w:rPr>
        <w:t xml:space="preserve">ódigo, mediante comentarios y unas etiquetas especiales podemos definir de forma sencilla qu</w:t>
      </w:r>
      <w:r>
        <w:rPr>
          <w:highlight w:val="none"/>
        </w:rPr>
        <w:t xml:space="preserve">é hace cada clase, cada m</w:t>
      </w:r>
      <w:r>
        <w:rPr>
          <w:highlight w:val="none"/>
        </w:rPr>
        <w:t xml:space="preserve">étodo y cada funci</w:t>
      </w:r>
      <w:r>
        <w:rPr>
          <w:highlight w:val="none"/>
        </w:rPr>
        <w:t xml:space="preserve">ón de nuestro c</w:t>
      </w:r>
      <w:r>
        <w:rPr>
          <w:highlight w:val="none"/>
        </w:rPr>
        <w:t xml:space="preserve">ódigo.</w:t>
      </w:r>
      <w:r>
        <w:rPr>
          <w:highlight w:val="none"/>
        </w:rPr>
      </w:r>
      <w:r>
        <w:rPr>
          <w:highlight w:val="none"/>
        </w:rPr>
      </w:r>
    </w:p>
    <w:p>
      <w:pPr>
        <w:pBdr/>
        <w:spacing/>
        <w:ind/>
        <w:jc w:val="both"/>
        <w:rPr>
          <w:highlight w:val="none"/>
        </w:rPr>
      </w:pPr>
      <w:r>
        <w:rPr>
          <w:highlight w:val="none"/>
        </w:rPr>
        <w:t xml:space="preserve">phpDocumentor (software libre) permite generar la documentaci</w:t>
      </w:r>
      <w:r>
        <w:rPr>
          <w:highlight w:val="none"/>
        </w:rPr>
        <w:t xml:space="preserve">ón de varias formas y en varios formatos.</w:t>
      </w:r>
      <w:r>
        <w:rPr>
          <w:highlight w:val="none"/>
        </w:rPr>
      </w:r>
      <w:r>
        <w:rPr>
          <w:highlight w:val="none"/>
        </w:rPr>
      </w:r>
    </w:p>
    <w:p>
      <w:pPr>
        <w:pStyle w:val="1038"/>
        <w:numPr>
          <w:ilvl w:val="0"/>
          <w:numId w:val="2"/>
        </w:numPr>
        <w:pBdr/>
        <w:spacing/>
        <w:ind/>
        <w:jc w:val="both"/>
        <w:rPr/>
      </w:pPr>
      <w:r>
        <w:rPr>
          <w:highlight w:val="none"/>
        </w:rPr>
        <w:t xml:space="preserve">Desde l</w:t>
      </w:r>
      <w:r>
        <w:rPr>
          <w:highlight w:val="none"/>
        </w:rPr>
        <w:t xml:space="preserve">ínea de comandos (CLI).</w:t>
      </w:r>
      <w:r>
        <w:rPr>
          <w:highlight w:val="none"/>
        </w:rPr>
      </w:r>
      <w:r/>
    </w:p>
    <w:p>
      <w:pPr>
        <w:pStyle w:val="1038"/>
        <w:numPr>
          <w:ilvl w:val="0"/>
          <w:numId w:val="2"/>
        </w:numPr>
        <w:pBdr/>
        <w:spacing/>
        <w:ind/>
        <w:jc w:val="both"/>
        <w:rPr/>
      </w:pPr>
      <w:r>
        <w:rPr>
          <w:highlight w:val="none"/>
        </w:rPr>
        <w:t xml:space="preserve">Desde interfaz web.</w:t>
      </w:r>
      <w:r>
        <w:rPr>
          <w:highlight w:val="none"/>
        </w:rPr>
      </w:r>
      <w:r/>
    </w:p>
    <w:p>
      <w:pPr>
        <w:pStyle w:val="1038"/>
        <w:numPr>
          <w:ilvl w:val="0"/>
          <w:numId w:val="2"/>
        </w:numPr>
        <w:pBdr/>
        <w:spacing/>
        <w:ind/>
        <w:jc w:val="both"/>
        <w:rPr/>
      </w:pPr>
      <w:r>
        <w:rPr>
          <w:highlight w:val="none"/>
        </w:rPr>
        <w:t xml:space="preserve">Desde c</w:t>
      </w:r>
      <w:r>
        <w:rPr>
          <w:highlight w:val="none"/>
        </w:rPr>
        <w:t xml:space="preserve">ódigo, scripts.</w:t>
      </w:r>
      <w:r>
        <w:rPr>
          <w:highlight w:val="none"/>
        </w:rPr>
      </w:r>
      <w:r/>
    </w:p>
    <w:p>
      <w:pPr>
        <w:pStyle w:val="1038"/>
        <w:numPr>
          <w:ilvl w:val="0"/>
          <w:numId w:val="2"/>
        </w:numPr>
        <w:pBdr/>
        <w:spacing/>
        <w:ind/>
        <w:jc w:val="both"/>
        <w:rPr/>
      </w:pPr>
      <w:r>
        <w:rPr>
          <w:highlight w:val="none"/>
        </w:rPr>
        <w:t xml:space="preserve">Integrado con los IDEs de desarrollo en PHP (NetBeans, VSC, Eclipse).</w:t>
      </w:r>
      <w:r>
        <w:rPr>
          <w:highlight w:val="none"/>
        </w:rPr>
      </w:r>
      <w:r/>
    </w:p>
    <w:p>
      <w:pPr>
        <w:pBdr/>
        <w:spacing/>
        <w:ind/>
        <w:jc w:val="both"/>
        <w:rPr>
          <w:highlight w:val="none"/>
        </w:rPr>
      </w:pPr>
      <w:r>
        <w:rPr>
          <w:highlight w:val="none"/>
        </w:rPr>
        <w:t xml:space="preserve">Par</w:t>
      </w:r>
      <w:r>
        <w:rPr>
          <w:highlight w:val="none"/>
        </w:rPr>
        <w:t xml:space="preserve">ámetros espec</w:t>
      </w:r>
      <w:r>
        <w:rPr>
          <w:highlight w:val="none"/>
        </w:rPr>
        <w:t xml:space="preserve">íficos:</w:t>
      </w:r>
      <w:r>
        <w:rPr>
          <w:highlight w:val="none"/>
        </w:rPr>
      </w:r>
      <w:r>
        <w:rPr>
          <w:highlight w:val="none"/>
        </w:rPr>
      </w:r>
    </w:p>
    <w:p>
      <w:pPr>
        <w:pStyle w:val="1038"/>
        <w:numPr>
          <w:ilvl w:val="0"/>
          <w:numId w:val="3"/>
        </w:numPr>
        <w:pBdr/>
        <w:spacing/>
        <w:ind/>
        <w:jc w:val="both"/>
        <w:rPr/>
      </w:pPr>
      <w:r>
        <w:rPr>
          <w:highlight w:val="none"/>
        </w:rPr>
        <w:t xml:space="preserve">El directorio en el que se encuentra nuestro c</w:t>
      </w:r>
      <w:r>
        <w:rPr>
          <w:highlight w:val="none"/>
        </w:rPr>
        <w:t xml:space="preserve">ódigo.</w:t>
      </w:r>
      <w:r>
        <w:rPr>
          <w:highlight w:val="none"/>
        </w:rPr>
      </w:r>
      <w:r/>
    </w:p>
    <w:p>
      <w:pPr>
        <w:pStyle w:val="1038"/>
        <w:numPr>
          <w:ilvl w:val="0"/>
          <w:numId w:val="3"/>
        </w:numPr>
        <w:pBdr/>
        <w:spacing/>
        <w:ind/>
        <w:jc w:val="both"/>
        <w:rPr/>
      </w:pPr>
      <w:r>
        <w:rPr>
          <w:highlight w:val="none"/>
        </w:rPr>
        <w:t xml:space="preserve">Opcionalmente los paquetes (@pakage) que deseamos documentar, lista de ficheros incluidos y/o excluidos y otras opciones interesantes para personalizar la documentaci</w:t>
      </w:r>
      <w:r>
        <w:rPr>
          <w:highlight w:val="none"/>
        </w:rPr>
        <w:t xml:space="preserve">ón.</w:t>
      </w:r>
      <w:r>
        <w:rPr>
          <w:highlight w:val="none"/>
        </w:rPr>
      </w:r>
      <w:r/>
    </w:p>
    <w:p>
      <w:pPr>
        <w:pStyle w:val="1038"/>
        <w:numPr>
          <w:ilvl w:val="0"/>
          <w:numId w:val="3"/>
        </w:numPr>
        <w:pBdr/>
        <w:spacing/>
        <w:ind/>
        <w:jc w:val="both"/>
        <w:rPr/>
      </w:pPr>
      <w:r>
        <w:rPr>
          <w:highlight w:val="none"/>
        </w:rPr>
        <w:t xml:space="preserve">El directorio en el que se generar</w:t>
      </w:r>
      <w:r>
        <w:rPr>
          <w:highlight w:val="none"/>
        </w:rPr>
        <w:t xml:space="preserve">á la documentaci</w:t>
      </w:r>
      <w:r>
        <w:rPr>
          <w:highlight w:val="none"/>
        </w:rPr>
        <w:t xml:space="preserve">ón.</w:t>
      </w:r>
      <w:r>
        <w:rPr>
          <w:highlight w:val="none"/>
        </w:rPr>
      </w:r>
      <w:r/>
    </w:p>
    <w:p>
      <w:pPr>
        <w:pStyle w:val="1038"/>
        <w:numPr>
          <w:ilvl w:val="0"/>
          <w:numId w:val="3"/>
        </w:numPr>
        <w:pBdr/>
        <w:spacing/>
        <w:ind/>
        <w:jc w:val="both"/>
        <w:rPr/>
      </w:pPr>
      <w:r>
        <w:rPr>
          <w:highlight w:val="none"/>
        </w:rPr>
        <w:t xml:space="preserve">Si la documentaci</w:t>
      </w:r>
      <w:r>
        <w:rPr>
          <w:highlight w:val="none"/>
        </w:rPr>
        <w:t xml:space="preserve">ón va a ser p</w:t>
      </w:r>
      <w:r>
        <w:rPr>
          <w:highlight w:val="none"/>
        </w:rPr>
        <w:t xml:space="preserve">ública (s</w:t>
      </w:r>
      <w:r>
        <w:rPr>
          <w:highlight w:val="none"/>
        </w:rPr>
        <w:t xml:space="preserve">ólo interfaz) o interna (en este caso aparecer</w:t>
      </w:r>
      <w:r>
        <w:rPr>
          <w:highlight w:val="none"/>
        </w:rPr>
        <w:t xml:space="preserve">án los bloques private y los comentarios @internal).</w:t>
      </w:r>
      <w:r>
        <w:rPr>
          <w:highlight w:val="none"/>
        </w:rPr>
      </w:r>
      <w:r/>
    </w:p>
    <w:p>
      <w:pPr>
        <w:pStyle w:val="1038"/>
        <w:numPr>
          <w:ilvl w:val="0"/>
          <w:numId w:val="3"/>
        </w:numPr>
        <w:pBdr/>
        <w:spacing/>
        <w:ind/>
        <w:jc w:val="both"/>
        <w:rPr/>
      </w:pPr>
      <w:r>
        <w:rPr>
          <w:highlight w:val="none"/>
        </w:rPr>
        <w:t xml:space="preserve">El formato de salida de la documentaci</w:t>
      </w:r>
      <w:r>
        <w:rPr>
          <w:highlight w:val="none"/>
        </w:rPr>
        <w:t xml:space="preserve">ón.</w:t>
      </w:r>
      <w:r>
        <w:rPr>
          <w:highlight w:val="none"/>
        </w:rPr>
      </w:r>
      <w:r/>
    </w:p>
    <w:p>
      <w:pPr>
        <w:pBdr/>
        <w:spacing/>
        <w:ind/>
        <w:jc w:val="both"/>
        <w:rPr>
          <w:highlight w:val="none"/>
        </w:rPr>
      </w:pPr>
      <w:r>
        <w:rPr>
          <w:highlight w:val="none"/>
        </w:rPr>
        <w:t xml:space="preserve">Formato de salida:</w:t>
      </w:r>
      <w:r>
        <w:rPr>
          <w:highlight w:val="none"/>
        </w:rPr>
      </w:r>
      <w:r>
        <w:rPr>
          <w:highlight w:val="none"/>
        </w:rPr>
      </w:r>
    </w:p>
    <w:p>
      <w:pPr>
        <w:pStyle w:val="1038"/>
        <w:numPr>
          <w:ilvl w:val="0"/>
          <w:numId w:val="4"/>
        </w:numPr>
        <w:pBdr/>
        <w:spacing/>
        <w:ind/>
        <w:jc w:val="both"/>
        <w:rPr/>
      </w:pPr>
      <w:r>
        <w:rPr>
          <w:b/>
          <w:bCs/>
          <w:highlight w:val="none"/>
        </w:rPr>
        <w:t xml:space="preserve">HTML </w:t>
      </w:r>
      <w:r>
        <w:rPr>
          <w:highlight w:val="none"/>
        </w:rPr>
        <w:t xml:space="preserve">a trav</w:t>
      </w:r>
      <w:r>
        <w:rPr>
          <w:highlight w:val="none"/>
        </w:rPr>
        <w:t xml:space="preserve">és de un buen n</w:t>
      </w:r>
      <w:r>
        <w:rPr>
          <w:highlight w:val="none"/>
        </w:rPr>
        <w:t xml:space="preserve">úmero de plantillas predefinidas.</w:t>
      </w:r>
      <w:r>
        <w:rPr>
          <w:highlight w:val="none"/>
        </w:rPr>
      </w:r>
      <w:r/>
    </w:p>
    <w:p>
      <w:pPr>
        <w:pStyle w:val="1038"/>
        <w:numPr>
          <w:ilvl w:val="0"/>
          <w:numId w:val="4"/>
        </w:numPr>
        <w:pBdr/>
        <w:spacing/>
        <w:ind/>
        <w:jc w:val="both"/>
        <w:rPr/>
      </w:pPr>
      <w:r>
        <w:rPr>
          <w:b/>
          <w:bCs/>
          <w:highlight w:val="none"/>
        </w:rPr>
        <w:t xml:space="preserve">PDF</w:t>
      </w:r>
      <w:r>
        <w:rPr>
          <w:highlight w:val="none"/>
        </w:rPr>
      </w:r>
      <w:r/>
    </w:p>
    <w:p>
      <w:pPr>
        <w:pStyle w:val="1038"/>
        <w:numPr>
          <w:ilvl w:val="0"/>
          <w:numId w:val="4"/>
        </w:numPr>
        <w:pBdr/>
        <w:spacing/>
        <w:ind/>
        <w:jc w:val="both"/>
        <w:rPr/>
      </w:pPr>
      <w:r>
        <w:rPr>
          <w:b/>
          <w:bCs/>
          <w:highlight w:val="none"/>
        </w:rPr>
        <w:t xml:space="preserve">XML </w:t>
      </w:r>
      <w:r>
        <w:rPr>
          <w:highlight w:val="none"/>
        </w:rPr>
        <w:t xml:space="preserve">(DocBook), a partir de este podemos transformar (XSLT) a cualquier otro utilizando nuestras propias reglas y hojas de estilo.</w:t>
      </w:r>
      <w:r>
        <w:rPr>
          <w:highlight w:val="none"/>
        </w:rPr>
      </w:r>
      <w:r/>
    </w:p>
    <w:p>
      <w:pPr>
        <w:pBdr/>
        <w:spacing/>
        <w:ind/>
        <w:jc w:val="both"/>
        <w:rPr>
          <w:highlight w:val="none"/>
        </w:rPr>
      </w:pPr>
      <w:r>
        <w:rPr>
          <w:highlight w:val="none"/>
        </w:rPr>
        <w:t xml:space="preserve">Alternativa </w:t>
      </w:r>
      <w:r>
        <w:rPr>
          <w:b/>
          <w:bCs/>
          <w:highlight w:val="none"/>
        </w:rPr>
        <w:t xml:space="preserve">Doxygen </w:t>
      </w:r>
      <w:r>
        <w:rPr>
          <w:highlight w:val="none"/>
        </w:rPr>
        <w:t xml:space="preserve">la diferencia principal es que es un programa, mientras que phpDocumentor es una colecci</w:t>
      </w:r>
      <w:r>
        <w:rPr>
          <w:highlight w:val="none"/>
        </w:rPr>
        <w:t xml:space="preserve">ón de c</w:t>
      </w:r>
      <w:r>
        <w:rPr>
          <w:highlight w:val="none"/>
        </w:rPr>
        <w:t xml:space="preserve">ódigo en PHP es por eso que se necesita tener PHP instalado.</w:t>
      </w:r>
      <w:r>
        <w:rPr>
          <w:highlight w:val="none"/>
        </w:rPr>
      </w:r>
      <w:r>
        <w:rPr>
          <w:highlight w:val="none"/>
        </w:rPr>
      </w:r>
    </w:p>
    <w:p>
      <w:pPr>
        <w:pStyle w:val="860"/>
        <w:pBdr/>
        <w:spacing/>
        <w:ind/>
        <w:jc w:val="both"/>
        <w:rPr>
          <w:highlight w:val="none"/>
        </w:rPr>
      </w:pPr>
      <w:r>
        <w:rPr>
          <w:highlight w:val="none"/>
        </w:rPr>
        <w:t xml:space="preserve">2.1.- Instalaci</w:t>
      </w:r>
      <w:r>
        <w:rPr>
          <w:highlight w:val="none"/>
        </w:rPr>
        <w:t xml:space="preserve">ón de phpDocumentor</w:t>
      </w:r>
      <w:r>
        <w:rPr>
          <w:highlight w:val="none"/>
        </w:rPr>
      </w:r>
      <w:r>
        <w:rPr>
          <w:highlight w:val="none"/>
        </w:rPr>
      </w:r>
    </w:p>
    <w:p>
      <w:pPr>
        <w:pStyle w:val="1038"/>
        <w:numPr>
          <w:ilvl w:val="0"/>
          <w:numId w:val="5"/>
        </w:numPr>
        <w:pBdr/>
        <w:spacing/>
        <w:ind/>
        <w:jc w:val="both"/>
        <w:rPr/>
      </w:pPr>
      <w:r>
        <w:rPr>
          <w:highlight w:val="none"/>
        </w:rPr>
        <w:t xml:space="preserve">Instalaci</w:t>
      </w:r>
      <w:r>
        <w:rPr>
          <w:highlight w:val="none"/>
        </w:rPr>
        <w:t xml:space="preserve">ón de Ubuntu 20.04 o superior</w:t>
      </w:r>
      <w:r>
        <w:rPr>
          <w:highlight w:val="none"/>
        </w:rPr>
      </w:r>
      <w:r/>
    </w:p>
    <w:p>
      <w:pPr>
        <w:pStyle w:val="1038"/>
        <w:numPr>
          <w:ilvl w:val="0"/>
          <w:numId w:val="5"/>
        </w:numPr>
        <w:pBdr/>
        <w:spacing/>
        <w:ind/>
        <w:jc w:val="both"/>
        <w:rPr/>
      </w:pPr>
      <w:r>
        <w:rPr>
          <w:highlight w:val="none"/>
        </w:rPr>
        <w:t xml:space="preserve">Instalaci</w:t>
      </w:r>
      <w:r>
        <w:rPr>
          <w:highlight w:val="none"/>
        </w:rPr>
        <w:t xml:space="preserve">ón de Xampp (el interprete de php esta en: </w:t>
      </w:r>
      <w:r>
        <w:rPr>
          <w:rFonts w:ascii="Arial" w:hAnsi="Arial" w:eastAsia="Arial" w:cs="Arial"/>
          <w:b/>
          <w:color w:val="0d0d0d"/>
          <w:sz w:val="21"/>
          <w:highlight w:val="white"/>
        </w:rPr>
        <w:t xml:space="preserve">/opt/lampp/bin/php</w:t>
      </w:r>
      <w:r>
        <w:rPr>
          <w:rFonts w:ascii="Arial" w:hAnsi="Arial" w:eastAsia="Arial" w:cs="Arial"/>
          <w:color w:val="0d0d0d"/>
          <w:sz w:val="24"/>
          <w:highlight w:val="white"/>
        </w:rPr>
        <w:t xml:space="preserve">.</w:t>
      </w:r>
      <w:r>
        <w:rPr>
          <w:highlight w:val="none"/>
        </w:rPr>
        <w:t xml:space="preserve">)</w:t>
      </w:r>
      <w:r>
        <w:rPr>
          <w:highlight w:val="none"/>
        </w:rPr>
      </w:r>
      <w:r/>
    </w:p>
    <w:p>
      <w:pPr>
        <w:pStyle w:val="1038"/>
        <w:numPr>
          <w:ilvl w:val="0"/>
          <w:numId w:val="5"/>
        </w:numPr>
        <w:pBdr/>
        <w:spacing/>
        <w:ind/>
        <w:jc w:val="both"/>
        <w:rPr/>
      </w:pPr>
      <w:r>
        <w:rPr>
          <w:highlight w:val="none"/>
        </w:rPr>
        <w:t xml:space="preserve">Instalar php, php-xml</w:t>
      </w:r>
      <w:r>
        <w:rPr>
          <w:highlight w:val="none"/>
        </w:rPr>
      </w:r>
      <w:r/>
    </w:p>
    <w:p>
      <w:pPr>
        <w:pStyle w:val="1038"/>
        <w:numPr>
          <w:ilvl w:val="0"/>
          <w:numId w:val="5"/>
        </w:numPr>
        <w:pBdr/>
        <w:spacing/>
        <w:ind/>
        <w:jc w:val="both"/>
        <w:rPr/>
      </w:pPr>
      <w:r>
        <w:rPr>
          <w:highlight w:val="none"/>
        </w:rPr>
        <w:t xml:space="preserve">Hacer una prueba: </w:t>
      </w:r>
      <w:hyperlink r:id="rId10" w:tooltip="http://localhost" w:history="1">
        <w:r>
          <w:rPr>
            <w:rStyle w:val="1016"/>
            <w:highlight w:val="none"/>
          </w:rPr>
          <w:t xml:space="preserve">http://localhost</w:t>
        </w:r>
        <w:r>
          <w:rPr>
            <w:rStyle w:val="1016"/>
            <w:highlight w:val="none"/>
          </w:rPr>
        </w:r>
      </w:hyperlink>
      <w:r>
        <w:rPr>
          <w:highlight w:val="none"/>
        </w:rPr>
      </w:r>
      <w:r/>
    </w:p>
    <w:p>
      <w:pPr>
        <w:pStyle w:val="1038"/>
        <w:numPr>
          <w:ilvl w:val="0"/>
          <w:numId w:val="5"/>
        </w:numPr>
        <w:pBdr/>
        <w:spacing/>
        <w:ind/>
        <w:jc w:val="both"/>
        <w:rPr/>
      </w:pPr>
      <w:r>
        <w:rPr>
          <w:highlight w:val="none"/>
        </w:rPr>
        <w:t xml:space="preserve">CLI: php -r “phpinfo();”</w:t>
      </w:r>
      <w:r>
        <w:rPr>
          <w:highlight w:val="none"/>
        </w:rPr>
      </w:r>
      <w:r/>
    </w:p>
    <w:p>
      <w:pPr>
        <w:pStyle w:val="1038"/>
        <w:numPr>
          <w:ilvl w:val="0"/>
          <w:numId w:val="5"/>
        </w:numPr>
        <w:pBdr/>
        <w:spacing/>
        <w:ind/>
        <w:jc w:val="both"/>
        <w:rPr/>
      </w:pPr>
      <w:r>
        <w:rPr>
          <w:highlight w:val="none"/>
        </w:rPr>
        <w:t xml:space="preserve">En /opt/lampp/htdocs : crear phpinfo.php</w:t>
      </w:r>
      <w:r>
        <w:rPr>
          <w:highlight w:val="none"/>
        </w:rPr>
      </w:r>
      <w:r/>
    </w:p>
    <w:p>
      <w:pPr>
        <w:pStyle w:val="1038"/>
        <w:numPr>
          <w:ilvl w:val="0"/>
          <w:numId w:val="5"/>
        </w:numPr>
        <w:pBdr/>
        <w:spacing/>
        <w:ind/>
        <w:jc w:val="both"/>
        <w:rPr/>
      </w:pPr>
      <w:r>
        <w:rPr>
          <w:highlight w:val="none"/>
        </w:rPr>
        <w:t xml:space="preserve">Descargar el paquete mediante: </w:t>
      </w:r>
      <w:r>
        <w:rPr>
          <w:rFonts w:ascii="Courier New" w:hAnsi="Courier New" w:eastAsia="Courier New" w:cs="Courier New"/>
          <w:highlight w:val="none"/>
        </w:rPr>
        <w:t xml:space="preserve">wget </w:t>
      </w:r>
      <w:hyperlink r:id="rId11" w:tooltip="https://phpdoc.org/phpDocumentor.phar" w:history="1">
        <w:r>
          <w:rPr>
            <w:rStyle w:val="1016"/>
            <w:rFonts w:ascii="Courier New" w:hAnsi="Courier New" w:eastAsia="Courier New" w:cs="Courier New"/>
            <w:highlight w:val="none"/>
          </w:rPr>
          <w:t xml:space="preserve">https://phpdoc.org/phpDocumentor.phar</w:t>
        </w:r>
        <w:r>
          <w:rPr>
            <w:rStyle w:val="1016"/>
            <w:highlight w:val="none"/>
          </w:rPr>
        </w:r>
      </w:hyperlink>
      <w:r>
        <w:rPr>
          <w:highlight w:val="none"/>
        </w:rPr>
      </w:r>
      <w:r/>
    </w:p>
    <w:p>
      <w:pPr>
        <w:pStyle w:val="1038"/>
        <w:numPr>
          <w:ilvl w:val="0"/>
          <w:numId w:val="5"/>
        </w:numPr>
        <w:pBdr/>
        <w:spacing/>
        <w:ind/>
        <w:jc w:val="both"/>
        <w:rPr/>
      </w:pPr>
      <w:r>
        <w:rPr>
          <w:highlight w:val="none"/>
        </w:rPr>
        <w:t xml:space="preserve">Luego:</w:t>
      </w:r>
      <w:r>
        <w:rPr>
          <w:highlight w:val="none"/>
        </w:rPr>
      </w:r>
      <w:r/>
    </w:p>
    <w:p>
      <w:pPr>
        <w:pStyle w:val="1038"/>
        <w:numPr>
          <w:ilvl w:val="1"/>
          <w:numId w:val="5"/>
        </w:numPr>
        <w:pBdr/>
        <w:spacing/>
        <w:ind/>
        <w:jc w:val="both"/>
        <w:rPr>
          <w:rFonts w:ascii="Courier New" w:hAnsi="Courier New" w:cs="Courier New"/>
        </w:rPr>
      </w:pPr>
      <w:r>
        <w:rPr>
          <w:rFonts w:ascii="Courier New" w:hAnsi="Courier New" w:eastAsia="Courier New" w:cs="Courier New"/>
          <w:highlight w:val="none"/>
        </w:rPr>
        <w:t xml:space="preserve">Chmod +x phpDocumentor.phar</w:t>
      </w:r>
      <w:r>
        <w:rPr>
          <w:rFonts w:ascii="Courier New" w:hAnsi="Courier New" w:cs="Courier New"/>
        </w:rPr>
      </w:r>
      <w:r>
        <w:rPr>
          <w:rFonts w:ascii="Courier New" w:hAnsi="Courier New" w:cs="Courier New"/>
        </w:rPr>
      </w:r>
    </w:p>
    <w:p>
      <w:pPr>
        <w:pStyle w:val="1038"/>
        <w:numPr>
          <w:ilvl w:val="1"/>
          <w:numId w:val="5"/>
        </w:numPr>
        <w:pBdr/>
        <w:spacing/>
        <w:ind/>
        <w:jc w:val="both"/>
        <w:rPr>
          <w:rFonts w:ascii="Courier New" w:hAnsi="Courier New" w:cs="Courier New"/>
        </w:rPr>
      </w:pPr>
      <w:r>
        <w:rPr>
          <w:rFonts w:ascii="Courier New" w:hAnsi="Courier New" w:eastAsia="Courier New" w:cs="Courier New"/>
          <w:highlight w:val="none"/>
        </w:rPr>
        <w:t xml:space="preserve">Sudo mv phpDocumentor.phar /usr/local/bin/phpdoc</w:t>
      </w:r>
      <w:r>
        <w:rPr>
          <w:rFonts w:ascii="Courier New" w:hAnsi="Courier New" w:cs="Courier New"/>
        </w:rPr>
      </w:r>
      <w:r>
        <w:rPr>
          <w:rFonts w:ascii="Courier New" w:hAnsi="Courier New" w:cs="Courier New"/>
        </w:rPr>
      </w:r>
    </w:p>
    <w:p>
      <w:pPr>
        <w:pStyle w:val="1038"/>
        <w:numPr>
          <w:ilvl w:val="0"/>
          <w:numId w:val="5"/>
        </w:numPr>
        <w:pBdr/>
        <w:spacing/>
        <w:ind/>
        <w:jc w:val="both"/>
        <w:rPr/>
      </w:pPr>
      <w:r>
        <w:rPr>
          <w:highlight w:val="none"/>
        </w:rPr>
        <w:t xml:space="preserve">Manera global: </w:t>
      </w:r>
      <w:r>
        <w:rPr>
          <w:rFonts w:ascii="Courier New" w:hAnsi="Courier New" w:eastAsia="Courier New" w:cs="Courier New"/>
          <w:highlight w:val="none"/>
        </w:rPr>
        <w:t xml:space="preserve">phpdoc run –d . –t docs/api</w:t>
      </w:r>
      <w:r>
        <w:rPr>
          <w:highlight w:val="none"/>
        </w:rPr>
      </w:r>
      <w:r/>
    </w:p>
    <w:p>
      <w:pPr>
        <w:pStyle w:val="1038"/>
        <w:numPr>
          <w:ilvl w:val="0"/>
          <w:numId w:val="5"/>
        </w:numPr>
        <w:pBdr/>
        <w:spacing/>
        <w:ind/>
        <w:jc w:val="both"/>
        <w:rPr/>
      </w:pPr>
      <w:r>
        <w:rPr>
          <w:highlight w:val="none"/>
        </w:rPr>
        <w:t xml:space="preserve">Este comando genera una estructura de documentaci</w:t>
      </w:r>
      <w:r>
        <w:rPr>
          <w:highlight w:val="none"/>
        </w:rPr>
        <w:t xml:space="preserve">ón vac</w:t>
      </w:r>
      <w:r>
        <w:rPr>
          <w:highlight w:val="none"/>
        </w:rPr>
        <w:t xml:space="preserve">ía en la carpeta docs/api.</w:t>
      </w:r>
      <w:r>
        <w:rPr>
          <w:highlight w:val="none"/>
        </w:rPr>
      </w:r>
      <w:r/>
    </w:p>
    <w:p>
      <w:pPr>
        <w:pStyle w:val="860"/>
        <w:pBdr/>
        <w:spacing/>
        <w:ind/>
        <w:jc w:val="both"/>
        <w:rPr>
          <w:highlight w:val="none"/>
        </w:rPr>
      </w:pPr>
      <w:r>
        <w:rPr>
          <w:highlight w:val="none"/>
        </w:rPr>
        <w:t xml:space="preserve">2.2.-Funcionamiento de phpDocumentor</w:t>
      </w:r>
      <w:r>
        <w:rPr>
          <w:highlight w:val="none"/>
        </w:rPr>
      </w:r>
      <w:r>
        <w:rPr>
          <w:highlight w:val="none"/>
        </w:rPr>
      </w:r>
    </w:p>
    <w:p>
      <w:pPr>
        <w:pBdr/>
        <w:spacing/>
        <w:ind w:firstLine="0" w:left="0"/>
        <w:jc w:val="both"/>
        <w:rPr>
          <w:highlight w:val="none"/>
        </w:rPr>
      </w:pPr>
      <w:r>
        <w:rPr>
          <w:highlight w:val="none"/>
        </w:rPr>
        <w:t xml:space="preserve">La documentaci</w:t>
      </w:r>
      <w:r>
        <w:rPr>
          <w:highlight w:val="none"/>
        </w:rPr>
        <w:t xml:space="preserve">ón se distribuye en bloques “DocBlock”. Estos bloques siempre se colocan justo antes del elemento al que documentan y su formato es:</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mas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eastAsia="Courier New" w:cs="Courier New"/>
                <w:highlight w:val="none"/>
              </w:rPr>
            </w:pPr>
            <w:r>
              <w:rPr>
                <w:rFonts w:ascii="Courier New" w:hAnsi="Courier New" w:eastAsia="Courier New" w:cs="Courier New"/>
                <w:highlight w:val="none"/>
              </w:rPr>
              <w:t xml:space="preserve">function suma(){</w:t>
            </w:r>
            <w:r>
              <w:rPr>
                <w:rFonts w:ascii="Courier New" w:hAnsi="Courier New" w:eastAsia="Courier New" w:cs="Courier New"/>
                <w:highlight w:val="none"/>
              </w:rPr>
            </w:r>
            <w:r>
              <w:rPr>
                <w:rFonts w:ascii="Courier New" w:hAnsi="Courier New" w:eastAsia="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r>
            <w:r>
              <w:rPr>
                <w:highlight w:val="none"/>
              </w:rPr>
            </w:r>
          </w:p>
        </w:tc>
      </w:tr>
    </w:tbl>
    <w:p>
      <w:pPr>
        <w:pBdr/>
        <w:spacing/>
        <w:ind w:firstLine="0" w:left="0"/>
        <w:jc w:val="both"/>
        <w:rPr>
          <w:highlight w:val="none"/>
        </w:rPr>
      </w:pPr>
      <w:r>
        <w:rPr>
          <w:highlight w:val="none"/>
        </w:rPr>
      </w:r>
      <w:r>
        <w:rPr>
          <w:highlight w:val="none"/>
        </w:rPr>
      </w:r>
      <w:r>
        <w:rPr>
          <w:highlight w:val="none"/>
        </w:rPr>
      </w:r>
    </w:p>
    <w:p>
      <w:pPr>
        <w:pBdr/>
        <w:spacing/>
        <w:ind w:firstLine="0" w:left="0"/>
        <w:jc w:val="both"/>
        <w:rPr>
          <w:highlight w:val="none"/>
        </w:rPr>
      </w:pPr>
      <w:r>
        <w:rPr>
          <w:highlight w:val="none"/>
        </w:rPr>
        <w:t xml:space="preserve">Los elementos que pueden ser documentados son:</w:t>
      </w:r>
      <w:r>
        <w:rPr>
          <w:highlight w:val="none"/>
        </w:rPr>
      </w:r>
      <w:r>
        <w:rPr>
          <w:highlight w:val="none"/>
        </w:rPr>
      </w:r>
    </w:p>
    <w:p>
      <w:pPr>
        <w:pStyle w:val="1038"/>
        <w:numPr>
          <w:ilvl w:val="0"/>
          <w:numId w:val="6"/>
        </w:numPr>
        <w:pBdr/>
        <w:spacing/>
        <w:ind/>
        <w:jc w:val="both"/>
        <w:rPr>
          <w:highlight w:val="none"/>
        </w:rPr>
      </w:pPr>
      <w:r>
        <w:rPr>
          <w:highlight w:val="none"/>
        </w:rPr>
        <w:t xml:space="preserve">Function</w:t>
      </w:r>
      <w:r>
        <w:rPr>
          <w:highlight w:val="none"/>
        </w:rPr>
      </w:r>
      <w:r>
        <w:rPr>
          <w:highlight w:val="none"/>
        </w:rPr>
      </w:r>
    </w:p>
    <w:p>
      <w:pPr>
        <w:pStyle w:val="1038"/>
        <w:numPr>
          <w:ilvl w:val="0"/>
          <w:numId w:val="6"/>
        </w:numPr>
        <w:pBdr/>
        <w:spacing/>
        <w:ind/>
        <w:jc w:val="both"/>
        <w:rPr>
          <w:highlight w:val="none"/>
        </w:rPr>
      </w:pPr>
      <w:r>
        <w:rPr>
          <w:highlight w:val="none"/>
        </w:rPr>
        <w:t xml:space="preserve">Costant</w:t>
      </w:r>
      <w:r>
        <w:rPr>
          <w:highlight w:val="none"/>
        </w:rPr>
      </w:r>
      <w:r>
        <w:rPr>
          <w:highlight w:val="none"/>
        </w:rPr>
      </w:r>
    </w:p>
    <w:p>
      <w:pPr>
        <w:pStyle w:val="1038"/>
        <w:numPr>
          <w:ilvl w:val="0"/>
          <w:numId w:val="6"/>
        </w:numPr>
        <w:pBdr/>
        <w:spacing/>
        <w:ind/>
        <w:jc w:val="both"/>
        <w:rPr>
          <w:highlight w:val="none"/>
        </w:rPr>
      </w:pPr>
      <w:r>
        <w:rPr>
          <w:highlight w:val="none"/>
        </w:rPr>
        <w:t xml:space="preserve">Class</w:t>
      </w:r>
      <w:r>
        <w:rPr>
          <w:highlight w:val="none"/>
        </w:rPr>
      </w:r>
      <w:r>
        <w:rPr>
          <w:highlight w:val="none"/>
        </w:rPr>
      </w:r>
    </w:p>
    <w:p>
      <w:pPr>
        <w:pStyle w:val="1038"/>
        <w:numPr>
          <w:ilvl w:val="0"/>
          <w:numId w:val="6"/>
        </w:numPr>
        <w:pBdr/>
        <w:spacing/>
        <w:ind/>
        <w:jc w:val="both"/>
        <w:rPr>
          <w:highlight w:val="none"/>
        </w:rPr>
      </w:pPr>
      <w:r>
        <w:rPr>
          <w:highlight w:val="none"/>
        </w:rPr>
        <w:t xml:space="preserve">Interface</w:t>
      </w:r>
      <w:r>
        <w:rPr>
          <w:highlight w:val="none"/>
        </w:rPr>
      </w:r>
      <w:r>
        <w:rPr>
          <w:highlight w:val="none"/>
        </w:rPr>
      </w:r>
    </w:p>
    <w:p>
      <w:pPr>
        <w:pStyle w:val="1038"/>
        <w:numPr>
          <w:ilvl w:val="0"/>
          <w:numId w:val="6"/>
        </w:numPr>
        <w:pBdr/>
        <w:spacing/>
        <w:ind/>
        <w:jc w:val="both"/>
        <w:rPr>
          <w:highlight w:val="none"/>
        </w:rPr>
      </w:pPr>
      <w:r>
        <w:rPr>
          <w:highlight w:val="none"/>
        </w:rPr>
        <w:t xml:space="preserve">Trait</w:t>
      </w:r>
      <w:r>
        <w:rPr>
          <w:highlight w:val="none"/>
        </w:rPr>
      </w:r>
      <w:r>
        <w:rPr>
          <w:highlight w:val="none"/>
        </w:rPr>
      </w:r>
    </w:p>
    <w:p>
      <w:pPr>
        <w:pStyle w:val="1038"/>
        <w:numPr>
          <w:ilvl w:val="0"/>
          <w:numId w:val="6"/>
        </w:numPr>
        <w:pBdr/>
        <w:spacing/>
        <w:ind/>
        <w:jc w:val="both"/>
        <w:rPr>
          <w:highlight w:val="none"/>
        </w:rPr>
      </w:pPr>
      <w:r>
        <w:rPr>
          <w:highlight w:val="none"/>
        </w:rPr>
        <w:t xml:space="preserve">Class constant</w:t>
      </w:r>
      <w:r>
        <w:rPr>
          <w:highlight w:val="none"/>
        </w:rPr>
      </w:r>
      <w:r>
        <w:rPr>
          <w:highlight w:val="none"/>
        </w:rPr>
      </w:r>
    </w:p>
    <w:p>
      <w:pPr>
        <w:pStyle w:val="1038"/>
        <w:numPr>
          <w:ilvl w:val="0"/>
          <w:numId w:val="6"/>
        </w:numPr>
        <w:pBdr/>
        <w:spacing/>
        <w:ind/>
        <w:jc w:val="both"/>
        <w:rPr>
          <w:highlight w:val="none"/>
        </w:rPr>
      </w:pPr>
      <w:r>
        <w:rPr>
          <w:highlight w:val="none"/>
        </w:rPr>
        <w:t xml:space="preserve">Property</w:t>
      </w:r>
      <w:r>
        <w:rPr>
          <w:highlight w:val="none"/>
        </w:rPr>
      </w:r>
      <w:r>
        <w:rPr>
          <w:highlight w:val="none"/>
        </w:rPr>
      </w:r>
    </w:p>
    <w:p>
      <w:pPr>
        <w:pStyle w:val="1038"/>
        <w:numPr>
          <w:ilvl w:val="0"/>
          <w:numId w:val="6"/>
        </w:numPr>
        <w:pBdr/>
        <w:spacing/>
        <w:ind/>
        <w:jc w:val="both"/>
        <w:rPr>
          <w:highlight w:val="none"/>
        </w:rPr>
      </w:pPr>
      <w:r>
        <w:rPr>
          <w:highlight w:val="none"/>
        </w:rPr>
        <w:t xml:space="preserve">Method</w:t>
      </w:r>
      <w:r>
        <w:rPr>
          <w:highlight w:val="none"/>
        </w:rPr>
      </w:r>
      <w:r>
        <w:rPr>
          <w:highlight w:val="none"/>
        </w:rPr>
      </w:r>
    </w:p>
    <w:p>
      <w:pPr>
        <w:pBdr/>
        <w:spacing/>
        <w:ind/>
        <w:jc w:val="both"/>
        <w:rPr>
          <w:highlight w:val="none"/>
        </w:rPr>
      </w:pPr>
      <w:r>
        <w:rPr>
          <w:highlight w:val="none"/>
        </w:rPr>
        <w:t xml:space="preserve">Se puede incluir documentaci</w:t>
      </w:r>
      <w:r>
        <w:rPr>
          <w:highlight w:val="none"/>
        </w:rPr>
        <w:t xml:space="preserve">ón global a nivel de fichero y clase mediante </w:t>
      </w:r>
      <w:r>
        <w:rPr>
          <w:b/>
          <w:bCs/>
          <w:highlight w:val="none"/>
        </w:rPr>
        <w:t xml:space="preserve">@package.</w:t>
      </w:r>
      <w:r>
        <w:rPr>
          <w:highlight w:val="none"/>
        </w:rPr>
      </w:r>
      <w:r>
        <w:rPr>
          <w:highlight w:val="none"/>
        </w:rPr>
      </w:r>
    </w:p>
    <w:p>
      <w:pPr>
        <w:pBdr/>
        <w:spacing/>
        <w:ind/>
        <w:jc w:val="both"/>
        <w:rPr>
          <w:highlight w:val="none"/>
        </w:rPr>
      </w:pPr>
      <w:r>
        <w:t xml:space="preserve">Dentro de cada </w:t>
      </w:r>
      <w:r>
        <w:rPr>
          <w:b/>
          <w:bCs/>
        </w:rPr>
        <w:t xml:space="preserve">DockBlock </w:t>
      </w:r>
      <w:r>
        <w:t xml:space="preserve">se pueden incluir marcas o etiquetas:</w:t>
      </w:r>
      <w:r>
        <w:rPr>
          <w:highlight w:val="none"/>
        </w:rPr>
      </w:r>
      <w:r>
        <w:rPr>
          <w:highlight w:val="none"/>
        </w:rPr>
      </w:r>
    </w:p>
    <w:p>
      <w:pPr>
        <w:pStyle w:val="1038"/>
        <w:numPr>
          <w:ilvl w:val="0"/>
          <w:numId w:val="7"/>
        </w:numPr>
        <w:pBdr/>
        <w:spacing/>
        <w:ind/>
        <w:jc w:val="both"/>
        <w:rPr/>
      </w:pPr>
      <w:r>
        <w:rPr>
          <w:highlight w:val="none"/>
        </w:rPr>
        <w:t xml:space="preserve">@author</w:t>
      </w:r>
      <w:r>
        <w:rPr>
          <w:highlight w:val="none"/>
        </w:rPr>
      </w:r>
      <w:r/>
    </w:p>
    <w:p>
      <w:pPr>
        <w:pStyle w:val="1038"/>
        <w:numPr>
          <w:ilvl w:val="0"/>
          <w:numId w:val="7"/>
        </w:numPr>
        <w:pBdr/>
        <w:spacing/>
        <w:ind/>
        <w:jc w:val="both"/>
        <w:rPr/>
      </w:pPr>
      <w:r>
        <w:rPr>
          <w:highlight w:val="none"/>
        </w:rPr>
        <w:t xml:space="preserve">@copyright</w:t>
      </w:r>
      <w:r>
        <w:rPr>
          <w:highlight w:val="none"/>
        </w:rPr>
      </w:r>
      <w:r/>
    </w:p>
    <w:p>
      <w:pPr>
        <w:pStyle w:val="1038"/>
        <w:numPr>
          <w:ilvl w:val="0"/>
          <w:numId w:val="7"/>
        </w:numPr>
        <w:pBdr/>
        <w:spacing/>
        <w:ind/>
        <w:jc w:val="both"/>
        <w:rPr/>
      </w:pPr>
      <w:r>
        <w:rPr>
          <w:highlight w:val="none"/>
        </w:rPr>
        <w:t xml:space="preserve">@deprecated</w:t>
      </w:r>
      <w:r>
        <w:rPr>
          <w:highlight w:val="none"/>
        </w:rPr>
      </w:r>
      <w:r/>
    </w:p>
    <w:p>
      <w:pPr>
        <w:pStyle w:val="1038"/>
        <w:numPr>
          <w:ilvl w:val="0"/>
          <w:numId w:val="7"/>
        </w:numPr>
        <w:pBdr/>
        <w:spacing/>
        <w:ind/>
        <w:jc w:val="both"/>
        <w:rPr/>
      </w:pPr>
      <w:r>
        <w:rPr>
          <w:highlight w:val="none"/>
        </w:rPr>
        <w:t xml:space="preserve">@example: permite especificar la ruta hasta un fichero con c</w:t>
      </w:r>
      <w:r>
        <w:rPr>
          <w:highlight w:val="none"/>
        </w:rPr>
        <w:t xml:space="preserve">ódigo PHP.</w:t>
      </w:r>
      <w:r>
        <w:rPr>
          <w:highlight w:val="none"/>
        </w:rPr>
      </w:r>
      <w:r/>
    </w:p>
    <w:p>
      <w:pPr>
        <w:pStyle w:val="1038"/>
        <w:numPr>
          <w:ilvl w:val="0"/>
          <w:numId w:val="7"/>
        </w:numPr>
        <w:pBdr/>
        <w:spacing/>
        <w:ind/>
        <w:jc w:val="both"/>
        <w:rPr/>
      </w:pPr>
      <w:r>
        <w:rPr>
          <w:highlight w:val="none"/>
        </w:rPr>
        <w:t xml:space="preserve">@ignore: evita que phpDocumentor documente un determinado elemento.</w:t>
      </w:r>
      <w:r>
        <w:rPr>
          <w:highlight w:val="none"/>
        </w:rPr>
      </w:r>
      <w:r/>
    </w:p>
    <w:p>
      <w:pPr>
        <w:pStyle w:val="1038"/>
        <w:numPr>
          <w:ilvl w:val="0"/>
          <w:numId w:val="7"/>
        </w:numPr>
        <w:pBdr/>
        <w:spacing/>
        <w:ind/>
        <w:jc w:val="both"/>
        <w:rPr/>
      </w:pPr>
      <w:r>
        <w:rPr>
          <w:highlight w:val="none"/>
        </w:rPr>
        <w:t xml:space="preserve">@internal: documentaci</w:t>
      </w:r>
      <w:r>
        <w:rPr>
          <w:highlight w:val="none"/>
        </w:rPr>
        <w:t xml:space="preserve">ón interna, NO es p</w:t>
      </w:r>
      <w:r>
        <w:rPr>
          <w:highlight w:val="none"/>
        </w:rPr>
        <w:t xml:space="preserve">ública.</w:t>
      </w:r>
      <w:r>
        <w:rPr>
          <w:highlight w:val="none"/>
        </w:rPr>
      </w:r>
      <w:r/>
    </w:p>
    <w:p>
      <w:pPr>
        <w:pStyle w:val="1038"/>
        <w:numPr>
          <w:ilvl w:val="0"/>
          <w:numId w:val="7"/>
        </w:numPr>
        <w:pBdr/>
        <w:spacing/>
        <w:ind/>
        <w:jc w:val="both"/>
        <w:rPr/>
      </w:pPr>
      <w:r>
        <w:rPr>
          <w:highlight w:val="none"/>
        </w:rPr>
        <w:t xml:space="preserve">@link: enlace </w:t>
      </w:r>
      <w:hyperlink r:id="rId12" w:tooltip="http://" w:history="1">
        <w:r>
          <w:rPr>
            <w:rStyle w:val="1016"/>
            <w:highlight w:val="none"/>
          </w:rPr>
          <w:t xml:space="preserve">http://</w:t>
        </w:r>
      </w:hyperlink>
      <w:r>
        <w:rPr>
          <w:highlight w:val="none"/>
        </w:rPr>
        <w:t xml:space="preserve"> a un determinado recurso.</w:t>
      </w:r>
      <w:r>
        <w:rPr>
          <w:highlight w:val="none"/>
        </w:rPr>
      </w:r>
      <w:r/>
    </w:p>
    <w:p>
      <w:pPr>
        <w:pStyle w:val="1038"/>
        <w:numPr>
          <w:ilvl w:val="0"/>
          <w:numId w:val="7"/>
        </w:numPr>
        <w:pBdr/>
        <w:spacing/>
        <w:ind/>
        <w:jc w:val="both"/>
        <w:rPr/>
      </w:pPr>
      <w:r>
        <w:rPr>
          <w:highlight w:val="none"/>
        </w:rPr>
        <w:t xml:space="preserve">@see:crea enlaces internos.</w:t>
      </w:r>
      <w:r>
        <w:rPr>
          <w:highlight w:val="none"/>
        </w:rPr>
      </w:r>
      <w:r/>
    </w:p>
    <w:p>
      <w:pPr>
        <w:pStyle w:val="1038"/>
        <w:numPr>
          <w:ilvl w:val="0"/>
          <w:numId w:val="7"/>
        </w:numPr>
        <w:pBdr/>
        <w:spacing/>
        <w:ind/>
        <w:jc w:val="both"/>
        <w:rPr/>
      </w:pPr>
      <w:r>
        <w:rPr>
          <w:highlight w:val="none"/>
        </w:rPr>
        <w:t xml:space="preserve">@since: indica que el elemento est</w:t>
      </w:r>
      <w:r>
        <w:rPr>
          <w:highlight w:val="none"/>
        </w:rPr>
        <w:t xml:space="preserve">á disponible desde una determinada versi</w:t>
      </w:r>
      <w:r>
        <w:rPr>
          <w:highlight w:val="none"/>
        </w:rPr>
        <w:t xml:space="preserve">ón del paquete o distribuci</w:t>
      </w:r>
      <w:r>
        <w:rPr>
          <w:highlight w:val="none"/>
        </w:rPr>
        <w:t xml:space="preserve">ón.</w:t>
      </w:r>
      <w:r>
        <w:rPr>
          <w:highlight w:val="none"/>
        </w:rPr>
      </w:r>
      <w:r/>
    </w:p>
    <w:p>
      <w:pPr>
        <w:pStyle w:val="1038"/>
        <w:numPr>
          <w:ilvl w:val="0"/>
          <w:numId w:val="7"/>
        </w:numPr>
        <w:pBdr/>
        <w:spacing/>
        <w:ind/>
        <w:jc w:val="both"/>
        <w:rPr/>
      </w:pPr>
      <w:r>
        <w:rPr>
          <w:highlight w:val="none"/>
        </w:rPr>
        <w:t xml:space="preserve">@versi</w:t>
      </w:r>
      <w:r>
        <w:rPr>
          <w:highlight w:val="none"/>
        </w:rPr>
        <w:t xml:space="preserve">on</w:t>
      </w:r>
      <w:r>
        <w:rPr>
          <w:highlight w:val="none"/>
        </w:rPr>
      </w:r>
      <w:r/>
    </w:p>
    <w:p>
      <w:pPr>
        <w:pBdr/>
        <w:spacing/>
        <w:ind/>
        <w:jc w:val="both"/>
        <w:rPr>
          <w:highlight w:val="none"/>
        </w:rPr>
      </w:pPr>
      <w:r>
        <w:rPr>
          <w:highlight w:val="none"/>
        </w:rPr>
        <w:t xml:space="preserve">Marcas que solamente se pueden utilizar en bloques de determinados elementos:</w:t>
      </w:r>
      <w:r>
        <w:rPr>
          <w:highlight w:val="none"/>
        </w:rPr>
      </w:r>
      <w:r>
        <w:rPr>
          <w:highlight w:val="none"/>
        </w:rPr>
      </w:r>
    </w:p>
    <w:p>
      <w:pPr>
        <w:pStyle w:val="1038"/>
        <w:numPr>
          <w:ilvl w:val="0"/>
          <w:numId w:val="8"/>
        </w:numPr>
        <w:pBdr/>
        <w:spacing/>
        <w:ind/>
        <w:jc w:val="both"/>
        <w:rPr/>
      </w:pPr>
      <w:r>
        <w:rPr>
          <w:highlight w:val="none"/>
        </w:rPr>
        <w:t xml:space="preserve">@global:  para especificar el uso de variables globales dentro de una funci</w:t>
      </w:r>
      <w:r>
        <w:rPr>
          <w:highlight w:val="none"/>
        </w:rPr>
        <w:t xml:space="preserve">ón.</w:t>
      </w:r>
      <w:r>
        <w:rPr>
          <w:highlight w:val="none"/>
        </w:rPr>
      </w:r>
      <w:r/>
    </w:p>
    <w:p>
      <w:pPr>
        <w:pStyle w:val="1038"/>
        <w:numPr>
          <w:ilvl w:val="0"/>
          <w:numId w:val="8"/>
        </w:numPr>
        <w:pBdr/>
        <w:spacing/>
        <w:ind/>
        <w:jc w:val="both"/>
        <w:rPr/>
      </w:pPr>
      <w:r>
        <w:rPr>
          <w:highlight w:val="none"/>
        </w:rPr>
        <w:t xml:space="preserve">@param: para documentar par</w:t>
      </w:r>
      <w:r>
        <w:rPr>
          <w:highlight w:val="none"/>
        </w:rPr>
        <w:t xml:space="preserve">ámetros que recibe una funci</w:t>
      </w:r>
      <w:r>
        <w:rPr>
          <w:highlight w:val="none"/>
        </w:rPr>
        <w:t xml:space="preserve">ón.</w:t>
      </w:r>
      <w:r>
        <w:rPr>
          <w:highlight w:val="none"/>
        </w:rPr>
      </w:r>
      <w:r/>
    </w:p>
    <w:p>
      <w:pPr>
        <w:pStyle w:val="1038"/>
        <w:numPr>
          <w:ilvl w:val="0"/>
          <w:numId w:val="8"/>
        </w:numPr>
        <w:pBdr/>
        <w:spacing/>
        <w:ind/>
        <w:jc w:val="both"/>
        <w:rPr/>
      </w:pPr>
      <w:r>
        <w:rPr>
          <w:highlight w:val="none"/>
        </w:rPr>
        <w:t xml:space="preserve">@return: valor devuelo por una funci</w:t>
      </w:r>
      <w:r>
        <w:rPr>
          <w:highlight w:val="none"/>
        </w:rPr>
        <w:t xml:space="preserve">ón.</w:t>
      </w:r>
      <w:r>
        <w:rPr>
          <w:highlight w:val="none"/>
        </w:rPr>
      </w:r>
      <w:r/>
    </w:p>
    <w:p>
      <w:pPr>
        <w:pStyle w:val="1038"/>
        <w:numPr>
          <w:ilvl w:val="0"/>
          <w:numId w:val="8"/>
        </w:numPr>
        <w:pBdr/>
        <w:spacing/>
        <w:ind/>
        <w:jc w:val="both"/>
        <w:rPr/>
      </w:pPr>
      <w:r>
        <w:rPr>
          <w:highlight w:val="none"/>
        </w:rPr>
        <w:t xml:space="preserve">@throws: indica si el </w:t>
      </w:r>
      <w:r>
        <w:rPr>
          <w:highlight w:val="none"/>
        </w:rPr>
        <w:t xml:space="preserve">m</w:t>
      </w:r>
      <w:r>
        <w:rPr>
          <w:highlight w:val="none"/>
        </w:rPr>
        <w:t xml:space="preserve">étodo o la funci</w:t>
      </w:r>
      <w:r>
        <w:rPr>
          <w:highlight w:val="none"/>
        </w:rPr>
        <w:t xml:space="preserve">ón puede lanzar alg</w:t>
      </w:r>
      <w:r>
        <w:rPr>
          <w:highlight w:val="none"/>
        </w:rPr>
        <w:t xml:space="preserve">ún tipo de excepci</w:t>
      </w:r>
      <w:r>
        <w:rPr>
          <w:highlight w:val="none"/>
        </w:rPr>
        <w:t xml:space="preserve">ón.</w:t>
      </w:r>
      <w:r>
        <w:rPr>
          <w:highlight w:val="none"/>
        </w:rPr>
      </w:r>
      <w:r/>
    </w:p>
    <w:p>
      <w:pPr>
        <w:pBdr/>
        <w:spacing/>
        <w:ind/>
        <w:jc w:val="both"/>
        <w:rPr>
          <w:b/>
          <w:bCs/>
          <w:highlight w:val="none"/>
        </w:rPr>
      </w:pPr>
      <w:r>
        <w:rPr>
          <w:highlight w:val="none"/>
        </w:rPr>
        <w:t xml:space="preserve">Crear proyecto. Y almacenarlo en </w:t>
      </w:r>
      <w:r>
        <w:rPr>
          <w:b/>
          <w:bCs/>
          <w:highlight w:val="none"/>
        </w:rPr>
        <w:t xml:space="preserve">/opt/lampp/htdocs</w:t>
      </w:r>
      <w:r>
        <w:rPr>
          <w:b/>
          <w:bCs/>
          <w:highlight w:val="none"/>
        </w:rPr>
      </w:r>
      <w:r>
        <w:rPr>
          <w:b/>
          <w:bCs/>
          <w:highlight w:val="none"/>
        </w:rPr>
      </w:r>
    </w:p>
    <w:p>
      <w:pPr>
        <w:pStyle w:val="1038"/>
        <w:numPr>
          <w:ilvl w:val="0"/>
          <w:numId w:val="9"/>
        </w:numPr>
        <w:pBdr/>
        <w:spacing/>
        <w:ind/>
        <w:jc w:val="both"/>
        <w:rPr>
          <w:highlight w:val="none"/>
        </w:rPr>
      </w:pPr>
      <w:r>
        <w:rPr>
          <w:b/>
          <w:bCs/>
          <w:highlight w:val="none"/>
        </w:rPr>
        <w:t xml:space="preserve">Instalar xampp</w:t>
      </w:r>
      <w:r>
        <w:rPr>
          <w:highlight w:val="none"/>
        </w:rPr>
      </w:r>
      <w:r>
        <w:rPr>
          <w:highlight w:val="none"/>
        </w:rPr>
      </w:r>
    </w:p>
    <w:p>
      <w:pPr>
        <w:pStyle w:val="1038"/>
        <w:numPr>
          <w:ilvl w:val="0"/>
          <w:numId w:val="9"/>
        </w:numPr>
        <w:pBdr/>
        <w:spacing/>
        <w:ind/>
        <w:jc w:val="both"/>
        <w:rPr>
          <w:highlight w:val="none"/>
        </w:rPr>
      </w:pPr>
      <w:r>
        <w:rPr>
          <w:b/>
          <w:bCs/>
          <w:highlight w:val="none"/>
        </w:rPr>
        <w:t xml:space="preserve">Sudo /opt/lampp/lampp start</w:t>
      </w:r>
      <w:r>
        <w:rPr>
          <w:highlight w:val="none"/>
        </w:rPr>
      </w:r>
      <w:r>
        <w:rPr>
          <w:highlight w:val="none"/>
        </w:rPr>
      </w:r>
    </w:p>
    <w:p>
      <w:pPr>
        <w:pStyle w:val="1038"/>
        <w:numPr>
          <w:ilvl w:val="0"/>
          <w:numId w:val="9"/>
        </w:numPr>
        <w:pBdr/>
        <w:spacing/>
        <w:ind/>
        <w:jc w:val="both"/>
        <w:rPr>
          <w:highlight w:val="none"/>
        </w:rPr>
      </w:pPr>
      <w:r>
        <w:rPr>
          <w:b/>
          <w:bCs/>
          <w:highlight w:val="none"/>
        </w:rPr>
        <w:t xml:space="preserve">Sudo ./manager-linux.run</w:t>
      </w:r>
      <w:r>
        <w:rPr>
          <w:highlight w:val="none"/>
        </w:rPr>
      </w:r>
      <w:r>
        <w:rPr>
          <w:highlight w:val="none"/>
        </w:rPr>
      </w:r>
    </w:p>
    <w:p>
      <w:pPr>
        <w:pBdr/>
        <w:spacing/>
        <w:ind/>
        <w:jc w:val="both"/>
        <w:rPr>
          <w:highlight w:val="none"/>
        </w:rPr>
      </w:pPr>
      <w:r>
        <w:rPr>
          <w:highlight w:val="none"/>
        </w:rPr>
        <w:t xml:space="preserve">Generar la documentaci</w:t>
      </w:r>
      <w:r>
        <w:rPr>
          <w:highlight w:val="none"/>
        </w:rPr>
        <w:t xml:space="preserve">ón de manera autom</w:t>
      </w:r>
      <w:r>
        <w:rPr>
          <w:highlight w:val="none"/>
        </w:rPr>
        <w:t xml:space="preserve">ática: </w:t>
      </w:r>
      <w:r>
        <w:rPr>
          <w:rFonts w:ascii="Courier New" w:hAnsi="Courier New" w:eastAsia="Courier New" w:cs="Courier New"/>
          <w:highlight w:val="none"/>
        </w:rPr>
        <w:t xml:space="preserve">phpdoc run –d . –t doc</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se generar</w:t>
      </w:r>
      <w:r>
        <w:rPr>
          <w:highlight w:val="none"/>
        </w:rPr>
        <w:t xml:space="preserve">á y almacenar</w:t>
      </w:r>
      <w:r>
        <w:rPr>
          <w:highlight w:val="none"/>
        </w:rPr>
        <w:t xml:space="preserve">á en la carpeta doc. </w:t>
      </w:r>
      <w:hyperlink r:id="rId13" w:tooltip="http://localhost/banco/doc" w:history="1">
        <w:r>
          <w:rPr>
            <w:rStyle w:val="1016"/>
            <w:highlight w:val="none"/>
          </w:rPr>
          <w:t xml:space="preserve">http://localhost/banco/doc</w:t>
        </w:r>
        <w:r>
          <w:rPr>
            <w:rStyle w:val="1016"/>
            <w:highlight w:val="none"/>
          </w:rPr>
        </w:r>
      </w:hyperlink>
      <w:r>
        <w:rPr>
          <w:highlight w:val="none"/>
        </w:rPr>
      </w:r>
      <w:r>
        <w:rPr>
          <w:highlight w:val="none"/>
        </w:rPr>
      </w:r>
    </w:p>
    <w:p>
      <w:pPr>
        <w:pStyle w:val="860"/>
        <w:pBdr/>
        <w:spacing/>
        <w:ind/>
        <w:jc w:val="both"/>
        <w:rPr>
          <w:highlight w:val="none"/>
        </w:rPr>
      </w:pPr>
      <w:r>
        <w:rPr>
          <w:highlight w:val="none"/>
        </w:rPr>
        <w:t xml:space="preserve">2.3.-Configuraci</w:t>
      </w:r>
      <w:r>
        <w:rPr>
          <w:highlight w:val="none"/>
        </w:rPr>
        <w:t xml:space="preserve">ón de phpDocumentor</w:t>
      </w:r>
      <w:r>
        <w:rPr>
          <w:highlight w:val="none"/>
        </w:rPr>
      </w:r>
      <w:r>
        <w:rPr>
          <w:highlight w:val="none"/>
        </w:rPr>
      </w:r>
    </w:p>
    <w:p>
      <w:pPr>
        <w:pBdr/>
        <w:spacing/>
        <w:ind/>
        <w:jc w:val="both"/>
        <w:rPr/>
      </w:pPr>
      <w:r>
        <w:rPr>
          <w:highlight w:val="none"/>
        </w:rPr>
        <w:t xml:space="preserve">Las tres opciones esenciales para generar la documentación son:</w:t>
      </w:r>
      <w:r/>
    </w:p>
    <w:p>
      <w:pPr>
        <w:pBdr/>
        <w:spacing/>
        <w:ind/>
        <w:jc w:val="both"/>
        <w:rPr/>
      </w:pPr>
      <w:r>
        <w:rPr>
          <w:highlight w:val="none"/>
        </w:rPr>
        <w:t xml:space="preserve">-</w:t>
      </w:r>
      <w:r>
        <w:rPr>
          <w:b/>
          <w:bCs/>
          <w:highlight w:val="none"/>
        </w:rPr>
        <w:t xml:space="preserve">d.</w:t>
      </w:r>
      <w:r>
        <w:rPr>
          <w:highlight w:val="none"/>
        </w:rPr>
        <w:t xml:space="preserve"> Especifica el directorio o directorios del proyecto que quieres documentar.</w:t>
      </w:r>
      <w:r/>
    </w:p>
    <w:p>
      <w:pPr>
        <w:pBdr/>
        <w:spacing/>
        <w:ind/>
        <w:jc w:val="both"/>
        <w:rPr/>
      </w:pPr>
      <w:r>
        <w:rPr>
          <w:b/>
          <w:bCs/>
          <w:highlight w:val="none"/>
        </w:rPr>
        <w:t xml:space="preserve">-f.</w:t>
      </w:r>
      <w:r>
        <w:rPr>
          <w:highlight w:val="none"/>
        </w:rPr>
        <w:t xml:space="preserve"> Especifica el fichero o fcheros que quieres documentar.</w:t>
      </w:r>
      <w:r/>
    </w:p>
    <w:p>
      <w:pPr>
        <w:pBdr/>
        <w:spacing/>
        <w:ind/>
        <w:jc w:val="both"/>
        <w:rPr>
          <w:highlight w:val="none"/>
        </w:rPr>
      </w:pPr>
      <w:r>
        <w:rPr>
          <w:b/>
          <w:bCs/>
          <w:highlight w:val="none"/>
        </w:rPr>
        <w:t xml:space="preserve">-t.</w:t>
      </w:r>
      <w:r>
        <w:rPr>
          <w:highlight w:val="none"/>
        </w:rPr>
        <w:t xml:space="preserve"> Especfica la localización donde quieres que se almacenen los archivos generados. </w:t>
      </w:r>
      <w:r>
        <w:rPr>
          <w:highlight w:val="none"/>
        </w:rPr>
        <w:t xml:space="preserve">Este parámetro es opcional. Si no se especifica, los archivos se almacenarán en la </w:t>
      </w:r>
      <w:r>
        <w:rPr>
          <w:highlight w:val="none"/>
        </w:rPr>
        <w:t xml:space="preserve">carpeta output.</w:t>
      </w:r>
      <w:r>
        <w:rPr>
          <w:highlight w:val="none"/>
        </w:rPr>
      </w:r>
      <w:r>
        <w:rPr>
          <w:highlight w:val="none"/>
        </w:rPr>
      </w:r>
    </w:p>
    <w:p>
      <w:pPr>
        <w:pBdr/>
        <w:spacing/>
        <w:ind/>
        <w:jc w:val="both"/>
        <w:rPr/>
      </w:pPr>
      <w:r>
        <w:rPr>
          <w:highlight w:val="none"/>
        </w:rPr>
        <w:t xml:space="preserve">Otras opciones de configuración son:</w:t>
      </w:r>
      <w:r/>
    </w:p>
    <w:p>
      <w:pPr>
        <w:pBdr/>
        <w:spacing/>
        <w:ind/>
        <w:jc w:val="both"/>
        <w:rPr/>
      </w:pPr>
      <w:r>
        <w:rPr>
          <w:b/>
          <w:bCs/>
          <w:highlight w:val="none"/>
        </w:rPr>
        <w:t xml:space="preserve">--ignore.</w:t>
      </w:r>
      <w:r>
        <w:rPr>
          <w:highlight w:val="none"/>
        </w:rPr>
        <w:t xml:space="preserve"> Se pueden excluir ciertos ficheros del proceso de generación de </w:t>
      </w:r>
      <w:r>
        <w:rPr>
          <w:highlight w:val="none"/>
        </w:rPr>
        <w:t xml:space="preserve">documentación.</w:t>
      </w:r>
      <w:r>
        <w:rPr>
          <w:highlight w:val="none"/>
        </w:rPr>
      </w:r>
      <w:r/>
    </w:p>
    <w:p>
      <w:pPr>
        <w:pBdr/>
        <w:spacing/>
        <w:ind/>
        <w:jc w:val="both"/>
        <w:rPr/>
      </w:pPr>
      <w:r>
        <w:rPr>
          <w:b/>
          <w:bCs/>
          <w:highlight w:val="none"/>
        </w:rPr>
        <w:t xml:space="preserve">--hidden, --gnore-symlinks.</w:t>
      </w:r>
      <w:r>
        <w:rPr>
          <w:highlight w:val="none"/>
        </w:rPr>
        <w:t xml:space="preserve"> Por defecto phpDocumentor ignora los archivos ocultos y los </w:t>
      </w:r>
      <w:r>
        <w:rPr>
          <w:highlight w:val="none"/>
        </w:rPr>
        <w:t xml:space="preserve">enlaces simbólicos. Si se quieren incluir se puede escribir la opción --hidden=off y --no-</w:t>
      </w:r>
      <w:r>
        <w:rPr>
          <w:highlight w:val="none"/>
        </w:rPr>
        <w:t xml:space="preserve">ignore-symlinks.</w:t>
      </w:r>
      <w:r>
        <w:rPr>
          <w:highlight w:val="none"/>
        </w:rPr>
      </w:r>
      <w:r/>
    </w:p>
    <w:p>
      <w:pPr>
        <w:pBdr/>
        <w:spacing/>
        <w:ind/>
        <w:jc w:val="both"/>
        <w:rPr/>
      </w:pPr>
      <w:r>
        <w:rPr>
          <w:b/>
          <w:bCs/>
          <w:highlight w:val="none"/>
        </w:rPr>
        <w:t xml:space="preserve">--template.</w:t>
      </w:r>
      <w:r>
        <w:rPr>
          <w:highlight w:val="none"/>
        </w:rPr>
        <w:t xml:space="preserve"> Se pueden usar varias plantillas HTML para generar la documentación.</w:t>
      </w:r>
      <w:r/>
    </w:p>
    <w:p>
      <w:pPr>
        <w:pBdr/>
        <w:spacing/>
        <w:ind/>
        <w:jc w:val="both"/>
        <w:rPr/>
      </w:pPr>
      <w:r>
        <w:rPr>
          <w:b/>
          <w:bCs/>
          <w:highlight w:val="none"/>
        </w:rPr>
        <w:t xml:space="preserve">--title.</w:t>
      </w:r>
      <w:r>
        <w:rPr>
          <w:highlight w:val="none"/>
        </w:rPr>
        <w:t xml:space="preserve"> Esta opción cambia el título en la pestaña del navegador.</w:t>
      </w:r>
      <w:r/>
    </w:p>
    <w:p>
      <w:pPr>
        <w:pBdr/>
        <w:spacing/>
        <w:ind/>
        <w:jc w:val="both"/>
        <w:rPr/>
      </w:pPr>
      <w:r>
        <w:rPr>
          <w:b/>
          <w:bCs/>
          <w:highlight w:val="none"/>
        </w:rPr>
        <w:t xml:space="preserve">--encoding.</w:t>
      </w:r>
      <w:r>
        <w:rPr>
          <w:highlight w:val="none"/>
        </w:rPr>
        <w:t xml:space="preserve"> Se asume que los caracteres del proyecto están codificados con UTF-8 </w:t>
      </w:r>
      <w:r>
        <w:rPr>
          <w:highlight w:val="none"/>
        </w:rPr>
        <w:t xml:space="preserve">pero se puede cambiar si no fuera el caso.</w:t>
      </w:r>
      <w:r>
        <w:rPr>
          <w:highlight w:val="none"/>
        </w:rPr>
      </w:r>
      <w:r/>
    </w:p>
    <w:p>
      <w:pPr>
        <w:pBdr/>
        <w:spacing/>
        <w:ind/>
        <w:jc w:val="both"/>
        <w:rPr/>
      </w:pPr>
      <w:r>
        <w:rPr>
          <w:b/>
          <w:bCs/>
          <w:highlight w:val="none"/>
        </w:rPr>
        <w:t xml:space="preserve">--visibility.</w:t>
      </w:r>
      <w:r>
        <w:rPr>
          <w:highlight w:val="none"/>
        </w:rPr>
        <w:t xml:space="preserve"> Se pueden limitar los elementos que aparecen en la documentación </w:t>
      </w:r>
      <w:r>
        <w:rPr>
          <w:highlight w:val="none"/>
        </w:rPr>
        <w:t xml:space="preserve">dependiendo del modificador de acceso (public, protected y private) con el que hayan </w:t>
      </w:r>
      <w:r>
        <w:rPr>
          <w:highlight w:val="none"/>
        </w:rPr>
        <w:t xml:space="preserve">sido definidos.</w:t>
      </w:r>
      <w:r>
        <w:rPr>
          <w:highlight w:val="none"/>
        </w:rPr>
      </w:r>
      <w:r/>
    </w:p>
    <w:p>
      <w:pPr>
        <w:pBdr/>
        <w:spacing/>
        <w:ind/>
        <w:jc w:val="both"/>
        <w:rPr/>
      </w:pPr>
      <w:r>
        <w:rPr>
          <w:b/>
          <w:bCs/>
          <w:highlight w:val="none"/>
        </w:rPr>
        <w:t xml:space="preserve">--ignore-tags.</w:t>
      </w:r>
      <w:r>
        <w:rPr>
          <w:highlight w:val="none"/>
        </w:rPr>
        <w:t xml:space="preserve"> Se pueden omitir ciertas etiquetas durante la generación de la </w:t>
      </w:r>
      <w:r>
        <w:rPr>
          <w:highlight w:val="none"/>
        </w:rPr>
        <w:t xml:space="preserve">documentación.</w:t>
      </w:r>
      <w:r>
        <w:rPr>
          <w:highlight w:val="none"/>
        </w:rPr>
      </w:r>
      <w:r/>
    </w:p>
    <w:p>
      <w:pPr>
        <w:pBdr/>
        <w:spacing/>
        <w:ind/>
        <w:jc w:val="both"/>
        <w:rPr>
          <w:highlight w:val="none"/>
        </w:rPr>
      </w:pPr>
      <w:r>
        <w:rPr>
          <w:b/>
          <w:bCs/>
          <w:highlight w:val="none"/>
        </w:rPr>
        <w:t xml:space="preserve">--config.</w:t>
      </w:r>
      <w:r>
        <w:rPr>
          <w:highlight w:val="none"/>
        </w:rPr>
        <w:t xml:space="preserve"> Sirve para indicar el fichero de configuración utilizado en el proceso de </w:t>
      </w:r>
      <w:r>
        <w:rPr>
          <w:highlight w:val="none"/>
        </w:rPr>
        <w:t xml:space="preserve">generación de documentación.</w:t>
      </w:r>
      <w:r>
        <w:rPr>
          <w:highlight w:val="none"/>
        </w:rPr>
      </w:r>
      <w:r>
        <w:rPr>
          <w:highlight w:val="none"/>
        </w:rPr>
      </w:r>
    </w:p>
    <w:p>
      <w:pPr>
        <w:pBdr/>
        <w:spacing/>
        <w:ind/>
        <w:jc w:val="both"/>
        <w:rPr>
          <w:highlight w:val="none"/>
        </w:rPr>
      </w:pPr>
      <w:r>
        <w:rPr>
          <w:highlight w:val="none"/>
        </w:rPr>
        <w:t xml:space="preserve">phpDocumentor tiene un fichero de configuraci</w:t>
      </w:r>
      <w:r>
        <w:rPr>
          <w:highlight w:val="none"/>
        </w:rPr>
        <w:t xml:space="preserve">ón:</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rFonts w:ascii="Courier New" w:hAnsi="Courier New" w:cs="Courier New"/>
              </w:rPr>
            </w:pPr>
            <w:r>
              <w:rPr>
                <w:rFonts w:ascii="Courier New" w:hAnsi="Courier New" w:eastAsia="Courier New" w:cs="Courier New"/>
                <w:highlight w:val="none"/>
              </w:rPr>
              <w:t xml:space="preserve">&lt;?xml version="1.0" encoding="UTF-8" ?&gt;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&lt;phpdocumentor</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configVersion=</w:t>
            </w:r>
            <w:r>
              <w:rPr>
                <w:rFonts w:ascii="Courier New" w:hAnsi="Courier New" w:eastAsia="Courier New" w:cs="Courier New"/>
                <w:highlight w:val="none"/>
              </w:rPr>
              <w:t xml:space="preserve">"3"</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xsi=</w:t>
            </w:r>
            <w:r>
              <w:rPr>
                <w:rFonts w:ascii="Courier New" w:hAnsi="Courier New" w:eastAsia="Courier New" w:cs="Courier New"/>
                <w:highlight w:val="none"/>
              </w:rPr>
              <w:t xml:space="preserve">"http://www.w3.org/2001/XMLSchema-instance"</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xmlns=</w:t>
            </w:r>
            <w:r>
              <w:rPr>
                <w:rFonts w:ascii="Courier New" w:hAnsi="Courier New" w:eastAsia="Courier New" w:cs="Courier New"/>
                <w:highlight w:val="none"/>
              </w:rPr>
              <w:t xml:space="preserve">"https://www.phpdoc.org"</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noNamespaceSchemaLocation=</w:t>
            </w:r>
            <w:r>
              <w:rPr>
                <w:rFonts w:ascii="Courier New" w:hAnsi="Courier New" w:eastAsia="Courier New" w:cs="Courier New"/>
                <w:highlight w:val="none"/>
              </w:rPr>
              <w:t xml:space="preserve">"https://raw.githubusercontent.com/phpDocumentor/phpDocum</w:t>
            </w:r>
            <w:r>
              <w:rPr>
                <w:rFonts w:ascii="Courier New" w:hAnsi="Courier New" w:eastAsia="Courier New" w:cs="Courier New"/>
                <w:highlight w:val="none"/>
              </w:rPr>
              <w:t xml:space="preserv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&lt;output&gt;build/api&lt;/output&gt;</w:t>
            </w:r>
            <w:r>
              <w:rPr>
                <w:rFonts w:ascii="Courier New" w:hAnsi="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&lt;cache&gt;build/cache&lt;/cache&gt;</w:t>
            </w:r>
            <w:r>
              <w:rPr>
                <w:rFonts w:ascii="Courier New" w:hAnsi="Courier New" w:cs="Courier New"/>
                <w:highlight w:val="none"/>
              </w:rPr>
            </w:r>
            <w:r>
              <w:rPr>
                <w:rFonts w:ascii="Courier New" w:hAnsi="Courier New" w:cs="Courier New"/>
                <w:highlight w:val="none"/>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 number=</w:t>
            </w:r>
            <w:r>
              <w:rPr>
                <w:rFonts w:ascii="Courier New" w:hAnsi="Courier New" w:eastAsia="Courier New" w:cs="Courier New"/>
                <w:highlight w:val="none"/>
              </w:rPr>
              <w:t xml:space="preserve">"3.0.0"&gt;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 dsn=</w:t>
            </w:r>
            <w:r>
              <w:rPr>
                <w:rFonts w:ascii="Courier New" w:hAnsi="Courier New" w:eastAsia="Courier New" w:cs="Courier New"/>
                <w:highlight w:val="none"/>
              </w:rPr>
              <w:t xml:space="preserve">"</w:t>
            </w:r>
            <w:r>
              <w:rPr>
                <w:rFonts w:ascii="Courier New" w:hAnsi="Courier New" w:eastAsia="Courier New" w:cs="Courier New"/>
                <w:highlight w:val="none"/>
              </w:rPr>
              <w:t xml:space="preserve">.</w:t>
            </w:r>
            <w:r>
              <w:rPr>
                <w:rFonts w:ascii="Courier New" w:hAnsi="Courier New" w:eastAsia="Courier New" w:cs="Courier New"/>
                <w:highlight w:val="none"/>
              </w:rPr>
              <w:t xml:space="preserv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&lt;path&gt;src&lt;/path&gt;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&lt;/version&gt;</w:t>
            </w:r>
            <w:r>
              <w:rPr>
                <w:rFonts w:ascii="Courier New" w:hAnsi="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&lt;/phpdocumentor&gt;</w:t>
            </w:r>
            <w:r>
              <w:rPr>
                <w:rFonts w:ascii="Courier New" w:hAnsi="Courier New" w:cs="Courier New"/>
                <w:highlight w:val="none"/>
              </w:rPr>
            </w:r>
            <w:r>
              <w:rPr>
                <w:rFonts w:ascii="Courier New" w:hAnsi="Courier New" w:cs="Courier New"/>
                <w:highlight w:val="none"/>
              </w:rPr>
            </w:r>
          </w:p>
        </w:tc>
      </w:tr>
    </w:tbl>
    <w:p>
      <w:pPr>
        <w:pBdr/>
        <w:spacing/>
        <w:ind/>
        <w:jc w:val="both"/>
        <w:rPr>
          <w:highlight w:val="none"/>
        </w:rPr>
      </w:pPr>
      <w:r>
        <w:rPr>
          <w:highlight w:val="none"/>
        </w:rPr>
      </w:r>
      <w:r>
        <w:rPr>
          <w:highlight w:val="none"/>
        </w:rPr>
      </w:r>
      <w:r>
        <w:rPr>
          <w:highlight w:val="none"/>
        </w:rPr>
      </w:r>
    </w:p>
    <w:p>
      <w:pPr>
        <w:pStyle w:val="860"/>
        <w:pBdr/>
        <w:spacing/>
        <w:ind/>
        <w:jc w:val="both"/>
        <w:rPr>
          <w:highlight w:val="none"/>
        </w:rPr>
      </w:pPr>
      <w:r>
        <w:rPr>
          <w:highlight w:val="none"/>
        </w:rPr>
        <w:t xml:space="preserve">3.-JavaDoc</w:t>
      </w:r>
      <w:r>
        <w:rPr>
          <w:highlight w:val="none"/>
        </w:rPr>
      </w:r>
      <w:r>
        <w:rPr>
          <w:highlight w:val="none"/>
        </w:rPr>
      </w:r>
    </w:p>
    <w:p>
      <w:pPr>
        <w:pBdr/>
        <w:spacing/>
        <w:ind/>
        <w:jc w:val="both"/>
        <w:rPr>
          <w:highlight w:val="none"/>
        </w:rPr>
      </w:pPr>
      <w:r>
        <w:t xml:space="preserve">Es una utilidad de Sun Microsystems empleado para generar APIs (Aplication Programing Interface) en formato HTML de un archivo de c</w:t>
      </w:r>
      <w:r>
        <w:t xml:space="preserve">ódigo fuente Java. Javadoc es el est</w:t>
      </w:r>
      <w:r>
        <w:t xml:space="preserve">ándar de la industria para documentar clases de Java, la mayor</w:t>
      </w:r>
      <w:r>
        <w:t xml:space="preserve">ía de los IDEs los generan autom</w:t>
      </w:r>
      <w:r>
        <w:t xml:space="preserve">áticamente.</w:t>
      </w:r>
      <w:r>
        <w:rPr>
          <w:highlight w:val="none"/>
        </w:rPr>
      </w:r>
      <w:r>
        <w:rPr>
          <w:highlight w:val="none"/>
        </w:rPr>
      </w:r>
    </w:p>
    <w:p>
      <w:pPr>
        <w:pBdr/>
        <w:spacing/>
        <w:ind/>
        <w:jc w:val="both"/>
        <w:rPr>
          <w:highlight w:val="none"/>
        </w:rPr>
      </w:pPr>
      <w:r>
        <w:rPr>
          <w:b/>
          <w:bCs/>
          <w:highlight w:val="none"/>
        </w:rPr>
        <w:t xml:space="preserve">Javadoc </w:t>
      </w:r>
      <w:r>
        <w:rPr>
          <w:highlight w:val="none"/>
        </w:rPr>
        <w:t xml:space="preserve">es un programa, que recoge los comentarios que se colocan en el </w:t>
      </w:r>
      <w:r>
        <w:rPr>
          <w:highlight w:val="none"/>
        </w:rPr>
        <w:t xml:space="preserve">código con marcas especiales y construye un archivo HTML con clases, métodos y la </w:t>
      </w:r>
      <w:r>
        <w:rPr>
          <w:highlight w:val="none"/>
        </w:rPr>
        <w:t xml:space="preserve">documentación que corresponde. Este HTML tiene el formato de toda la documentación </w:t>
      </w:r>
      <w:r>
        <w:rPr>
          <w:highlight w:val="none"/>
        </w:rPr>
        <w:t xml:space="preserve">estándar de Java provista por Sun.</w:t>
      </w:r>
      <w:r>
        <w:rPr>
          <w:highlight w:val="none"/>
        </w:rPr>
      </w:r>
      <w:r>
        <w:rPr>
          <w:highlight w:val="none"/>
        </w:rPr>
      </w:r>
    </w:p>
    <w:p>
      <w:pPr>
        <w:pBdr/>
        <w:spacing/>
        <w:ind/>
        <w:jc w:val="both"/>
        <w:rPr>
          <w:highlight w:val="none"/>
        </w:rPr>
      </w:pPr>
      <w:r>
        <w:rPr>
          <w:highlight w:val="none"/>
        </w:rPr>
        <w:t xml:space="preserve">Se utiliza /** al comienzo y al final */, dentro de estos comentarios se puede escribir c</w:t>
      </w:r>
      <w:r>
        <w:rPr>
          <w:highlight w:val="none"/>
        </w:rPr>
        <w:t xml:space="preserve">ódigo HTML y etiquetas @.</w:t>
      </w:r>
      <w:r>
        <w:rPr>
          <w:highlight w:val="none"/>
        </w:rPr>
      </w:r>
      <w:r>
        <w:rPr>
          <w:highlight w:val="none"/>
        </w:rPr>
      </w:r>
    </w:p>
    <w:p>
      <w:pPr>
        <w:pBdr/>
        <w:spacing/>
        <w:ind/>
        <w:jc w:val="both"/>
        <w:rPr>
          <w:highlight w:val="none"/>
        </w:rPr>
      </w:pPr>
      <w:r>
        <w:rPr>
          <w:highlight w:val="none"/>
        </w:rPr>
        <w:t xml:space="preserve">Estas etiquetas permiten generar una AP</w:t>
      </w:r>
      <w:r>
        <w:rPr>
          <w:highlight w:val="none"/>
        </w:rPr>
        <w:t xml:space="preserve">I completa a partir del c</w:t>
      </w:r>
      <w:r>
        <w:rPr>
          <w:highlight w:val="none"/>
        </w:rPr>
        <w:t xml:space="preserve">ódigo fuente con los comentarios.</w:t>
      </w:r>
      <w:r>
        <w:rPr>
          <w:highlight w:val="none"/>
        </w:rPr>
      </w:r>
      <w:r>
        <w:rPr>
          <w:highlight w:val="none"/>
        </w:rPr>
      </w:r>
    </w:p>
    <w:p>
      <w:pPr>
        <w:pBdr/>
        <w:spacing/>
        <w:ind/>
        <w:jc w:val="both"/>
        <w:rPr>
          <w:highlight w:val="none"/>
        </w:rPr>
      </w:pPr>
      <w:r>
        <w:rPr>
          <w:highlight w:val="none"/>
        </w:rPr>
        <w:t xml:space="preserve">Son sensibles a may</w:t>
      </w:r>
      <w:r>
        <w:rPr>
          <w:highlight w:val="none"/>
        </w:rPr>
        <w:t xml:space="preserve">úsculas-min</w:t>
      </w:r>
      <w:r>
        <w:rPr>
          <w:highlight w:val="none"/>
        </w:rPr>
        <w:t xml:space="preserve">úsculas, se sit</w:t>
      </w:r>
      <w:r>
        <w:rPr>
          <w:highlight w:val="none"/>
        </w:rPr>
        <w:t xml:space="preserve">úa siempre al principio de una l</w:t>
      </w:r>
      <w:r>
        <w:rPr>
          <w:highlight w:val="none"/>
        </w:rPr>
        <w:t xml:space="preserve">ínea o s</w:t>
      </w:r>
      <w:r>
        <w:rPr>
          <w:highlight w:val="none"/>
        </w:rPr>
        <w:t xml:space="preserve">ólo precedida por espacio(s) y arterisco(s) para que la herramienta Javadoc la interprete como tal. Si no se hace as</w:t>
      </w:r>
      <w:r>
        <w:rPr>
          <w:highlight w:val="none"/>
        </w:rPr>
        <w:t xml:space="preserve">í las interpretar</w:t>
      </w:r>
      <w:r>
        <w:rPr>
          <w:highlight w:val="none"/>
        </w:rPr>
        <w:t xml:space="preserve">á como texto normal.</w:t>
      </w:r>
      <w:r>
        <w:rPr>
          <w:highlight w:val="none"/>
        </w:rPr>
      </w:r>
      <w:r>
        <w:rPr>
          <w:highlight w:val="none"/>
        </w:rPr>
      </w:r>
    </w:p>
    <w:p>
      <w:pPr>
        <w:pBdr/>
        <w:spacing/>
        <w:ind/>
        <w:jc w:val="both"/>
        <w:rPr>
          <w:highlight w:val="none"/>
        </w:rPr>
      </w:pPr>
      <w:r>
        <w:rPr>
          <w:highlight w:val="none"/>
        </w:rPr>
        <w:t xml:space="preserve">Dos tipos:</w:t>
      </w:r>
      <w:r>
        <w:rPr>
          <w:highlight w:val="none"/>
        </w:rPr>
      </w:r>
      <w:r>
        <w:rPr>
          <w:highlight w:val="none"/>
        </w:rPr>
      </w:r>
    </w:p>
    <w:p>
      <w:pPr>
        <w:pStyle w:val="1038"/>
        <w:numPr>
          <w:ilvl w:val="0"/>
          <w:numId w:val="10"/>
        </w:numPr>
        <w:pBdr/>
        <w:spacing/>
        <w:ind/>
        <w:jc w:val="both"/>
        <w:rPr>
          <w:highlight w:val="none"/>
        </w:rPr>
      </w:pPr>
      <w:r>
        <w:rPr>
          <w:highlight w:val="none"/>
        </w:rPr>
        <w:t xml:space="preserve">Etiquetas de bloque: s</w:t>
      </w:r>
      <w:r>
        <w:rPr>
          <w:highlight w:val="none"/>
        </w:rPr>
        <w:t xml:space="preserve">ólo se pueden utilizar en la secci</w:t>
      </w:r>
      <w:r>
        <w:rPr>
          <w:highlight w:val="none"/>
        </w:rPr>
        <w:t xml:space="preserve">ón de etiquetas que sigue a la descripci</w:t>
      </w:r>
      <w:r>
        <w:rPr>
          <w:highlight w:val="none"/>
        </w:rPr>
        <w:t xml:space="preserve">ón principal. @etiqueta</w:t>
      </w:r>
      <w:r>
        <w:rPr>
          <w:highlight w:val="none"/>
        </w:rPr>
      </w:r>
      <w:r>
        <w:rPr>
          <w:highlight w:val="none"/>
        </w:rPr>
      </w:r>
    </w:p>
    <w:p>
      <w:pPr>
        <w:pStyle w:val="1038"/>
        <w:numPr>
          <w:ilvl w:val="0"/>
          <w:numId w:val="10"/>
        </w:numPr>
        <w:pBdr/>
        <w:spacing/>
        <w:ind/>
        <w:jc w:val="both"/>
        <w:rPr>
          <w:highlight w:val="none"/>
        </w:rPr>
      </w:pPr>
      <w:r>
        <w:rPr>
          <w:highlight w:val="none"/>
        </w:rPr>
        <w:t xml:space="preserve">Etiquetas inline: se pueden utilizar tanto en la descripci</w:t>
      </w:r>
      <w:r>
        <w:rPr>
          <w:highlight w:val="none"/>
        </w:rPr>
        <w:t xml:space="preserve">ón principal como en la secci</w:t>
      </w:r>
      <w:r>
        <w:rPr>
          <w:highlight w:val="none"/>
        </w:rPr>
        <w:t xml:space="preserve">ón de etiquetas. {@tag}</w:t>
      </w:r>
      <w:r>
        <w:rPr>
          <w:highlight w:val="none"/>
        </w:rPr>
      </w:r>
      <w:r>
        <w:rPr>
          <w:highlight w:val="none"/>
        </w:rPr>
      </w:r>
    </w:p>
    <w:p>
      <w:pPr>
        <w:pStyle w:val="860"/>
        <w:pBdr/>
        <w:spacing/>
        <w:ind/>
        <w:jc w:val="both"/>
        <w:rPr>
          <w:highlight w:val="none"/>
        </w:rPr>
      </w:pPr>
      <w:r>
        <w:rPr>
          <w:highlight w:val="none"/>
        </w:rPr>
        <w:t xml:space="preserve">3.1.- Instalaci</w:t>
      </w:r>
      <w:r>
        <w:rPr>
          <w:highlight w:val="none"/>
        </w:rPr>
        <w:t xml:space="preserve">ón de Javadoc.</w:t>
      </w:r>
      <w:r>
        <w:rPr>
          <w:highlight w:val="none"/>
        </w:rPr>
      </w:r>
      <w:r>
        <w:rPr>
          <w:highlight w:val="none"/>
        </w:rPr>
      </w:r>
    </w:p>
    <w:p>
      <w:pPr>
        <w:pStyle w:val="1038"/>
        <w:numPr>
          <w:ilvl w:val="0"/>
          <w:numId w:val="11"/>
        </w:numPr>
        <w:pBdr/>
        <w:spacing/>
        <w:ind/>
        <w:jc w:val="both"/>
        <w:rPr/>
      </w:pPr>
      <w:r>
        <w:rPr>
          <w:highlight w:val="none"/>
        </w:rPr>
        <w:t xml:space="preserve">Instalaci</w:t>
      </w:r>
      <w:r>
        <w:rPr>
          <w:highlight w:val="none"/>
        </w:rPr>
        <w:t xml:space="preserve">ón de Ubuntu 20.04 o superior</w:t>
      </w:r>
      <w:r>
        <w:rPr>
          <w:highlight w:val="none"/>
        </w:rPr>
      </w:r>
      <w:r/>
    </w:p>
    <w:p>
      <w:pPr>
        <w:pStyle w:val="1038"/>
        <w:numPr>
          <w:ilvl w:val="0"/>
          <w:numId w:val="11"/>
        </w:numPr>
        <w:pBdr/>
        <w:spacing/>
        <w:ind/>
        <w:jc w:val="both"/>
        <w:rPr/>
      </w:pPr>
      <w:r>
        <w:rPr>
          <w:highlight w:val="none"/>
        </w:rPr>
        <w:t xml:space="preserve">Instalaci</w:t>
      </w:r>
      <w:r>
        <w:rPr>
          <w:highlight w:val="none"/>
        </w:rPr>
        <w:t xml:space="preserve">ón de Eclipse o NetBeans</w:t>
      </w:r>
      <w:r>
        <w:rPr>
          <w:highlight w:val="none"/>
        </w:rPr>
      </w:r>
      <w:r/>
    </w:p>
    <w:p>
      <w:pPr>
        <w:pStyle w:val="1038"/>
        <w:numPr>
          <w:ilvl w:val="0"/>
          <w:numId w:val="11"/>
        </w:numPr>
        <w:pBdr/>
        <w:spacing/>
        <w:ind/>
        <w:jc w:val="both"/>
        <w:rPr/>
      </w:pPr>
      <w:r>
        <w:rPr>
          <w:highlight w:val="none"/>
        </w:rPr>
        <w:t xml:space="preserve">Eclipse</w:t>
      </w:r>
      <w:r>
        <w:rPr>
          <w:highlight w:val="none"/>
        </w:rPr>
      </w:r>
      <w:r/>
    </w:p>
    <w:p>
      <w:pPr>
        <w:pStyle w:val="1038"/>
        <w:numPr>
          <w:ilvl w:val="1"/>
          <w:numId w:val="11"/>
        </w:numPr>
        <w:pBdr/>
        <w:spacing/>
        <w:ind/>
        <w:jc w:val="both"/>
        <w:rPr/>
      </w:pPr>
      <w:r>
        <w:rPr>
          <w:highlight w:val="none"/>
        </w:rPr>
        <w:t xml:space="preserve">Apt install default-jre</w:t>
      </w:r>
      <w:r>
        <w:rPr>
          <w:highlight w:val="none"/>
        </w:rPr>
      </w:r>
      <w:r/>
    </w:p>
    <w:p>
      <w:pPr>
        <w:pStyle w:val="1038"/>
        <w:numPr>
          <w:ilvl w:val="1"/>
          <w:numId w:val="11"/>
        </w:numPr>
        <w:pBdr/>
        <w:spacing/>
        <w:ind/>
        <w:jc w:val="both"/>
        <w:rPr/>
      </w:pPr>
      <w:r>
        <w:rPr>
          <w:highlight w:val="none"/>
        </w:rPr>
        <w:t xml:space="preserve">Snap install --classic eclipse</w:t>
      </w:r>
      <w:r>
        <w:rPr>
          <w:highlight w:val="none"/>
        </w:rPr>
      </w:r>
      <w:r/>
    </w:p>
    <w:p>
      <w:pPr>
        <w:pStyle w:val="1038"/>
        <w:numPr>
          <w:ilvl w:val="0"/>
          <w:numId w:val="11"/>
        </w:numPr>
        <w:pBdr/>
        <w:spacing/>
        <w:ind/>
        <w:jc w:val="both"/>
        <w:rPr/>
      </w:pPr>
      <w:r>
        <w:rPr>
          <w:highlight w:val="none"/>
        </w:rPr>
        <w:t xml:space="preserve">NetBeans</w:t>
      </w:r>
      <w:r>
        <w:rPr>
          <w:highlight w:val="none"/>
        </w:rPr>
      </w:r>
      <w:r/>
    </w:p>
    <w:p>
      <w:pPr>
        <w:pStyle w:val="1038"/>
        <w:numPr>
          <w:ilvl w:val="1"/>
          <w:numId w:val="11"/>
        </w:numPr>
        <w:pBdr/>
        <w:spacing/>
        <w:ind/>
        <w:jc w:val="both"/>
        <w:rPr/>
      </w:pPr>
      <w:r>
        <w:rPr>
          <w:highlight w:val="none"/>
        </w:rPr>
        <w:t xml:space="preserve">Apt install default-jdk</w:t>
      </w:r>
      <w:r>
        <w:rPr>
          <w:highlight w:val="none"/>
        </w:rPr>
      </w:r>
      <w:r/>
    </w:p>
    <w:p>
      <w:pPr>
        <w:pStyle w:val="1038"/>
        <w:numPr>
          <w:ilvl w:val="0"/>
          <w:numId w:val="11"/>
        </w:numPr>
        <w:pBdr/>
        <w:spacing/>
        <w:ind/>
        <w:jc w:val="both"/>
        <w:rPr/>
      </w:pPr>
      <w:r>
        <w:rPr>
          <w:highlight w:val="none"/>
        </w:rPr>
      </w:r>
      <w:r>
        <w:rPr>
          <w:highlight w:val="none"/>
        </w:rPr>
        <w:t xml:space="preserve">wget </w:t>
      </w:r>
      <w:hyperlink r:id="rId14" w:tooltip="https://downloads.apache.org/netbeans/netbeans/17/netbeans-17-bin.zip" w:history="1">
        <w:r>
          <w:rPr>
            <w:rStyle w:val="1016"/>
            <w:highlight w:val="none"/>
          </w:rPr>
          <w:t xml:space="preserve">https://downloads.apache.org/netbeans/netbeans/17/netbeans-17-bin.zip</w:t>
        </w:r>
        <w:r>
          <w:rPr>
            <w:rStyle w:val="1016"/>
            <w:highlight w:val="none"/>
          </w:rPr>
        </w:r>
        <w:r>
          <w:rPr>
            <w:rStyle w:val="1016"/>
            <w:highlight w:val="none"/>
          </w:rPr>
        </w:r>
      </w:hyperlink>
      <w:r>
        <w:rPr>
          <w:highlight w:val="none"/>
        </w:rPr>
      </w:r>
      <w:r/>
    </w:p>
    <w:p>
      <w:pPr>
        <w:pStyle w:val="1038"/>
        <w:numPr>
          <w:ilvl w:val="0"/>
          <w:numId w:val="11"/>
        </w:numPr>
        <w:pBdr/>
        <w:spacing/>
        <w:ind/>
        <w:jc w:val="both"/>
        <w:rPr/>
      </w:pPr>
      <w:r>
        <w:rPr>
          <w:highlight w:val="none"/>
        </w:rPr>
      </w:r>
      <w:r>
        <w:rPr>
          <w:highlight w:val="none"/>
        </w:rPr>
        <w:t xml:space="preserve">unzip netbeans-17-bin.zip</w:t>
      </w:r>
      <w:r>
        <w:rPr>
          <w:highlight w:val="none"/>
        </w:rPr>
      </w:r>
      <w:r/>
    </w:p>
    <w:p>
      <w:pPr>
        <w:pStyle w:val="1038"/>
        <w:numPr>
          <w:ilvl w:val="0"/>
          <w:numId w:val="11"/>
        </w:numPr>
        <w:pBdr/>
        <w:spacing/>
        <w:ind/>
        <w:jc w:val="both"/>
        <w:rPr/>
      </w:pPr>
      <w:r>
        <w:rPr>
          <w:highlight w:val="none"/>
        </w:rPr>
      </w:r>
      <w:r>
        <w:rPr>
          <w:highlight w:val="none"/>
        </w:rPr>
        <w:t xml:space="preserve">mv netbeans/ /opt/</w:t>
      </w:r>
      <w:r>
        <w:rPr>
          <w:highlight w:val="none"/>
        </w:rPr>
      </w:r>
      <w:r/>
    </w:p>
    <w:p>
      <w:pPr>
        <w:pStyle w:val="1038"/>
        <w:numPr>
          <w:ilvl w:val="0"/>
          <w:numId w:val="11"/>
        </w:numPr>
        <w:pBdr/>
        <w:spacing/>
        <w:ind/>
        <w:jc w:val="both"/>
        <w:rPr/>
      </w:pPr>
      <w:r>
        <w:rPr>
          <w:highlight w:val="none"/>
        </w:rPr>
      </w:r>
      <w:r>
        <w:rPr>
          <w:highlight w:val="none"/>
        </w:rPr>
        <w:t xml:space="preserve">export PATH="$PATH:/opt/netbeans/bin/"</w:t>
      </w:r>
      <w:r>
        <w:rPr>
          <w:highlight w:val="none"/>
        </w:rPr>
      </w:r>
      <w:r/>
    </w:p>
    <w:p>
      <w:pPr>
        <w:pStyle w:val="1038"/>
        <w:numPr>
          <w:ilvl w:val="0"/>
          <w:numId w:val="11"/>
        </w:numPr>
        <w:pBdr/>
        <w:spacing/>
        <w:ind/>
        <w:jc w:val="both"/>
        <w:rPr/>
      </w:pPr>
      <w:r>
        <w:rPr>
          <w:highlight w:val="none"/>
        </w:rPr>
      </w:r>
      <w:r>
        <w:rPr>
          <w:highlight w:val="none"/>
        </w:rPr>
        <w:t xml:space="preserve">$ source ~/.bashrc</w:t>
      </w:r>
      <w:r>
        <w:rPr>
          <w:highlight w:val="none"/>
        </w:rPr>
      </w:r>
      <w:r/>
    </w:p>
    <w:p>
      <w:pPr>
        <w:pStyle w:val="1038"/>
        <w:numPr>
          <w:ilvl w:val="0"/>
          <w:numId w:val="11"/>
        </w:numPr>
        <w:pBdr/>
        <w:spacing/>
        <w:ind/>
        <w:jc w:val="both"/>
        <w:rPr/>
      </w:pPr>
      <w:r>
        <w:rPr>
          <w:highlight w:val="none"/>
        </w:rPr>
      </w:r>
      <w:r>
        <w:rPr>
          <w:highlight w:val="none"/>
        </w:rPr>
        <w:t xml:space="preserve">/usr/share/applications/netbeans.desktop (acceso directo)</w:t>
      </w:r>
      <w:r>
        <w:rPr>
          <w:highlight w:val="none"/>
        </w:rPr>
      </w: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pPr>
            <w:r>
              <w:rPr>
                <w:highlight w:val="none"/>
              </w:rPr>
              <w:t xml:space="preserve">[Desktop Entry]</w:t>
            </w:r>
            <w:r/>
          </w:p>
          <w:p>
            <w:pPr>
              <w:pBdr/>
              <w:spacing/>
              <w:ind/>
              <w:jc w:val="both"/>
              <w:rPr/>
            </w:pPr>
            <w:r>
              <w:rPr>
                <w:highlight w:val="none"/>
              </w:rPr>
              <w:t xml:space="preserve">Name=Netbeans IDE</w:t>
            </w:r>
            <w:r/>
          </w:p>
          <w:p>
            <w:pPr>
              <w:pBdr/>
              <w:spacing/>
              <w:ind/>
              <w:jc w:val="both"/>
              <w:rPr/>
            </w:pPr>
            <w:r>
              <w:rPr>
                <w:highlight w:val="none"/>
              </w:rPr>
              <w:t xml:space="preserve">Comment=Netbeans IDE</w:t>
            </w:r>
            <w:r/>
          </w:p>
          <w:p>
            <w:pPr>
              <w:pBdr/>
              <w:spacing/>
              <w:ind/>
              <w:jc w:val="both"/>
              <w:rPr/>
            </w:pPr>
            <w:r>
              <w:rPr>
                <w:highlight w:val="none"/>
              </w:rPr>
              <w:t xml:space="preserve">Type=Application</w:t>
            </w:r>
            <w:r/>
          </w:p>
          <w:p>
            <w:pPr>
              <w:pBdr/>
              <w:spacing/>
              <w:ind/>
              <w:jc w:val="both"/>
              <w:rPr/>
            </w:pPr>
            <w:r>
              <w:rPr>
                <w:highlight w:val="none"/>
              </w:rPr>
              <w:t xml:space="preserve">Encoding=UTF-8</w:t>
            </w:r>
            <w:r/>
          </w:p>
          <w:p>
            <w:pPr>
              <w:pBdr/>
              <w:spacing/>
              <w:ind/>
              <w:jc w:val="both"/>
              <w:rPr/>
            </w:pPr>
            <w:r>
              <w:rPr>
                <w:highlight w:val="none"/>
              </w:rPr>
              <w:t xml:space="preserve">Exec=/opt/netbeans/bin/netbeans</w:t>
            </w:r>
            <w:r/>
          </w:p>
          <w:p>
            <w:pPr>
              <w:pBdr/>
              <w:spacing/>
              <w:ind/>
              <w:jc w:val="both"/>
              <w:rPr/>
            </w:pPr>
            <w:r>
              <w:rPr>
                <w:highlight w:val="none"/>
              </w:rPr>
              <w:t xml:space="preserve">Icon=/opt/netbeans/nb/netbeans.png</w:t>
            </w:r>
            <w:r/>
          </w:p>
          <w:p>
            <w:pPr>
              <w:pBdr/>
              <w:spacing/>
              <w:ind/>
              <w:jc w:val="both"/>
              <w:rPr/>
            </w:pPr>
            <w:r>
              <w:rPr>
                <w:highlight w:val="none"/>
              </w:rPr>
              <w:t xml:space="preserve">Categories=GNOME;Application;Development;</w:t>
            </w:r>
            <w:r/>
          </w:p>
          <w:p>
            <w:pPr>
              <w:pBdr/>
              <w:spacing/>
              <w:ind/>
              <w:jc w:val="both"/>
              <w:rPr/>
            </w:pPr>
            <w:r>
              <w:rPr>
                <w:highlight w:val="none"/>
              </w:rPr>
              <w:t xml:space="preserve">Terminal=false</w:t>
            </w:r>
            <w:r/>
          </w:p>
          <w:p>
            <w:pPr>
              <w:pBdr/>
              <w:spacing/>
              <w:ind/>
              <w:jc w:val="both"/>
              <w:rPr>
                <w:highlight w:val="none"/>
              </w:rPr>
            </w:pPr>
            <w:r>
              <w:rPr>
                <w:highlight w:val="none"/>
              </w:rPr>
              <w:t xml:space="preserve">StartupNotify=true</w:t>
            </w:r>
            <w:r>
              <w:rPr>
                <w:highlight w:val="none"/>
              </w:rPr>
            </w:r>
            <w:r>
              <w:rPr>
                <w:highlight w:val="none"/>
              </w:rPr>
            </w:r>
          </w:p>
        </w:tc>
      </w:tr>
    </w:tbl>
    <w:p>
      <w:pPr>
        <w:pBdr/>
        <w:spacing/>
        <w:ind/>
        <w:jc w:val="both"/>
        <w:rPr/>
      </w:pPr>
      <w:r/>
      <w:r/>
    </w:p>
    <w:p>
      <w:pPr>
        <w:pBdr/>
        <w:spacing/>
        <w:ind/>
        <w:jc w:val="both"/>
        <w:rPr>
          <w:highlight w:val="none"/>
        </w:rPr>
      </w:pPr>
      <w:r>
        <w:rPr>
          <w:highlight w:val="none"/>
        </w:rPr>
        <w:t xml:space="preserve">Tanto Eclipse como NetBeans disponen entre sus opciones la de generar javadoc y mediante </w:t>
      </w:r>
      <w:r>
        <w:rPr>
          <w:highlight w:val="none"/>
        </w:rPr>
        <w:t xml:space="preserve">diversas ventanas que ofrecen se pueden seleccionar las opciones para javadoc. Pero no </w:t>
      </w:r>
      <w:r>
        <w:rPr>
          <w:highlight w:val="none"/>
        </w:rPr>
        <w:t xml:space="preserve">sólo eso, sino también ofrecen el completado de código javadoc.</w:t>
      </w:r>
      <w:r>
        <w:rPr>
          <w:highlight w:val="none"/>
        </w:rPr>
      </w:r>
      <w:r>
        <w:rPr>
          <w:highlight w:val="none"/>
        </w:rPr>
      </w:r>
    </w:p>
    <w:p>
      <w:pPr>
        <w:pBdr/>
        <w:spacing/>
        <w:ind/>
        <w:jc w:val="both"/>
        <w:rPr>
          <w:highlight w:val="none"/>
        </w:rPr>
      </w:pPr>
      <w:r>
        <w:rPr>
          <w:highlight w:val="none"/>
        </w:rPr>
        <w:t xml:space="preserve">Men</w:t>
      </w:r>
      <w:r>
        <w:rPr>
          <w:highlight w:val="none"/>
        </w:rPr>
        <w:t xml:space="preserve">ú &gt; Project &gt; Generate Javadoc &gt; Seleccionar proyecto y ruta donde se guardar</w:t>
      </w:r>
      <w:r>
        <w:rPr>
          <w:highlight w:val="none"/>
        </w:rPr>
        <w:t xml:space="preserve">á. Documentaci</w:t>
      </w:r>
      <w:r>
        <w:rPr>
          <w:highlight w:val="none"/>
        </w:rPr>
        <w:t xml:space="preserve">ón generada.</w:t>
      </w:r>
      <w:r>
        <w:rPr>
          <w:highlight w:val="none"/>
        </w:rPr>
      </w:r>
      <w:r>
        <w:rPr>
          <w:highlight w:val="none"/>
        </w:rPr>
      </w:r>
    </w:p>
    <w:p>
      <w:pPr>
        <w:pBdr/>
        <w:spacing/>
        <w:ind/>
        <w:jc w:val="both"/>
        <w:rPr>
          <w:highlight w:val="none"/>
        </w:rPr>
      </w:pPr>
      <w:r>
        <w:rPr>
          <w:highlight w:val="none"/>
        </w:rPr>
        <w:t xml:space="preserve">JDK instalado &gt; javadoc ejemplo.java</w:t>
      </w:r>
      <w:r>
        <w:rPr>
          <w:highlight w:val="none"/>
        </w:rPr>
      </w:r>
      <w:r>
        <w:rPr>
          <w:highlight w:val="none"/>
        </w:rPr>
      </w:r>
    </w:p>
    <w:p>
      <w:pPr>
        <w:pStyle w:val="860"/>
        <w:pBdr/>
        <w:spacing/>
        <w:ind/>
        <w:jc w:val="both"/>
        <w:rPr>
          <w:highlight w:val="none"/>
        </w:rPr>
      </w:pPr>
      <w:r>
        <w:rPr>
          <w:highlight w:val="none"/>
        </w:rPr>
        <w:t xml:space="preserve">3.2.-Funcionamiento de Javadoc</w:t>
      </w:r>
      <w:r>
        <w:rPr>
          <w:highlight w:val="none"/>
        </w:rPr>
      </w:r>
      <w:r>
        <w:rPr>
          <w:highlight w:val="none"/>
        </w:rPr>
      </w:r>
    </w:p>
    <w:p>
      <w:pPr>
        <w:pBdr/>
        <w:spacing/>
        <w:ind/>
        <w:jc w:val="both"/>
        <w:rPr/>
      </w:pPr>
      <w:r>
        <w:rPr>
          <w:highlight w:val="none"/>
        </w:rPr>
        <w:t xml:space="preserve">Los comentarios JavaDoc están destinados a describir, principalmente, clases y métodos.</w:t>
      </w:r>
      <w:r/>
    </w:p>
    <w:p>
      <w:pPr>
        <w:pBdr/>
        <w:spacing/>
        <w:ind/>
        <w:jc w:val="both"/>
        <w:rPr>
          <w:highlight w:val="none"/>
        </w:rPr>
      </w:pPr>
      <w:r>
        <w:rPr>
          <w:highlight w:val="none"/>
        </w:rPr>
        <w:t xml:space="preserve">Como están pensados para que otro programador los lea y utilice la clase (o método) </w:t>
      </w:r>
      <w:r>
        <w:rPr>
          <w:highlight w:val="none"/>
        </w:rPr>
        <w:t xml:space="preserve">correspondiente, se decidió fijar, al menos parcialmente, </w:t>
      </w:r>
      <w:r>
        <w:rPr>
          <w:b/>
          <w:bCs/>
          <w:highlight w:val="none"/>
        </w:rPr>
        <w:t xml:space="preserve">un formato común,</w:t>
      </w:r>
      <w:r>
        <w:rPr>
          <w:highlight w:val="none"/>
        </w:rPr>
        <w:t xml:space="preserve"> de forma que los </w:t>
      </w:r>
      <w:r>
        <w:rPr>
          <w:highlight w:val="none"/>
        </w:rPr>
        <w:t xml:space="preserve">comentarios escritos por un programador resultaran legibles por otro. Para ello los </w:t>
      </w:r>
      <w:r>
        <w:rPr>
          <w:highlight w:val="none"/>
        </w:rPr>
        <w:t xml:space="preserve">comentarios JavaDoc deben incluir unos indicadores especiales, que comienzan siempre por </w:t>
      </w:r>
      <w:r>
        <w:rPr>
          <w:highlight w:val="none"/>
        </w:rPr>
        <w:t xml:space="preserve">'@' y se suelen colocar al </w:t>
      </w:r>
      <w:r>
        <w:rPr>
          <w:highlight w:val="none"/>
          <w:u w:val="single"/>
        </w:rPr>
        <w:t xml:space="preserve">comienzo </w:t>
      </w:r>
      <w:r>
        <w:rPr>
          <w:highlight w:val="none"/>
        </w:rPr>
        <w:t xml:space="preserve">de línea.</w:t>
      </w:r>
      <w:r>
        <w:rPr>
          <w:highlight w:val="none"/>
        </w:rPr>
      </w:r>
      <w:r>
        <w:rPr>
          <w:highlight w:val="none"/>
        </w:rPr>
      </w:r>
    </w:p>
    <w:p>
      <w:pPr>
        <w:pBdr/>
        <w:spacing/>
        <w:ind/>
        <w:jc w:val="both"/>
        <w:rPr>
          <w:highlight w:val="none"/>
        </w:rPr>
      </w:pPr>
      <w:r>
        <w:rPr>
          <w:highlight w:val="none"/>
        </w:rPr>
        <w:t xml:space="preserve">En JavaDoc, la descripción de la clase o del método no va </w:t>
      </w:r>
      <w:r>
        <w:rPr>
          <w:highlight w:val="none"/>
        </w:rPr>
        <w:t xml:space="preserve">precedida de ningún indicador. Se usan indicadores para el número de versión (@version), el </w:t>
      </w:r>
      <w:r>
        <w:rPr>
          <w:highlight w:val="none"/>
        </w:rPr>
        <w:t xml:space="preserve">autor (@author) y otros. Es importante observar que los indicadores no son obligatorios; por </w:t>
      </w:r>
      <w:r>
        <w:rPr>
          <w:highlight w:val="none"/>
        </w:rPr>
        <w:t xml:space="preserve">ejemplo, en un método sin parámetros no se incluye obviamente el indicador @param. También </w:t>
      </w:r>
      <w:r>
        <w:rPr>
          <w:highlight w:val="none"/>
        </w:rPr>
        <w:t xml:space="preserve">puede darse que un comentario incluya un indicador más de una vez, por ejemplo varios </w:t>
      </w:r>
      <w:r>
        <w:rPr>
          <w:highlight w:val="none"/>
        </w:rPr>
        <w:t xml:space="preserve">indicadores @param porque el método tiene varios parámetros. Resumiendo, los indicadores </w:t>
      </w:r>
      <w:r>
        <w:rPr>
          <w:highlight w:val="none"/>
        </w:rPr>
        <w:t xml:space="preserve">más usuales:</w:t>
      </w:r>
      <w:r>
        <w:rPr>
          <w:highlight w:val="none"/>
        </w:rPr>
      </w:r>
      <w:r>
        <w:rPr>
          <w:highlight w:val="none"/>
        </w:rPr>
      </w:r>
    </w:p>
    <w:p>
      <w:pPr>
        <w:pBdr/>
        <w:spacing/>
        <w:ind/>
        <w:jc w:val="both"/>
        <w:rPr/>
      </w:pPr>
      <w:r>
        <w:rPr>
          <w:b/>
          <w:bCs/>
          <w:highlight w:val="none"/>
        </w:rPr>
        <w:t xml:space="preserve">@author nombreDelAutor descripción.</w:t>
      </w:r>
      <w:r>
        <w:rPr>
          <w:highlight w:val="none"/>
        </w:rPr>
        <w:t xml:space="preserve"> </w:t>
      </w:r>
      <w:r>
        <w:rPr>
          <w:highlight w:val="none"/>
        </w:rPr>
        <w:t xml:space="preserve">Indica quién escribió el código al que se refiere el comentario. Si son varias personas se </w:t>
      </w:r>
      <w:r>
        <w:rPr>
          <w:highlight w:val="none"/>
        </w:rPr>
        <w:t xml:space="preserve">escriben los nombres separados por comas o se repite el indicador, según se prefiera.</w:t>
      </w:r>
      <w:r>
        <w:rPr>
          <w:highlight w:val="none"/>
        </w:rPr>
      </w:r>
      <w:r/>
    </w:p>
    <w:p>
      <w:pPr>
        <w:pBdr/>
        <w:spacing/>
        <w:ind/>
        <w:jc w:val="both"/>
        <w:rPr>
          <w:b/>
          <w:bCs/>
        </w:rPr>
      </w:pPr>
      <w:r>
        <w:rPr>
          <w:b/>
          <w:bCs/>
          <w:highlight w:val="none"/>
        </w:rPr>
        <w:t xml:space="preserve">@version númeroVersión descripción. </w:t>
      </w:r>
      <w:r>
        <w:rPr>
          <w:highlight w:val="none"/>
        </w:rPr>
        <w:t xml:space="preserve">Si se quiere indicar la versión. Normalmente se usa para clases, pero en ocasiones </w:t>
      </w:r>
      <w:r>
        <w:rPr>
          <w:highlight w:val="none"/>
        </w:rPr>
        <w:t xml:space="preserve">también para métodos.</w:t>
      </w:r>
      <w:r>
        <w:rPr>
          <w:b/>
          <w:bCs/>
        </w:rPr>
      </w:r>
      <w:r>
        <w:rPr>
          <w:b/>
          <w:bCs/>
        </w:rPr>
      </w:r>
    </w:p>
    <w:p>
      <w:pPr>
        <w:pBdr/>
        <w:spacing/>
        <w:ind/>
        <w:jc w:val="both"/>
        <w:rPr>
          <w:b/>
          <w:bCs/>
        </w:rPr>
      </w:pPr>
      <w:r>
        <w:rPr>
          <w:b/>
          <w:bCs/>
          <w:highlight w:val="none"/>
        </w:rPr>
        <w:t xml:space="preserve">@param nombreParámetro descripción. </w:t>
      </w:r>
      <w:r>
        <w:rPr>
          <w:highlight w:val="none"/>
        </w:rPr>
        <w:t xml:space="preserve">Para describir un parámetro de un método.</w:t>
      </w:r>
      <w:r>
        <w:rPr>
          <w:b/>
          <w:bCs/>
        </w:rPr>
      </w:r>
      <w:r>
        <w:rPr>
          <w:b/>
          <w:bCs/>
        </w:rPr>
      </w:r>
    </w:p>
    <w:p>
      <w:pPr>
        <w:pBdr/>
        <w:spacing/>
        <w:ind/>
        <w:jc w:val="both"/>
        <w:rPr>
          <w:b/>
          <w:bCs/>
        </w:rPr>
      </w:pPr>
      <w:r>
        <w:rPr>
          <w:b/>
          <w:bCs/>
          <w:highlight w:val="none"/>
        </w:rPr>
        <w:t xml:space="preserve">@return descripción. </w:t>
      </w:r>
      <w:r>
        <w:rPr>
          <w:highlight w:val="none"/>
        </w:rPr>
        <w:t xml:space="preserve">Describe el valor de salida de un método.</w:t>
      </w:r>
      <w:r>
        <w:rPr>
          <w:b/>
          <w:bCs/>
        </w:rPr>
      </w:r>
      <w:r>
        <w:rPr>
          <w:b/>
          <w:bCs/>
        </w:rPr>
      </w:r>
    </w:p>
    <w:p>
      <w:pPr>
        <w:pBdr/>
        <w:spacing/>
        <w:ind/>
        <w:jc w:val="both"/>
        <w:rPr>
          <w:b/>
          <w:bCs/>
        </w:rPr>
      </w:pPr>
      <w:r>
        <w:rPr>
          <w:b/>
          <w:bCs/>
          <w:highlight w:val="none"/>
        </w:rPr>
        <w:t xml:space="preserve">@see nombre descripción. </w:t>
      </w:r>
      <w:r>
        <w:rPr>
          <w:highlight w:val="none"/>
        </w:rPr>
        <w:t xml:space="preserve">Cuando el trozo de código comentado se encuentra relacionada con otra clase o </w:t>
      </w:r>
      <w:r>
        <w:rPr>
          <w:highlight w:val="none"/>
        </w:rPr>
        <w:t xml:space="preserve">método, cuyo nombre se indica en nombre.</w:t>
      </w:r>
      <w:r>
        <w:rPr>
          <w:b/>
          <w:bCs/>
        </w:rPr>
      </w:r>
      <w:r>
        <w:rPr>
          <w:b/>
          <w:bCs/>
        </w:rPr>
      </w:r>
    </w:p>
    <w:p>
      <w:pPr>
        <w:pBdr/>
        <w:spacing/>
        <w:ind/>
        <w:jc w:val="both"/>
        <w:rPr>
          <w:b/>
          <w:bCs/>
        </w:rPr>
      </w:pPr>
      <w:r>
        <w:rPr>
          <w:b/>
          <w:bCs/>
          <w:highlight w:val="none"/>
        </w:rPr>
        <w:t xml:space="preserve">@throws nombreClaseExcepción descripción. </w:t>
      </w:r>
      <w:r>
        <w:rPr>
          <w:highlight w:val="none"/>
        </w:rPr>
        <w:t xml:space="preserve">Cuando un método puede lanzar una excepción ("romperse" si se da alguna </w:t>
      </w:r>
      <w:r>
        <w:rPr>
          <w:highlight w:val="none"/>
        </w:rPr>
        <w:t xml:space="preserve">circunstancia) se indica así.</w:t>
      </w:r>
      <w:r>
        <w:rPr>
          <w:b/>
          <w:bCs/>
        </w:rPr>
      </w:r>
      <w:r>
        <w:rPr>
          <w:b/>
          <w:bCs/>
        </w:rPr>
      </w:r>
    </w:p>
    <w:p>
      <w:pPr>
        <w:pBdr/>
        <w:spacing/>
        <w:ind/>
        <w:jc w:val="both"/>
        <w:rPr>
          <w:highlight w:val="none"/>
        </w:rPr>
      </w:pPr>
      <w:r>
        <w:rPr>
          <w:b/>
          <w:bCs/>
          <w:highlight w:val="none"/>
        </w:rPr>
        <w:t xml:space="preserve">@deprecated descripción. </w:t>
      </w:r>
      <w:r>
        <w:rPr>
          <w:highlight w:val="none"/>
        </w:rPr>
        <w:t xml:space="preserve">Indica que el método (es más raro encontrarlos para una clase) ya no se usa y se ha </w:t>
      </w:r>
      <w:r>
        <w:rPr>
          <w:highlight w:val="none"/>
        </w:rPr>
        <w:t xml:space="preserve">sustituido por otro.</w:t>
      </w:r>
      <w:r>
        <w:rPr>
          <w:highlight w:val="none"/>
        </w:rPr>
      </w:r>
      <w:r>
        <w:rPr>
          <w:highlight w:val="none"/>
        </w:rPr>
      </w:r>
    </w:p>
    <w:p>
      <w:pPr>
        <w:pStyle w:val="1038"/>
        <w:numPr>
          <w:ilvl w:val="0"/>
          <w:numId w:val="12"/>
        </w:numPr>
        <w:pBdr/>
        <w:spacing/>
        <w:ind/>
        <w:jc w:val="both"/>
        <w:rPr>
          <w:b/>
          <w:bCs/>
          <w:highlight w:val="none"/>
        </w:rPr>
      </w:pPr>
      <w:r>
        <w:rPr>
          <w:highlight w:val="none"/>
        </w:rPr>
        <w:t xml:space="preserve">Tanto Eclipse como NetBeans disponen de opciones para generar javadoc y completado de c</w:t>
      </w:r>
      <w:r>
        <w:rPr>
          <w:highlight w:val="none"/>
        </w:rPr>
        <w:t xml:space="preserve">ódigo.</w:t>
      </w:r>
      <w:r>
        <w:rPr>
          <w:b/>
          <w:bCs/>
          <w:highlight w:val="none"/>
        </w:rPr>
      </w:r>
      <w:r>
        <w:rPr>
          <w:b/>
          <w:bCs/>
          <w:highlight w:val="none"/>
        </w:rPr>
      </w:r>
    </w:p>
    <w:p>
      <w:pPr>
        <w:pStyle w:val="1038"/>
        <w:numPr>
          <w:ilvl w:val="0"/>
          <w:numId w:val="12"/>
        </w:numPr>
        <w:pBdr/>
        <w:spacing/>
        <w:ind/>
        <w:jc w:val="both"/>
        <w:rPr>
          <w:b/>
          <w:bCs/>
          <w:highlight w:val="none"/>
        </w:rPr>
      </w:pPr>
      <w:r>
        <w:rPr>
          <w:highlight w:val="none"/>
        </w:rPr>
        <w:t xml:space="preserve">Men</w:t>
      </w:r>
      <w:r>
        <w:rPr>
          <w:highlight w:val="none"/>
        </w:rPr>
        <w:t xml:space="preserve">ú &gt; Project &gt; Generate Javadoc (seleccionar proyecto y ruta de generaci</w:t>
      </w:r>
      <w:r>
        <w:rPr>
          <w:highlight w:val="none"/>
        </w:rPr>
        <w:t xml:space="preserve">ón de la documentaci</w:t>
      </w:r>
      <w:r>
        <w:rPr>
          <w:highlight w:val="none"/>
        </w:rPr>
        <w:t xml:space="preserve">ón)</w:t>
      </w:r>
      <w:r>
        <w:rPr>
          <w:b/>
          <w:bCs/>
          <w:highlight w:val="none"/>
        </w:rPr>
      </w:r>
      <w:r>
        <w:rPr>
          <w:b/>
          <w:bCs/>
          <w:highlight w:val="none"/>
        </w:rPr>
      </w:r>
    </w:p>
    <w:p>
      <w:pPr>
        <w:pStyle w:val="1038"/>
        <w:numPr>
          <w:ilvl w:val="0"/>
          <w:numId w:val="12"/>
        </w:numPr>
        <w:pBdr/>
        <w:spacing/>
        <w:ind/>
        <w:jc w:val="both"/>
        <w:rPr>
          <w:b/>
          <w:bCs/>
          <w:highlight w:val="none"/>
        </w:rPr>
      </w:pPr>
      <w:r>
        <w:rPr>
          <w:highlight w:val="none"/>
        </w:rPr>
        <w:t xml:space="preserve">Consultar el Html generado.</w:t>
      </w:r>
      <w:r>
        <w:rPr>
          <w:b/>
          <w:bCs/>
          <w:highlight w:val="none"/>
        </w:rPr>
      </w:r>
      <w:r>
        <w:rPr>
          <w:b/>
          <w:bCs/>
          <w:highlight w:val="none"/>
        </w:rPr>
      </w:r>
    </w:p>
    <w:p>
      <w:pPr>
        <w:pStyle w:val="1038"/>
        <w:numPr>
          <w:ilvl w:val="0"/>
          <w:numId w:val="12"/>
        </w:numPr>
        <w:pBdr/>
        <w:spacing/>
        <w:ind/>
        <w:jc w:val="both"/>
        <w:rPr>
          <w:b/>
          <w:bCs/>
          <w:highlight w:val="none"/>
        </w:rPr>
      </w:pPr>
      <w:r>
        <w:rPr>
          <w:highlight w:val="none"/>
        </w:rPr>
        <w:t xml:space="preserve">Tambi</w:t>
      </w:r>
      <w:r>
        <w:rPr>
          <w:highlight w:val="none"/>
        </w:rPr>
        <w:t xml:space="preserve">én se puede ir al proyecto y ejecutar directamente javadoc</w:t>
      </w:r>
      <w:r>
        <w:rPr>
          <w:highlight w:val="none"/>
          <w:vertAlign w:val="baseline"/>
        </w:rPr>
        <w:t xml:space="preserve">: </w:t>
      </w:r>
      <w:r>
        <w:rPr>
          <w:b/>
          <w:bCs/>
          <w:highlight w:val="none"/>
          <w:vertAlign w:val="baseline"/>
        </w:rPr>
        <w:t xml:space="preserve">javadoc -d doc src/banco/*</w:t>
      </w:r>
      <w:r>
        <w:rPr>
          <w:b/>
          <w:bCs/>
          <w:highlight w:val="none"/>
        </w:rPr>
      </w:r>
      <w:r>
        <w:rPr>
          <w:b/>
          <w:bCs/>
          <w:highlight w:val="none"/>
        </w:rPr>
      </w:r>
    </w:p>
    <w:p>
      <w:pPr>
        <w:pStyle w:val="860"/>
        <w:pBdr/>
        <w:spacing/>
        <w:ind/>
        <w:jc w:val="both"/>
        <w:rPr>
          <w:highlight w:val="none"/>
        </w:rPr>
      </w:pPr>
      <w:r>
        <w:rPr>
          <w:highlight w:val="none"/>
        </w:rPr>
        <w:t xml:space="preserve">3.3.-Creaci</w:t>
      </w:r>
      <w:r>
        <w:rPr>
          <w:highlight w:val="none"/>
        </w:rPr>
        <w:t xml:space="preserve">ón y uso de plantillas de c</w:t>
      </w:r>
      <w:r>
        <w:rPr>
          <w:highlight w:val="none"/>
        </w:rPr>
        <w:t xml:space="preserve">ódigo.</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del API de Java ha sido creada de este modo. Esto hace el trabajo de documentar el c</w:t>
      </w:r>
      <w:r>
        <w:rPr>
          <w:highlight w:val="none"/>
        </w:rPr>
        <w:t xml:space="preserve">ódigo de nuevas clases Java sea trivial.</w:t>
      </w:r>
      <w:r>
        <w:rPr>
          <w:highlight w:val="none"/>
        </w:rPr>
      </w:r>
      <w:r>
        <w:rPr>
          <w:highlight w:val="none"/>
        </w:rPr>
      </w:r>
    </w:p>
    <w:p>
      <w:pPr>
        <w:pBdr/>
        <w:spacing/>
        <w:ind/>
        <w:jc w:val="both"/>
        <w:rPr/>
      </w:pPr>
      <w:r>
        <w:rPr>
          <w:highlight w:val="none"/>
        </w:rPr>
        <w:t xml:space="preserve">Las plantillas:</w:t>
      </w:r>
      <w:r/>
    </w:p>
    <w:p>
      <w:pPr>
        <w:pStyle w:val="1038"/>
        <w:numPr>
          <w:ilvl w:val="0"/>
          <w:numId w:val="13"/>
        </w:numPr>
        <w:pBdr/>
        <w:spacing/>
        <w:ind/>
        <w:jc w:val="both"/>
        <w:rPr/>
      </w:pPr>
      <w:r>
        <w:rPr>
          <w:highlight w:val="none"/>
        </w:rPr>
        <w:t xml:space="preserve">Son sugerencias de código asociadas a palabras </w:t>
      </w:r>
      <w:r>
        <w:rPr>
          <w:highlight w:val="none"/>
        </w:rPr>
        <w:t xml:space="preserve">clave.</w:t>
      </w:r>
      <w:r>
        <w:rPr>
          <w:highlight w:val="none"/>
        </w:rPr>
      </w:r>
      <w:r/>
    </w:p>
    <w:p>
      <w:pPr>
        <w:pStyle w:val="1038"/>
        <w:numPr>
          <w:ilvl w:val="0"/>
          <w:numId w:val="13"/>
        </w:numPr>
        <w:pBdr/>
        <w:spacing/>
        <w:ind/>
        <w:jc w:val="both"/>
        <w:rPr/>
      </w:pPr>
      <w:r>
        <w:rPr>
          <w:highlight w:val="none"/>
        </w:rPr>
        <w:t xml:space="preserve">En Apache Netbeans se hallan definidas en </w:t>
      </w:r>
      <w:r>
        <w:rPr>
          <w:b/>
          <w:bCs/>
          <w:highlight w:val="none"/>
        </w:rPr>
        <w:t xml:space="preserve">Tools </w:t>
      </w:r>
      <w:r>
        <w:rPr>
          <w:b/>
          <w:bCs/>
          <w:highlight w:val="none"/>
        </w:rPr>
        <w:t xml:space="preserve">&gt; Options &gt; Editor &gt; Code Templates.</w:t>
      </w:r>
      <w:r>
        <w:rPr>
          <w:highlight w:val="none"/>
        </w:rPr>
      </w:r>
      <w:r/>
    </w:p>
    <w:p>
      <w:pPr>
        <w:pStyle w:val="1038"/>
        <w:numPr>
          <w:ilvl w:val="0"/>
          <w:numId w:val="13"/>
        </w:numPr>
        <w:pBdr/>
        <w:spacing/>
        <w:ind/>
        <w:jc w:val="both"/>
        <w:rPr/>
      </w:pPr>
      <w:r>
        <w:rPr>
          <w:highlight w:val="none"/>
        </w:rPr>
        <w:t xml:space="preserve">Es aconsejable examinar todas, ya que pueden </w:t>
      </w:r>
      <w:r>
        <w:rPr>
          <w:highlight w:val="none"/>
        </w:rPr>
        <w:t xml:space="preserve">ahorrar mucho trabajo.</w:t>
      </w:r>
      <w:r>
        <w:rPr>
          <w:highlight w:val="none"/>
        </w:rPr>
      </w:r>
      <w:r/>
    </w:p>
    <w:p>
      <w:pPr>
        <w:pStyle w:val="1038"/>
        <w:numPr>
          <w:ilvl w:val="0"/>
          <w:numId w:val="13"/>
        </w:numPr>
        <w:pBdr/>
        <w:spacing/>
        <w:ind/>
        <w:jc w:val="both"/>
        <w:rPr>
          <w:highlight w:val="none"/>
        </w:rPr>
      </w:pPr>
      <w:r>
        <w:rPr>
          <w:highlight w:val="none"/>
        </w:rPr>
        <w:t xml:space="preserve">Muchas de ellas utilizan nombres similares a las </w:t>
      </w:r>
      <w:r>
        <w:rPr>
          <w:highlight w:val="none"/>
        </w:rPr>
        <w:t xml:space="preserve">construcciones Java que encapsulan (try, for, </w:t>
      </w:r>
      <w:r>
        <w:rPr>
          <w:highlight w:val="none"/>
        </w:rPr>
        <w:t xml:space="preserve">while, if,...).</w:t>
      </w:r>
      <w:r>
        <w:rPr>
          <w:highlight w:val="none"/>
        </w:rPr>
      </w:r>
      <w:r>
        <w:rPr>
          <w:highlight w:val="none"/>
        </w:rPr>
      </w:r>
    </w:p>
    <w:p>
      <w:pPr>
        <w:pStyle w:val="1038"/>
        <w:numPr>
          <w:ilvl w:val="0"/>
          <w:numId w:val="13"/>
        </w:numPr>
        <w:pBdr/>
        <w:spacing/>
        <w:ind/>
        <w:jc w:val="both"/>
        <w:rPr>
          <w:highlight w:val="none"/>
        </w:rPr>
      </w:pPr>
      <w:r>
        <w:rPr>
          <w:highlight w:val="none"/>
        </w:rPr>
      </w:r>
      <w:r>
        <w:rPr>
          <w:highlight w:val="none"/>
        </w:rPr>
        <w:t xml:space="preserve">Podemos definir y crear nuestras propias plantillas.</w:t>
      </w:r>
      <w:r>
        <w:rPr>
          <w:highlight w:val="none"/>
        </w:rPr>
      </w:r>
      <w:r>
        <w:rPr>
          <w:highlight w:val="none"/>
        </w:rPr>
      </w:r>
    </w:p>
    <w:p>
      <w:pPr>
        <w:pStyle w:val="1038"/>
        <w:numPr>
          <w:ilvl w:val="0"/>
          <w:numId w:val="13"/>
        </w:numPr>
        <w:pBdr/>
        <w:spacing/>
        <w:ind/>
        <w:jc w:val="both"/>
        <w:rPr>
          <w:highlight w:val="none"/>
        </w:rPr>
      </w:pPr>
      <w:r>
        <w:rPr>
          <w:highlight w:val="none"/>
        </w:rPr>
      </w:r>
      <w:r>
        <w:rPr>
          <w:highlight w:val="none"/>
        </w:rPr>
        <w:t xml:space="preserve">Además existen plantillas Javadoc predefinidas.</w:t>
      </w:r>
      <w:r>
        <w:rPr>
          <w:highlight w:val="none"/>
        </w:rPr>
      </w:r>
      <w:r>
        <w:rPr>
          <w:highlight w:val="none"/>
        </w:rPr>
      </w:r>
    </w:p>
    <w:p>
      <w:pPr>
        <w:pBdr/>
        <w:spacing/>
        <w:ind/>
        <w:jc w:val="both"/>
        <w:rPr/>
      </w:pPr>
      <w:r>
        <w:rPr>
          <w:highlight w:val="none"/>
        </w:rPr>
        <w:t xml:space="preserve">Una plantilla se compone de:</w:t>
      </w:r>
      <w:r/>
    </w:p>
    <w:p>
      <w:pPr>
        <w:pStyle w:val="1038"/>
        <w:numPr>
          <w:ilvl w:val="0"/>
          <w:numId w:val="14"/>
        </w:numPr>
        <w:pBdr/>
        <w:spacing/>
        <w:ind/>
        <w:jc w:val="both"/>
        <w:rPr/>
      </w:pPr>
      <w:r>
        <w:rPr>
          <w:highlight w:val="none"/>
        </w:rPr>
        <w:t xml:space="preserve">un nombre,</w:t>
      </w:r>
      <w:r/>
    </w:p>
    <w:p>
      <w:pPr>
        <w:pStyle w:val="1038"/>
        <w:numPr>
          <w:ilvl w:val="0"/>
          <w:numId w:val="14"/>
        </w:numPr>
        <w:pBdr/>
        <w:spacing/>
        <w:ind/>
        <w:jc w:val="both"/>
        <w:rPr/>
      </w:pPr>
      <w:r>
        <w:rPr>
          <w:highlight w:val="none"/>
        </w:rPr>
        <w:t xml:space="preserve">una descripción,</w:t>
      </w:r>
      <w:r/>
    </w:p>
    <w:p>
      <w:pPr>
        <w:pStyle w:val="1038"/>
        <w:numPr>
          <w:ilvl w:val="0"/>
          <w:numId w:val="14"/>
        </w:numPr>
        <w:pBdr/>
        <w:spacing/>
        <w:ind/>
        <w:jc w:val="both"/>
        <w:rPr/>
      </w:pPr>
      <w:r>
        <w:rPr>
          <w:highlight w:val="none"/>
        </w:rPr>
        <w:t xml:space="preserve">un contexto en función del lenguaje (en java, si estamos en el código, en el javadoc,...) </w:t>
      </w:r>
      <w:r>
        <w:rPr>
          <w:highlight w:val="none"/>
        </w:rPr>
        <w:t xml:space="preserve">y</w:t>
      </w:r>
      <w:r>
        <w:rPr>
          <w:highlight w:val="none"/>
        </w:rPr>
      </w:r>
      <w:r/>
    </w:p>
    <w:p>
      <w:pPr>
        <w:pStyle w:val="1038"/>
        <w:numPr>
          <w:ilvl w:val="0"/>
          <w:numId w:val="14"/>
        </w:numPr>
        <w:pBdr/>
        <w:spacing/>
        <w:ind/>
        <w:jc w:val="both"/>
        <w:rPr/>
      </w:pPr>
      <w:r>
        <w:rPr>
          <w:highlight w:val="none"/>
        </w:rPr>
        <w:t xml:space="preserve">un pattern, que es el código de la plantilla. Dentro del código de la plantilla podemos </w:t>
      </w:r>
      <w:r>
        <w:rPr>
          <w:highlight w:val="none"/>
        </w:rPr>
        <w:t xml:space="preserve">usar texto fijo o una serie de variables predefinidas, por ejemplo:</w:t>
      </w:r>
      <w:r>
        <w:rPr>
          <w:highlight w:val="none"/>
        </w:rPr>
      </w:r>
      <w:r/>
    </w:p>
    <w:p>
      <w:pPr>
        <w:pStyle w:val="1038"/>
        <w:numPr>
          <w:ilvl w:val="1"/>
          <w:numId w:val="14"/>
        </w:numPr>
        <w:pBdr/>
        <w:spacing/>
        <w:ind/>
        <w:jc w:val="both"/>
        <w:rPr/>
      </w:pPr>
      <w:r>
        <w:rPr>
          <w:b/>
          <w:bCs/>
          <w:highlight w:val="none"/>
        </w:rPr>
        <w:t xml:space="preserve">${cursor}:</w:t>
      </w:r>
      <w:r>
        <w:rPr>
          <w:highlight w:val="none"/>
        </w:rPr>
        <w:t xml:space="preserve"> posición en la que se establecerá el cursor de texto tras desplegar el </w:t>
      </w:r>
      <w:r>
        <w:rPr>
          <w:highlight w:val="none"/>
        </w:rPr>
        <w:t xml:space="preserve">código de la plantilla.</w:t>
      </w:r>
      <w:r>
        <w:rPr>
          <w:highlight w:val="none"/>
        </w:rPr>
      </w:r>
      <w:r/>
    </w:p>
    <w:p>
      <w:pPr>
        <w:pStyle w:val="1038"/>
        <w:numPr>
          <w:ilvl w:val="1"/>
          <w:numId w:val="14"/>
        </w:numPr>
        <w:pBdr/>
        <w:spacing/>
        <w:ind/>
        <w:jc w:val="both"/>
        <w:rPr>
          <w:highlight w:val="none"/>
        </w:rPr>
      </w:pPr>
      <w:r>
        <w:rPr>
          <w:highlight w:val="none"/>
        </w:rPr>
      </w:r>
      <w:r>
        <w:rPr>
          <w:b/>
          <w:bCs/>
          <w:highlight w:val="none"/>
        </w:rPr>
        <w:t xml:space="preserve">${enclosing_type}: </w:t>
      </w:r>
      <w:r>
        <w:rPr>
          <w:highlight w:val="none"/>
        </w:rPr>
        <w:t xml:space="preserve">tipo de la clase en la que nos encontramos.</w:t>
      </w:r>
      <w:r>
        <w:rPr>
          <w:highlight w:val="none"/>
        </w:rPr>
      </w:r>
      <w:r>
        <w:rPr>
          <w:highlight w:val="none"/>
        </w:rPr>
      </w:r>
    </w:p>
    <w:p>
      <w:pPr>
        <w:pStyle w:val="1038"/>
        <w:numPr>
          <w:ilvl w:val="1"/>
          <w:numId w:val="14"/>
        </w:numPr>
        <w:pBdr/>
        <w:spacing/>
        <w:ind/>
        <w:jc w:val="both"/>
        <w:rPr>
          <w:highlight w:val="none"/>
        </w:rPr>
      </w:pPr>
      <w:r>
        <w:rPr>
          <w:highlight w:val="none"/>
        </w:rPr>
      </w:r>
      <w:r>
        <w:rPr>
          <w:b/>
          <w:bCs/>
          <w:highlight w:val="none"/>
        </w:rPr>
        <w:t xml:space="preserve">${enclosing_method}:</w:t>
      </w:r>
      <w:r>
        <w:rPr>
          <w:highlight w:val="none"/>
        </w:rPr>
        <w:t xml:space="preserve"> nombre del método en el que nos encontramos.</w:t>
      </w:r>
      <w:r>
        <w:rPr>
          <w:highlight w:val="none"/>
        </w:rPr>
      </w:r>
      <w:r>
        <w:rPr>
          <w:highlight w:val="none"/>
        </w:rPr>
      </w:r>
    </w:p>
    <w:p>
      <w:pPr>
        <w:pStyle w:val="1038"/>
        <w:numPr>
          <w:ilvl w:val="1"/>
          <w:numId w:val="14"/>
        </w:numPr>
        <w:pBdr/>
        <w:spacing/>
        <w:ind/>
        <w:jc w:val="both"/>
        <w:rPr>
          <w:highlight w:val="none"/>
        </w:rPr>
      </w:pPr>
      <w:r>
        <w:rPr>
          <w:highlight w:val="none"/>
        </w:rPr>
      </w:r>
      <w:r>
        <w:rPr>
          <w:b/>
          <w:bCs/>
          <w:highlight w:val="none"/>
        </w:rPr>
        <w:t xml:space="preserve">${year}:</w:t>
      </w:r>
      <w:r>
        <w:rPr>
          <w:highlight w:val="none"/>
        </w:rPr>
        <w:t xml:space="preserve"> año en curso.</w:t>
      </w:r>
      <w:r>
        <w:rPr>
          <w:highlight w:val="none"/>
        </w:rPr>
      </w:r>
      <w:r>
        <w:rPr>
          <w:highlight w:val="none"/>
        </w:rPr>
      </w:r>
    </w:p>
    <w:p>
      <w:pPr>
        <w:pStyle w:val="1038"/>
        <w:numPr>
          <w:ilvl w:val="1"/>
          <w:numId w:val="14"/>
        </w:numPr>
        <w:pBdr/>
        <w:spacing/>
        <w:ind/>
        <w:jc w:val="both"/>
        <w:rPr>
          <w:highlight w:val="none"/>
        </w:rPr>
      </w:pPr>
      <w:r>
        <w:rPr>
          <w:highlight w:val="none"/>
        </w:rPr>
      </w:r>
      <w:r>
        <w:rPr>
          <w:b/>
          <w:bCs/>
          <w:highlight w:val="none"/>
        </w:rPr>
        <w:t xml:space="preserve">${time}:</w:t>
      </w:r>
      <w:r>
        <w:rPr>
          <w:highlight w:val="none"/>
        </w:rPr>
        <w:t xml:space="preserve"> hora en curso.</w:t>
      </w:r>
      <w:r>
        <w:rPr>
          <w:highlight w:val="none"/>
        </w:rPr>
      </w:r>
      <w:r>
        <w:rPr>
          <w:highlight w:val="none"/>
        </w:rPr>
      </w:r>
    </w:p>
    <w:p>
      <w:pPr>
        <w:pBdr/>
        <w:spacing/>
        <w:ind/>
        <w:jc w:val="both"/>
        <w:rPr>
          <w:highlight w:val="none"/>
        </w:rPr>
      </w:pPr>
      <w:r>
        <w:rPr>
          <w:highlight w:val="none"/>
        </w:rPr>
        <w:t xml:space="preserve">Estas </w:t>
      </w:r>
      <w:r>
        <w:rPr>
          <w:b/>
          <w:bCs/>
          <w:highlight w:val="none"/>
        </w:rPr>
        <w:t xml:space="preserve">plantillas </w:t>
      </w:r>
      <w:r>
        <w:rPr>
          <w:highlight w:val="none"/>
        </w:rPr>
        <w:t xml:space="preserve">se mostrarán como sugerencias en el código tras comenzar a escribir su </w:t>
      </w:r>
      <w:r>
        <w:rPr>
          <w:highlight w:val="none"/>
        </w:rPr>
        <w:t xml:space="preserve">nombre y pulsar </w:t>
      </w:r>
      <w:r>
        <w:rPr>
          <w:b/>
          <w:bCs/>
          <w:highlight w:val="none"/>
        </w:rPr>
        <w:t xml:space="preserve">CTRL+ espacio</w:t>
      </w:r>
      <w:r>
        <w:rPr>
          <w:highlight w:val="none"/>
        </w:rPr>
        <w:t xml:space="preserve">. Podemos crearnos </w:t>
      </w:r>
      <w:r>
        <w:rPr>
          <w:highlight w:val="none"/>
        </w:rPr>
        <w:t xml:space="preserve">nuestras propias plantillas, además de modificar las existentes. Para ello no tenemos más </w:t>
      </w:r>
      <w:r>
        <w:rPr>
          <w:highlight w:val="none"/>
        </w:rPr>
        <w:t xml:space="preserve">que añadir una nueva desde la opción de "</w:t>
      </w:r>
      <w:r>
        <w:rPr>
          <w:b/>
          <w:bCs/>
          <w:highlight w:val="none"/>
        </w:rPr>
        <w:t xml:space="preserve">Templates</w:t>
      </w:r>
      <w:r>
        <w:rPr>
          <w:highlight w:val="none"/>
        </w:rPr>
        <w:t xml:space="preserve">", asignarle un nombre, descripción y </w:t>
      </w:r>
      <w:r>
        <w:rPr>
          <w:highlight w:val="none"/>
        </w:rPr>
        <w:t xml:space="preserve">elegir el código que queremos que se muestre al seleccionar la misma.</w:t>
      </w:r>
      <w:r>
        <w:rPr>
          <w:highlight w:val="none"/>
        </w:rPr>
      </w:r>
      <w:r>
        <w:rPr>
          <w:highlight w:val="none"/>
        </w:rPr>
      </w:r>
    </w:p>
    <w:p>
      <w:pPr>
        <w:pStyle w:val="860"/>
        <w:pBdr/>
        <w:spacing/>
        <w:ind/>
        <w:jc w:val="both"/>
        <w:rPr>
          <w:highlight w:val="none"/>
        </w:rPr>
      </w:pPr>
      <w:r>
        <w:rPr>
          <w:highlight w:val="none"/>
        </w:rPr>
        <w:t xml:space="preserve">4.-Sistemas de control de versiones.</w:t>
      </w:r>
      <w:r>
        <w:rPr>
          <w:highlight w:val="none"/>
        </w:rPr>
      </w:r>
      <w:r>
        <w:rPr>
          <w:highlight w:val="none"/>
        </w:rPr>
      </w:r>
    </w:p>
    <w:p>
      <w:pPr>
        <w:pBdr/>
        <w:spacing/>
        <w:ind/>
        <w:jc w:val="both"/>
        <w:rPr>
          <w:highlight w:val="none"/>
        </w:rPr>
      </w:pPr>
      <w:r>
        <w:rPr>
          <w:highlight w:val="none"/>
        </w:rPr>
        <w:t xml:space="preserve">Los sistemas de control de versiones, que nos ayudan a guardar las distintas versiones de los fuentes.</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hay un directorio, controlado por esta herramienta, </w:t>
      </w:r>
      <w:r>
        <w:rPr>
          <w:highlight w:val="none"/>
        </w:rPr>
        <w:t xml:space="preserve">donde se van guardando los fuentes de nuestro proyecto con todas sus versiones. Usando </w:t>
      </w:r>
      <w:r>
        <w:rPr>
          <w:highlight w:val="none"/>
        </w:rPr>
        <w:t xml:space="preserve">esta herramienta, nosotros sacamos una copia de los fuentes en un directorio de trabajo, ahí </w:t>
      </w:r>
      <w:r>
        <w:rPr>
          <w:highlight w:val="none"/>
        </w:rPr>
        <w:t xml:space="preserve">hacemos todos los cambios que queramos y, cuando funcionen, le decimos al sistema de </w:t>
      </w:r>
      <w:r>
        <w:rPr>
          <w:highlight w:val="none"/>
        </w:rPr>
        <w:t xml:space="preserve">control de versiones que nos guarde la nueva versión.</w:t>
      </w:r>
      <w:r>
        <w:rPr>
          <w:highlight w:val="none"/>
        </w:rPr>
      </w:r>
      <w:r>
        <w:rPr>
          <w:highlight w:val="none"/>
        </w:rPr>
      </w:r>
    </w:p>
    <w:p>
      <w:pPr>
        <w:pBdr/>
        <w:spacing/>
        <w:ind/>
        <w:jc w:val="both"/>
        <w:rPr>
          <w:highlight w:val="none"/>
        </w:rPr>
      </w:pPr>
      <w:r>
        <w:rPr>
          <w:highlight w:val="none"/>
        </w:rPr>
        <w:t xml:space="preserve">El sistema de control de versiones </w:t>
      </w:r>
      <w:r>
        <w:rPr>
          <w:highlight w:val="none"/>
        </w:rPr>
        <w:t xml:space="preserve">suele pedirnos que metamos un comentario cada vez que queremos guardar fuentes nuevos </w:t>
      </w:r>
      <w:r>
        <w:rPr>
          <w:highlight w:val="none"/>
        </w:rPr>
        <w:t xml:space="preserve">o modificados.</w:t>
      </w:r>
      <w:r>
        <w:rPr>
          <w:highlight w:val="none"/>
        </w:rPr>
      </w:r>
      <w:r>
        <w:rPr>
          <w:highlight w:val="none"/>
        </w:rPr>
      </w:r>
    </w:p>
    <w:p>
      <w:pPr>
        <w:pBdr/>
        <w:spacing/>
        <w:ind/>
        <w:jc w:val="both"/>
        <w:rPr/>
      </w:pPr>
      <w:r>
        <w:rPr>
          <w:highlight w:val="none"/>
        </w:rPr>
        <w:t xml:space="preserve">Podemos obtener fácilmente cualquiera de las versiones de </w:t>
      </w:r>
      <w:r>
        <w:rPr>
          <w:highlight w:val="none"/>
        </w:rPr>
        <w:t xml:space="preserve">nuestros fuentes, ver los comentarios que pusimos en su momento e, incluso, comparar </w:t>
      </w:r>
      <w:r>
        <w:rPr>
          <w:highlight w:val="none"/>
        </w:rPr>
        <w:t xml:space="preserve">distintas versiones de un mismo fuente para ver qué líneas hemos modificado.</w:t>
      </w:r>
      <w:r>
        <w:rPr>
          <w:highlight w:val="none"/>
        </w:rPr>
      </w:r>
      <w:r/>
    </w:p>
    <w:p>
      <w:pPr>
        <w:pBdr/>
        <w:spacing/>
        <w:ind/>
        <w:jc w:val="both"/>
        <w:rPr>
          <w:highlight w:val="none"/>
        </w:rPr>
      </w:pPr>
      <w:r>
        <w:rPr>
          <w:highlight w:val="none"/>
        </w:rPr>
        <w:t xml:space="preserve">Aunque los sistemas de control de versiones se hacen imprescindibles en proyectos de cierta </w:t>
      </w:r>
      <w:r>
        <w:rPr>
          <w:highlight w:val="none"/>
        </w:rPr>
        <w:t xml:space="preserve">envergadura y con varios desarrolladores, de forma que puedan mantener un sitio común con </w:t>
      </w:r>
      <w:r>
        <w:rPr>
          <w:highlight w:val="none"/>
        </w:rPr>
        <w:t xml:space="preserve">las versiones de los fuentes a través de un sistema de control de versiones, también puede </w:t>
      </w:r>
      <w:r>
        <w:rPr>
          <w:highlight w:val="none"/>
        </w:rPr>
        <w:t xml:space="preserve">ser útil para un único desarrollador en su casa, de forma que siempre tendrá todas las </w:t>
      </w:r>
      <w:r>
        <w:rPr>
          <w:highlight w:val="none"/>
        </w:rPr>
        <w:t xml:space="preserve">versiones de su programa controladas.</w:t>
      </w:r>
      <w:r>
        <w:rPr>
          <w:highlight w:val="none"/>
        </w:rPr>
      </w:r>
      <w:r>
        <w:rPr>
          <w:highlight w:val="none"/>
        </w:rPr>
      </w:r>
    </w:p>
    <w:p>
      <w:pPr>
        <w:pBdr/>
        <w:spacing/>
        <w:ind/>
        <w:jc w:val="both"/>
        <w:rPr/>
      </w:pPr>
      <w:r>
        <w:rPr>
          <w:highlight w:val="none"/>
        </w:rPr>
        <w:t xml:space="preserve">Los sistemas de control de versiones son programas que permiten gestionar un repositorio de </w:t>
      </w:r>
      <w:r>
        <w:rPr>
          <w:highlight w:val="none"/>
        </w:rPr>
        <w:t xml:space="preserve">archivos y sus distintas versiones; utilizan una arquitectura cliente-servidor en donde el </w:t>
      </w:r>
      <w:r>
        <w:rPr>
          <w:highlight w:val="none"/>
        </w:rPr>
        <w:t xml:space="preserve">servidor guarda la(s) versión(es) actual(es) del proyecto y su historia. Sirven para mantener </w:t>
      </w:r>
      <w:r>
        <w:rPr>
          <w:highlight w:val="none"/>
        </w:rPr>
        <w:t xml:space="preserve">distintas versiones de un fichero, normalmente código fuente, documentación o ficheros de </w:t>
      </w:r>
      <w:r>
        <w:rPr>
          <w:highlight w:val="none"/>
        </w:rPr>
        <w:t xml:space="preserve">configuración.</w:t>
      </w:r>
      <w:r>
        <w:rPr>
          <w:highlight w:val="none"/>
        </w:rPr>
      </w:r>
      <w:r/>
    </w:p>
    <w:p>
      <w:pPr>
        <w:pStyle w:val="860"/>
        <w:pBdr/>
        <w:spacing/>
        <w:ind/>
        <w:jc w:val="both"/>
        <w:rPr>
          <w:highlight w:val="none"/>
        </w:rPr>
      </w:pPr>
      <w:r>
        <w:rPr>
          <w:highlight w:val="none"/>
        </w:rPr>
        <w:t xml:space="preserve">4.1.- Conceptos b</w:t>
      </w:r>
      <w:r>
        <w:rPr>
          <w:highlight w:val="none"/>
        </w:rPr>
        <w:t xml:space="preserve">ásicos de sistemas de control de versiones.</w:t>
      </w:r>
      <w:r>
        <w:rPr>
          <w:highlight w:val="none"/>
        </w:rPr>
      </w:r>
      <w:r>
        <w:rPr>
          <w:highlight w:val="none"/>
        </w:rPr>
      </w:r>
    </w:p>
    <w:p>
      <w:pPr>
        <w:pStyle w:val="1038"/>
        <w:numPr>
          <w:ilvl w:val="0"/>
          <w:numId w:val="16"/>
        </w:numPr>
        <w:pBdr/>
        <w:spacing/>
        <w:ind/>
        <w:jc w:val="both"/>
        <w:rPr>
          <w:highlight w:val="none"/>
        </w:rPr>
      </w:pPr>
      <w:r>
        <w:rPr>
          <w:b/>
          <w:bCs/>
          <w:highlight w:val="none"/>
        </w:rPr>
        <w:t xml:space="preserve">Revisi</w:t>
      </w:r>
      <w:r>
        <w:rPr>
          <w:b/>
          <w:bCs/>
          <w:highlight w:val="none"/>
        </w:rPr>
        <w:t xml:space="preserve">ón</w:t>
      </w:r>
      <w:r>
        <w:rPr>
          <w:highlight w:val="none"/>
        </w:rPr>
        <w:t xml:space="preserve">: es una visi</w:t>
      </w:r>
      <w:r>
        <w:rPr>
          <w:highlight w:val="none"/>
        </w:rPr>
        <w:t xml:space="preserve">ón est</w:t>
      </w:r>
      <w:r>
        <w:rPr>
          <w:highlight w:val="none"/>
        </w:rPr>
        <w:t xml:space="preserve">ática en el tiempo del estado de un grupo de archivos y directorios. Posee una etiqueta que la identifica. Suele tener asociado metadatos:</w:t>
      </w:r>
      <w:r>
        <w:rPr>
          <w:highlight w:val="none"/>
        </w:rPr>
      </w:r>
      <w:r>
        <w:rPr>
          <w:highlight w:val="none"/>
        </w:rPr>
      </w:r>
    </w:p>
    <w:p>
      <w:pPr>
        <w:pStyle w:val="1038"/>
        <w:numPr>
          <w:ilvl w:val="1"/>
          <w:numId w:val="16"/>
        </w:numPr>
        <w:pBdr/>
        <w:spacing/>
        <w:ind/>
        <w:jc w:val="both"/>
        <w:rPr>
          <w:highlight w:val="none"/>
        </w:rPr>
      </w:pPr>
      <w:r>
        <w:rPr>
          <w:highlight w:val="none"/>
        </w:rPr>
        <w:t xml:space="preserve">Identidad de qui</w:t>
      </w:r>
      <w:r>
        <w:rPr>
          <w:highlight w:val="none"/>
        </w:rPr>
        <w:t xml:space="preserve">én hizo las modificaciones.</w:t>
      </w:r>
      <w:r>
        <w:rPr>
          <w:highlight w:val="none"/>
        </w:rPr>
      </w:r>
      <w:r>
        <w:rPr>
          <w:highlight w:val="none"/>
        </w:rPr>
      </w:r>
    </w:p>
    <w:p>
      <w:pPr>
        <w:pStyle w:val="1038"/>
        <w:numPr>
          <w:ilvl w:val="1"/>
          <w:numId w:val="16"/>
        </w:numPr>
        <w:pBdr/>
        <w:spacing/>
        <w:ind/>
        <w:jc w:val="both"/>
        <w:rPr>
          <w:highlight w:val="none"/>
        </w:rPr>
      </w:pPr>
      <w:r>
        <w:rPr>
          <w:highlight w:val="none"/>
        </w:rPr>
        <w:t xml:space="preserve">Fecha y hora en la cual se almacenaron los cambios.</w:t>
      </w:r>
      <w:r>
        <w:rPr>
          <w:highlight w:val="none"/>
        </w:rPr>
      </w:r>
      <w:r>
        <w:rPr>
          <w:highlight w:val="none"/>
        </w:rPr>
      </w:r>
    </w:p>
    <w:p>
      <w:pPr>
        <w:pStyle w:val="1038"/>
        <w:numPr>
          <w:ilvl w:val="1"/>
          <w:numId w:val="16"/>
        </w:numPr>
        <w:pBdr/>
        <w:spacing/>
        <w:ind/>
        <w:jc w:val="both"/>
        <w:rPr>
          <w:highlight w:val="none"/>
        </w:rPr>
      </w:pPr>
      <w:r>
        <w:rPr>
          <w:highlight w:val="none"/>
        </w:rPr>
        <w:t xml:space="preserve">Raz</w:t>
      </w:r>
      <w:r>
        <w:rPr>
          <w:highlight w:val="none"/>
        </w:rPr>
        <w:t xml:space="preserve">ón para los cambios.</w:t>
      </w:r>
      <w:r>
        <w:rPr>
          <w:highlight w:val="none"/>
        </w:rPr>
      </w:r>
      <w:r>
        <w:rPr>
          <w:highlight w:val="none"/>
        </w:rPr>
      </w:r>
    </w:p>
    <w:p>
      <w:pPr>
        <w:pStyle w:val="1038"/>
        <w:numPr>
          <w:ilvl w:val="1"/>
          <w:numId w:val="16"/>
        </w:numPr>
        <w:pBdr/>
        <w:spacing/>
        <w:ind/>
        <w:jc w:val="both"/>
        <w:rPr>
          <w:highlight w:val="none"/>
        </w:rPr>
      </w:pPr>
      <w:r>
        <w:rPr>
          <w:highlight w:val="none"/>
        </w:rPr>
        <w:t xml:space="preserve">De qu</w:t>
      </w:r>
      <w:r>
        <w:rPr>
          <w:highlight w:val="none"/>
        </w:rPr>
        <w:t xml:space="preserve">é revisi</w:t>
      </w:r>
      <w:r>
        <w:rPr>
          <w:highlight w:val="none"/>
        </w:rPr>
        <w:t xml:space="preserve">ón y/o rama se deriva la revisi</w:t>
      </w:r>
      <w:r>
        <w:rPr>
          <w:highlight w:val="none"/>
        </w:rPr>
        <w:t xml:space="preserve">ón.</w:t>
      </w:r>
      <w:r>
        <w:rPr>
          <w:highlight w:val="none"/>
        </w:rPr>
      </w:r>
      <w:r>
        <w:rPr>
          <w:highlight w:val="none"/>
        </w:rPr>
      </w:r>
    </w:p>
    <w:p>
      <w:pPr>
        <w:pStyle w:val="1038"/>
        <w:numPr>
          <w:ilvl w:val="1"/>
          <w:numId w:val="16"/>
        </w:numPr>
        <w:pBdr/>
        <w:spacing/>
        <w:ind/>
        <w:jc w:val="both"/>
        <w:rPr>
          <w:highlight w:val="none"/>
        </w:rPr>
      </w:pPr>
      <w:r>
        <w:rPr>
          <w:highlight w:val="none"/>
        </w:rPr>
        <w:t xml:space="preserve">Palabras o t</w:t>
      </w:r>
      <w:r>
        <w:rPr>
          <w:highlight w:val="none"/>
        </w:rPr>
        <w:t xml:space="preserve">érminos clave asociados a la revisi</w:t>
      </w:r>
      <w:r>
        <w:rPr>
          <w:highlight w:val="none"/>
        </w:rPr>
        <w:t xml:space="preserve">ón.</w:t>
      </w:r>
      <w:r>
        <w:rPr>
          <w:highlight w:val="none"/>
        </w:rPr>
      </w:r>
      <w:r>
        <w:rPr>
          <w:highlight w:val="none"/>
        </w:rPr>
      </w:r>
    </w:p>
    <w:p>
      <w:pPr>
        <w:pStyle w:val="1038"/>
        <w:numPr>
          <w:ilvl w:val="0"/>
          <w:numId w:val="16"/>
        </w:numPr>
        <w:pBdr/>
        <w:spacing/>
        <w:ind/>
        <w:jc w:val="both"/>
        <w:rPr>
          <w:highlight w:val="none"/>
        </w:rPr>
      </w:pPr>
      <w:r>
        <w:rPr>
          <w:b/>
          <w:bCs/>
          <w:highlight w:val="none"/>
        </w:rPr>
        <w:t xml:space="preserve">Copia de trabajo:</w:t>
      </w:r>
      <w:r>
        <w:rPr>
          <w:highlight w:val="none"/>
        </w:rPr>
        <w:t xml:space="preserve"> </w:t>
      </w:r>
      <w:r>
        <w:rPr>
          <w:highlight w:val="none"/>
        </w:rPr>
        <w:t xml:space="preserve">Árbol de trabajo, es el conjunto de directorios y archivos controlados por el sistema de control de versiones, y que se encuentran en edic</w:t>
      </w:r>
      <w:r>
        <w:rPr>
          <w:highlight w:val="none"/>
        </w:rPr>
        <w:t xml:space="preserve">i</w:t>
      </w:r>
      <w:r>
        <w:rPr>
          <w:highlight w:val="none"/>
        </w:rPr>
        <w:t xml:space="preserve">ón activa. Est</w:t>
      </w:r>
      <w:r>
        <w:rPr>
          <w:highlight w:val="none"/>
        </w:rPr>
        <w:t xml:space="preserve">á asociado a una rama de trabajo concreta.</w:t>
      </w:r>
      <w:r>
        <w:rPr>
          <w:highlight w:val="none"/>
        </w:rPr>
      </w:r>
      <w:r>
        <w:rPr>
          <w:highlight w:val="none"/>
        </w:rPr>
      </w:r>
    </w:p>
    <w:p>
      <w:pPr>
        <w:pStyle w:val="1038"/>
        <w:numPr>
          <w:ilvl w:val="0"/>
          <w:numId w:val="16"/>
        </w:numPr>
        <w:pBdr/>
        <w:spacing/>
        <w:ind/>
        <w:jc w:val="both"/>
        <w:rPr>
          <w:highlight w:val="none"/>
        </w:rPr>
      </w:pPr>
      <w:r>
        <w:rPr>
          <w:b/>
          <w:bCs/>
          <w:highlight w:val="none"/>
        </w:rPr>
        <w:t xml:space="preserve">Rama de trabajo: </w:t>
      </w:r>
      <w:r>
        <w:rPr>
          <w:highlight w:val="none"/>
        </w:rPr>
        <w:t xml:space="preserve">es un conjunto ordenado de revisiones. La revisi</w:t>
      </w:r>
      <w:r>
        <w:rPr>
          <w:highlight w:val="none"/>
        </w:rPr>
        <w:t xml:space="preserve">ón m</w:t>
      </w:r>
      <w:r>
        <w:rPr>
          <w:highlight w:val="none"/>
        </w:rPr>
        <w:t xml:space="preserve">ás reciente se denomina principal (main). Las ramas se pueden separar y juntar seg</w:t>
      </w:r>
      <w:r>
        <w:rPr>
          <w:highlight w:val="none"/>
        </w:rPr>
        <w:t xml:space="preserve">ún como sea necesario, formando un grafo de revisi</w:t>
      </w:r>
      <w:r>
        <w:rPr>
          <w:highlight w:val="none"/>
        </w:rPr>
        <w:t xml:space="preserve">ón.</w:t>
      </w:r>
      <w:r>
        <w:rPr>
          <w:highlight w:val="none"/>
        </w:rPr>
      </w:r>
      <w:r>
        <w:rPr>
          <w:highlight w:val="none"/>
        </w:rPr>
      </w:r>
    </w:p>
    <w:p>
      <w:pPr>
        <w:pStyle w:val="1038"/>
        <w:numPr>
          <w:ilvl w:val="0"/>
          <w:numId w:val="16"/>
        </w:numPr>
        <w:pBdr/>
        <w:spacing/>
        <w:ind/>
        <w:jc w:val="both"/>
        <w:rPr>
          <w:highlight w:val="none"/>
        </w:rPr>
      </w:pPr>
      <w:r>
        <w:rPr>
          <w:b/>
          <w:bCs/>
          <w:highlight w:val="none"/>
        </w:rPr>
        <w:t xml:space="preserve">Repositorio</w:t>
      </w:r>
      <w:r>
        <w:rPr>
          <w:highlight w:val="none"/>
        </w:rPr>
        <w:t xml:space="preserve">: lugar en donde se almacenan las revisiones. F</w:t>
      </w:r>
      <w:r>
        <w:rPr>
          <w:highlight w:val="none"/>
        </w:rPr>
        <w:t xml:space="preserve">ísicamente puede ser un archivo, colecci</w:t>
      </w:r>
      <w:r>
        <w:rPr>
          <w:highlight w:val="none"/>
        </w:rPr>
        <w:t xml:space="preserve">ón de archivos, base de datos, etc. Y puede estar almacenado en local o en remoto.</w:t>
      </w:r>
      <w:r>
        <w:rPr>
          <w:highlight w:val="none"/>
        </w:rPr>
      </w:r>
      <w:r>
        <w:rPr>
          <w:highlight w:val="none"/>
        </w:rPr>
      </w:r>
    </w:p>
    <w:p>
      <w:pPr>
        <w:pStyle w:val="1038"/>
        <w:numPr>
          <w:ilvl w:val="0"/>
          <w:numId w:val="16"/>
        </w:numPr>
        <w:pBdr/>
        <w:spacing/>
        <w:ind/>
        <w:jc w:val="both"/>
        <w:rPr>
          <w:highlight w:val="none"/>
        </w:rPr>
      </w:pPr>
      <w:r>
        <w:rPr>
          <w:b/>
          <w:bCs/>
          <w:highlight w:val="none"/>
        </w:rPr>
        <w:t xml:space="preserve">Conflicto</w:t>
      </w:r>
      <w:r>
        <w:rPr>
          <w:highlight w:val="none"/>
        </w:rPr>
        <w:t xml:space="preserve">: ocurre cuando varias personas han hecho cambios contradictorios en un mismo documento/s. El proceso de solucionar un conflicto se denomina </w:t>
      </w:r>
      <w:r>
        <w:rPr>
          <w:highlight w:val="none"/>
          <w:u w:val="single"/>
        </w:rPr>
        <w:t xml:space="preserve">resoluci</w:t>
      </w:r>
      <w:r>
        <w:rPr>
          <w:highlight w:val="none"/>
          <w:u w:val="single"/>
        </w:rPr>
        <w:t xml:space="preserve">ón</w:t>
      </w:r>
      <w:r>
        <w:rPr>
          <w:highlight w:val="none"/>
        </w:rPr>
        <w:t xml:space="preserve">.</w:t>
      </w:r>
      <w:r>
        <w:rPr>
          <w:highlight w:val="none"/>
        </w:rPr>
      </w:r>
      <w:r>
        <w:rPr>
          <w:highlight w:val="none"/>
        </w:rPr>
      </w:r>
    </w:p>
    <w:p>
      <w:pPr>
        <w:pStyle w:val="1038"/>
        <w:numPr>
          <w:ilvl w:val="0"/>
          <w:numId w:val="16"/>
        </w:numPr>
        <w:pBdr/>
        <w:spacing/>
        <w:ind/>
        <w:jc w:val="both"/>
        <w:rPr>
          <w:highlight w:val="none"/>
        </w:rPr>
      </w:pPr>
      <w:r>
        <w:rPr>
          <w:b/>
          <w:bCs/>
          <w:highlight w:val="none"/>
        </w:rPr>
        <w:t xml:space="preserve">Cambio</w:t>
      </w:r>
      <w:r>
        <w:rPr>
          <w:highlight w:val="none"/>
        </w:rPr>
        <w:t xml:space="preserve">: modificaci</w:t>
      </w:r>
      <w:r>
        <w:rPr>
          <w:highlight w:val="none"/>
        </w:rPr>
        <w:t xml:space="preserve">ón en un archivo bajo control de revisiones. Cuando se unen los cambios en un archivo o varios, generando una revisi</w:t>
      </w:r>
      <w:r>
        <w:rPr>
          <w:highlight w:val="none"/>
        </w:rPr>
        <w:t xml:space="preserve">ón unificada, se dice que se ha hecho una </w:t>
      </w:r>
      <w:r>
        <w:rPr>
          <w:b w:val="0"/>
          <w:bCs w:val="0"/>
          <w:highlight w:val="none"/>
          <w:u w:val="single"/>
        </w:rPr>
        <w:t xml:space="preserve">combinaci</w:t>
      </w:r>
      <w:r>
        <w:rPr>
          <w:b w:val="0"/>
          <w:bCs w:val="0"/>
          <w:highlight w:val="none"/>
          <w:u w:val="single"/>
        </w:rPr>
        <w:t xml:space="preserve">ón </w:t>
      </w:r>
      <w:r>
        <w:rPr>
          <w:highlight w:val="none"/>
        </w:rPr>
        <w:t xml:space="preserve">o integraci</w:t>
      </w:r>
      <w:r>
        <w:rPr>
          <w:highlight w:val="none"/>
        </w:rPr>
        <w:t xml:space="preserve">ón.</w:t>
      </w:r>
      <w:r>
        <w:rPr>
          <w:highlight w:val="none"/>
        </w:rPr>
      </w:r>
      <w:r>
        <w:rPr>
          <w:highlight w:val="none"/>
        </w:rPr>
      </w:r>
    </w:p>
    <w:p>
      <w:pPr>
        <w:pStyle w:val="1038"/>
        <w:numPr>
          <w:ilvl w:val="0"/>
          <w:numId w:val="16"/>
        </w:numPr>
        <w:pBdr/>
        <w:spacing/>
        <w:ind/>
        <w:jc w:val="both"/>
        <w:rPr>
          <w:highlight w:val="none"/>
        </w:rPr>
      </w:pPr>
      <w:r>
        <w:rPr>
          <w:b/>
          <w:bCs/>
          <w:highlight w:val="none"/>
        </w:rPr>
        <w:t xml:space="preserve">Parche</w:t>
      </w:r>
      <w:r>
        <w:rPr>
          <w:highlight w:val="none"/>
        </w:rPr>
        <w:t xml:space="preserve">: lista de cambios generada al </w:t>
      </w:r>
      <w:r>
        <w:rPr>
          <w:highlight w:val="none"/>
          <w:u w:val="single"/>
        </w:rPr>
        <w:t xml:space="preserve">comparar </w:t>
      </w:r>
      <w:r>
        <w:rPr>
          <w:highlight w:val="none"/>
        </w:rPr>
        <w:t xml:space="preserve">revisiones y que puede usarse para reproducir autom</w:t>
      </w:r>
      <w:r>
        <w:rPr>
          <w:highlight w:val="none"/>
        </w:rPr>
        <w:t xml:space="preserve">áticamente las modificaciones hechas en el c</w:t>
      </w:r>
      <w:r>
        <w:rPr>
          <w:highlight w:val="none"/>
        </w:rPr>
        <w:t xml:space="preserve">ódigo.</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se consigue mantener un repositorio con la informaci</w:t>
      </w:r>
      <w:r>
        <w:rPr>
          <w:highlight w:val="none"/>
        </w:rPr>
        <w:t xml:space="preserve">ón actualizada. La forma habitual de trabajar consiste en mantener una capa en local y modificarla. Despu</w:t>
      </w:r>
      <w:r>
        <w:rPr>
          <w:highlight w:val="none"/>
        </w:rPr>
        <w:t xml:space="preserve">és actualizarla en el repositorio.</w:t>
      </w:r>
      <w:r>
        <w:rPr>
          <w:highlight w:val="none"/>
        </w:rPr>
      </w:r>
      <w:r>
        <w:rPr>
          <w:highlight w:val="none"/>
        </w:rPr>
      </w:r>
    </w:p>
    <w:p>
      <w:pPr>
        <w:pBdr/>
        <w:spacing/>
        <w:ind/>
        <w:jc w:val="both"/>
        <w:rPr>
          <w:highlight w:val="none"/>
        </w:rPr>
      </w:pPr>
      <w:r>
        <w:rPr>
          <w:highlight w:val="none"/>
        </w:rPr>
        <w:t xml:space="preserve">Ventaja, no es necesario el acceso continuo al repositorio.</w:t>
      </w:r>
      <w:r>
        <w:rPr>
          <w:highlight w:val="none"/>
        </w:rPr>
      </w:r>
      <w:r>
        <w:rPr>
          <w:highlight w:val="none"/>
        </w:rPr>
      </w:r>
    </w:p>
    <w:p>
      <w:pPr>
        <w:pStyle w:val="860"/>
        <w:pBdr/>
        <w:spacing/>
        <w:ind/>
        <w:rPr>
          <w:highlight w:val="none"/>
        </w:rPr>
      </w:pPr>
      <w:r>
        <w:rPr>
          <w:highlight w:val="none"/>
        </w:rPr>
        <w:t xml:space="preserve">4.2.- Procedimiento de uso habitual de un sistema de control de versiones.</w:t>
      </w:r>
      <w:r>
        <w:rPr>
          <w:highlight w:val="none"/>
        </w:rPr>
      </w:r>
      <w:r>
        <w:rPr>
          <w:highlight w:val="none"/>
        </w:rPr>
      </w:r>
    </w:p>
    <w:p>
      <w:pPr>
        <w:pBdr/>
        <w:spacing/>
        <w:ind/>
        <w:jc w:val="both"/>
        <w:rPr>
          <w:highlight w:val="none"/>
        </w:rPr>
      </w:pPr>
      <w:r>
        <w:rPr>
          <w:highlight w:val="none"/>
        </w:rPr>
        <w:t xml:space="preserve">Ciclo de operaciones:</w:t>
      </w:r>
      <w:r>
        <w:rPr>
          <w:highlight w:val="none"/>
        </w:rPr>
      </w:r>
      <w:r>
        <w:rPr>
          <w:highlight w:val="none"/>
        </w:rPr>
      </w:r>
    </w:p>
    <w:p>
      <w:pPr>
        <w:pStyle w:val="1038"/>
        <w:numPr>
          <w:ilvl w:val="0"/>
          <w:numId w:val="17"/>
        </w:numPr>
        <w:pBdr/>
        <w:spacing/>
        <w:ind/>
        <w:jc w:val="both"/>
        <w:rPr>
          <w:highlight w:val="none"/>
        </w:rPr>
      </w:pPr>
      <w:r>
        <w:rPr>
          <w:highlight w:val="none"/>
        </w:rPr>
        <w:t xml:space="preserve">Descarga de ficheros inicial (</w:t>
      </w:r>
      <w:r>
        <w:rPr>
          <w:b/>
          <w:bCs/>
          <w:highlight w:val="none"/>
        </w:rPr>
        <w:t xml:space="preserve">Checkout</w:t>
      </w:r>
      <w:r>
        <w:rPr>
          <w:highlight w:val="none"/>
        </w:rPr>
        <w:t xml:space="preserve">):</w:t>
      </w:r>
      <w:r>
        <w:rPr>
          <w:highlight w:val="none"/>
        </w:rPr>
      </w:r>
      <w:r>
        <w:rPr>
          <w:highlight w:val="none"/>
        </w:rPr>
      </w:r>
    </w:p>
    <w:p>
      <w:pPr>
        <w:pStyle w:val="1038"/>
        <w:numPr>
          <w:ilvl w:val="1"/>
          <w:numId w:val="17"/>
        </w:numPr>
        <w:pBdr/>
        <w:spacing/>
        <w:ind/>
        <w:jc w:val="both"/>
        <w:rPr>
          <w:highlight w:val="none"/>
        </w:rPr>
      </w:pPr>
      <w:r>
        <w:rPr>
          <w:highlight w:val="none"/>
        </w:rPr>
        <w:t xml:space="preserve">El primer paso es bajarse los ficheros del repositorio.</w:t>
      </w:r>
      <w:r>
        <w:rPr>
          <w:highlight w:val="none"/>
        </w:rPr>
      </w:r>
      <w:r>
        <w:rPr>
          <w:highlight w:val="none"/>
        </w:rPr>
      </w:r>
    </w:p>
    <w:p>
      <w:pPr>
        <w:pStyle w:val="1038"/>
        <w:numPr>
          <w:ilvl w:val="1"/>
          <w:numId w:val="17"/>
        </w:numPr>
        <w:pBdr/>
        <w:spacing/>
        <w:ind/>
        <w:jc w:val="both"/>
        <w:rPr>
          <w:highlight w:val="none"/>
        </w:rPr>
      </w:pPr>
      <w:r>
        <w:rPr>
          <w:highlight w:val="none"/>
        </w:rPr>
        <w:t xml:space="preserve">El Checkout s</w:t>
      </w:r>
      <w:r>
        <w:rPr>
          <w:highlight w:val="none"/>
        </w:rPr>
        <w:t xml:space="preserve">ólo se hace la primera vez que se usan esos ficheros.</w:t>
      </w:r>
      <w:r>
        <w:rPr>
          <w:highlight w:val="none"/>
        </w:rPr>
      </w:r>
      <w:r>
        <w:rPr>
          <w:highlight w:val="none"/>
        </w:rPr>
      </w:r>
    </w:p>
    <w:p>
      <w:pPr>
        <w:pStyle w:val="1038"/>
        <w:numPr>
          <w:ilvl w:val="0"/>
          <w:numId w:val="17"/>
        </w:numPr>
        <w:pBdr/>
        <w:spacing/>
        <w:ind/>
        <w:jc w:val="both"/>
        <w:rPr>
          <w:highlight w:val="none"/>
        </w:rPr>
      </w:pPr>
      <w:r>
        <w:rPr>
          <w:highlight w:val="none"/>
        </w:rPr>
        <w:t xml:space="preserve">Ciclo de trabajo habitual:</w:t>
      </w:r>
      <w:r>
        <w:rPr>
          <w:highlight w:val="none"/>
        </w:rPr>
      </w:r>
      <w:r>
        <w:rPr>
          <w:highlight w:val="none"/>
        </w:rPr>
      </w:r>
    </w:p>
    <w:p>
      <w:pPr>
        <w:pStyle w:val="1038"/>
        <w:numPr>
          <w:ilvl w:val="1"/>
          <w:numId w:val="17"/>
        </w:numPr>
        <w:pBdr/>
        <w:spacing/>
        <w:ind/>
        <w:jc w:val="both"/>
        <w:rPr>
          <w:highlight w:val="none"/>
        </w:rPr>
      </w:pPr>
      <w:r>
        <w:rPr>
          <w:highlight w:val="none"/>
        </w:rPr>
        <w:t xml:space="preserve">Modificaci</w:t>
      </w:r>
      <w:r>
        <w:rPr>
          <w:highlight w:val="none"/>
        </w:rPr>
        <w:t xml:space="preserve">ón de los ficheros, para aplicar los cambios oportunos como resultado de la aportaci</w:t>
      </w:r>
      <w:r>
        <w:rPr>
          <w:highlight w:val="none"/>
        </w:rPr>
        <w:t xml:space="preserve">ón de cada usuario.</w:t>
      </w:r>
      <w:r>
        <w:rPr>
          <w:highlight w:val="none"/>
        </w:rPr>
      </w:r>
      <w:r>
        <w:rPr>
          <w:highlight w:val="none"/>
        </w:rPr>
      </w:r>
    </w:p>
    <w:p>
      <w:pPr>
        <w:pStyle w:val="1038"/>
        <w:numPr>
          <w:ilvl w:val="1"/>
          <w:numId w:val="17"/>
        </w:numPr>
        <w:pBdr/>
        <w:spacing/>
        <w:ind/>
        <w:jc w:val="both"/>
        <w:rPr>
          <w:highlight w:val="none"/>
        </w:rPr>
      </w:pPr>
      <w:r>
        <w:rPr>
          <w:highlight w:val="none"/>
        </w:rPr>
        <w:t xml:space="preserve">Actualizaci</w:t>
      </w:r>
      <w:r>
        <w:rPr>
          <w:highlight w:val="none"/>
        </w:rPr>
        <w:t xml:space="preserve">ón de ficheros en local (</w:t>
      </w:r>
      <w:r>
        <w:rPr>
          <w:b/>
          <w:bCs/>
          <w:highlight w:val="none"/>
        </w:rPr>
        <w:t xml:space="preserve">update</w:t>
      </w:r>
      <w:r>
        <w:rPr>
          <w:highlight w:val="none"/>
        </w:rPr>
        <w:t xml:space="preserve">): los ficheros son modificados en local y luego se sincronizan con los ficheros existentes en el repositorio.</w:t>
      </w:r>
      <w:r>
        <w:rPr>
          <w:highlight w:val="none"/>
        </w:rPr>
      </w:r>
      <w:r>
        <w:rPr>
          <w:highlight w:val="none"/>
        </w:rPr>
      </w:r>
    </w:p>
    <w:p>
      <w:pPr>
        <w:pStyle w:val="1038"/>
        <w:numPr>
          <w:ilvl w:val="1"/>
          <w:numId w:val="17"/>
        </w:numPr>
        <w:pBdr/>
        <w:spacing/>
        <w:ind/>
        <w:jc w:val="both"/>
        <w:rPr>
          <w:highlight w:val="none"/>
        </w:rPr>
      </w:pPr>
      <w:r>
        <w:rPr>
          <w:highlight w:val="none"/>
        </w:rPr>
        <w:t xml:space="preserve">Resoluci</w:t>
      </w:r>
      <w:r>
        <w:rPr>
          <w:highlight w:val="none"/>
        </w:rPr>
        <w:t xml:space="preserve">ón de conflictos: se informa del conflicto y los usuarios implicados en la manipulaci</w:t>
      </w:r>
      <w:r>
        <w:rPr>
          <w:highlight w:val="none"/>
        </w:rPr>
        <w:t xml:space="preserve">ón del c</w:t>
      </w:r>
      <w:r>
        <w:rPr>
          <w:highlight w:val="none"/>
        </w:rPr>
        <w:t xml:space="preserve">ódigo afectado por el conflicto, los encargados de solucionarlo.</w:t>
      </w:r>
      <w:r>
        <w:rPr>
          <w:highlight w:val="none"/>
        </w:rPr>
      </w:r>
      <w:r>
        <w:rPr>
          <w:highlight w:val="none"/>
        </w:rPr>
      </w:r>
    </w:p>
    <w:p>
      <w:pPr>
        <w:pStyle w:val="1038"/>
        <w:numPr>
          <w:ilvl w:val="1"/>
          <w:numId w:val="17"/>
        </w:numPr>
        <w:pBdr/>
        <w:spacing/>
        <w:ind/>
        <w:jc w:val="both"/>
        <w:rPr>
          <w:highlight w:val="none"/>
        </w:rPr>
      </w:pPr>
      <w:r>
        <w:rPr>
          <w:highlight w:val="none"/>
        </w:rPr>
        <w:t xml:space="preserve">Actualizaci</w:t>
      </w:r>
      <w:r>
        <w:rPr>
          <w:highlight w:val="none"/>
        </w:rPr>
        <w:t xml:space="preserve">ón de ficheros en repositorio (</w:t>
      </w:r>
      <w:r>
        <w:rPr>
          <w:b/>
          <w:bCs/>
          <w:highlight w:val="none"/>
        </w:rPr>
        <w:t xml:space="preserve">commit</w:t>
      </w:r>
      <w:r>
        <w:rPr>
          <w:highlight w:val="none"/>
        </w:rPr>
        <w:t xml:space="preserve">): consiste en la modificaci</w:t>
      </w:r>
      <w:r>
        <w:rPr>
          <w:highlight w:val="none"/>
        </w:rPr>
        <w:t xml:space="preserve">ón de los ficheros en el repositorio; el scv comprueba que las versiones que se suben est</w:t>
      </w:r>
      <w:r>
        <w:rPr>
          <w:highlight w:val="none"/>
        </w:rPr>
        <w:t xml:space="preserve">én actualizadas.</w:t>
      </w:r>
      <w:r>
        <w:rPr>
          <w:highlight w:val="none"/>
        </w:rPr>
      </w:r>
      <w:r>
        <w:rPr>
          <w:highlight w:val="none"/>
        </w:rPr>
      </w:r>
    </w:p>
    <w:p>
      <w:pPr>
        <w:pBdr/>
        <w:spacing/>
        <w:ind/>
        <w:jc w:val="both"/>
        <w:rPr/>
      </w:pPr>
      <w:r>
        <w:rPr>
          <w:highlight w:val="none"/>
        </w:rPr>
        <w:t xml:space="preserve">Los sistemas de control de versiones permiten las siguientes </w:t>
      </w:r>
      <w:r>
        <w:rPr>
          <w:highlight w:val="none"/>
          <w:u w:val="single"/>
        </w:rPr>
        <w:t xml:space="preserve">funciones</w:t>
      </w:r>
      <w:r>
        <w:rPr>
          <w:highlight w:val="none"/>
        </w:rPr>
        <w:t xml:space="preserve">:</w:t>
      </w:r>
      <w:r>
        <w:rPr>
          <w:highlight w:val="none"/>
        </w:rPr>
      </w:r>
      <w:r/>
    </w:p>
    <w:p>
      <w:pPr>
        <w:pStyle w:val="1038"/>
        <w:numPr>
          <w:ilvl w:val="0"/>
          <w:numId w:val="18"/>
        </w:numPr>
        <w:pBdr/>
        <w:spacing/>
        <w:ind/>
        <w:jc w:val="both"/>
        <w:rPr/>
      </w:pPr>
      <w:r>
        <w:rPr>
          <w:highlight w:val="none"/>
        </w:rPr>
        <w:t xml:space="preserve">Varios clientes pueden sacar copias del proyecto al mismo</w:t>
      </w:r>
      <w:r>
        <w:rPr>
          <w:highlight w:val="none"/>
        </w:rPr>
        <w:t xml:space="preserve"> tiempo.</w:t>
      </w:r>
      <w:r>
        <w:rPr>
          <w:highlight w:val="none"/>
        </w:rPr>
      </w:r>
      <w:r/>
    </w:p>
    <w:p>
      <w:pPr>
        <w:pStyle w:val="1038"/>
        <w:numPr>
          <w:ilvl w:val="0"/>
          <w:numId w:val="18"/>
        </w:numPr>
        <w:pBdr/>
        <w:spacing/>
        <w:ind/>
        <w:jc w:val="both"/>
        <w:rPr/>
      </w:pPr>
      <w:r>
        <w:rPr>
          <w:highlight w:val="none"/>
        </w:rPr>
        <w:t xml:space="preserve">Realizar cambios a los ficheros manteniendo un histórico </w:t>
      </w:r>
      <w:r>
        <w:rPr>
          <w:highlight w:val="none"/>
        </w:rPr>
        <w:t xml:space="preserve">de los cambios:</w:t>
      </w:r>
      <w:r>
        <w:rPr>
          <w:highlight w:val="none"/>
        </w:rPr>
      </w:r>
      <w:r/>
    </w:p>
    <w:p>
      <w:pPr>
        <w:pStyle w:val="1038"/>
        <w:numPr>
          <w:ilvl w:val="1"/>
          <w:numId w:val="18"/>
        </w:numPr>
        <w:pBdr/>
        <w:spacing/>
        <w:ind/>
        <w:jc w:val="both"/>
        <w:rPr/>
      </w:pPr>
      <w:r>
        <w:rPr>
          <w:highlight w:val="none"/>
        </w:rPr>
        <w:t xml:space="preserve">Deshacer los cambios hechos en un momento dado.</w:t>
      </w:r>
      <w:r/>
    </w:p>
    <w:p>
      <w:pPr>
        <w:pStyle w:val="1038"/>
        <w:numPr>
          <w:ilvl w:val="1"/>
          <w:numId w:val="18"/>
        </w:numPr>
        <w:pBdr/>
        <w:spacing/>
        <w:ind/>
        <w:jc w:val="both"/>
        <w:rPr>
          <w:highlight w:val="none"/>
        </w:rPr>
      </w:pPr>
      <w:r>
        <w:rPr>
          <w:highlight w:val="none"/>
        </w:rPr>
      </w:r>
      <w:r>
        <w:rPr>
          <w:highlight w:val="none"/>
        </w:rPr>
        <w:t xml:space="preserve">Recuperar versiones pasadas.</w:t>
      </w:r>
      <w:r>
        <w:rPr>
          <w:highlight w:val="none"/>
        </w:rPr>
      </w:r>
      <w:r>
        <w:rPr>
          <w:highlight w:val="none"/>
        </w:rPr>
      </w:r>
    </w:p>
    <w:p>
      <w:pPr>
        <w:pStyle w:val="1038"/>
        <w:numPr>
          <w:ilvl w:val="1"/>
          <w:numId w:val="18"/>
        </w:numPr>
        <w:pBdr/>
        <w:spacing/>
        <w:ind/>
        <w:jc w:val="both"/>
        <w:rPr>
          <w:highlight w:val="none"/>
        </w:rPr>
      </w:pPr>
      <w:r>
        <w:rPr>
          <w:highlight w:val="none"/>
        </w:rPr>
      </w:r>
      <w:r>
        <w:rPr>
          <w:highlight w:val="none"/>
        </w:rPr>
        <w:t xml:space="preserve">Ver históricos de cambios y comentarios.</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Los clientes pueden también comparar diferentes versiones </w:t>
      </w:r>
      <w:r>
        <w:rPr>
          <w:highlight w:val="none"/>
        </w:rPr>
        <w:t xml:space="preserve">de archivos.</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Unir cambios realizados por diferentes usuarios sobre los </w:t>
      </w:r>
      <w:r>
        <w:rPr>
          <w:highlight w:val="none"/>
        </w:rPr>
        <w:t xml:space="preserve">mismos ficheros.</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Sacar una "foto" histórica del proyecto tal como se </w:t>
      </w:r>
      <w:r>
        <w:rPr>
          <w:highlight w:val="none"/>
        </w:rPr>
        <w:t xml:space="preserve">encontraba en un momento determinado.</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Actualizar una copia local con la última versión que se encuentra en el servidor. Esto </w:t>
      </w:r>
      <w:r>
        <w:rPr>
          <w:highlight w:val="none"/>
        </w:rPr>
        <w:t xml:space="preserve">elimina la necesidad de repetir las descargas del proyecto completo.</w:t>
      </w:r>
      <w:r>
        <w:rPr>
          <w:highlight w:val="none"/>
        </w:rPr>
      </w:r>
      <w:r>
        <w:rPr>
          <w:highlight w:val="none"/>
        </w:rPr>
      </w:r>
    </w:p>
    <w:p>
      <w:pPr>
        <w:pStyle w:val="1038"/>
        <w:numPr>
          <w:ilvl w:val="0"/>
          <w:numId w:val="18"/>
        </w:numPr>
        <w:pBdr/>
        <w:spacing/>
        <w:ind/>
        <w:jc w:val="both"/>
        <w:rPr>
          <w:highlight w:val="none"/>
        </w:rPr>
      </w:pPr>
      <w:r>
        <w:rPr>
          <w:highlight w:val="none"/>
        </w:rPr>
      </w:r>
      <w:r>
        <w:rPr>
          <w:highlight w:val="none"/>
        </w:rPr>
        <w:t xml:space="preserve">Mantener distintas ramas de un proyecto.</w:t>
      </w:r>
      <w:r>
        <w:rPr>
          <w:highlight w:val="none"/>
        </w:rPr>
      </w:r>
      <w:r>
        <w:rPr>
          <w:highlight w:val="none"/>
        </w:rPr>
      </w:r>
    </w:p>
    <w:p>
      <w:pPr>
        <w:pBdr/>
        <w:spacing/>
        <w:ind/>
        <w:jc w:val="both"/>
        <w:rPr>
          <w:highlight w:val="none"/>
        </w:rPr>
      </w:pPr>
      <w:r>
        <w:rPr>
          <w:highlight w:val="none"/>
        </w:rPr>
        <w:t xml:space="preserve">Los scv ofrecen establecer alg</w:t>
      </w:r>
      <w:r>
        <w:rPr>
          <w:highlight w:val="none"/>
        </w:rPr>
        <w:t xml:space="preserve">ún m</w:t>
      </w:r>
      <w:r>
        <w:rPr>
          <w:highlight w:val="none"/>
        </w:rPr>
        <w:t xml:space="preserve">étodo de autorizaci</w:t>
      </w:r>
      <w:r>
        <w:rPr>
          <w:highlight w:val="none"/>
        </w:rPr>
        <w:t xml:space="preserve">ón, es decir, la posibilidad por la cual a ciertas personas se les </w:t>
      </w:r>
      <w:r>
        <w:rPr>
          <w:highlight w:val="none"/>
        </w:rPr>
        <w:t xml:space="preserve">permite o no realizar cambios en </w:t>
      </w:r>
      <w:r>
        <w:rPr>
          <w:highlight w:val="none"/>
        </w:rPr>
        <w:t xml:space="preserve">áreas espec</w:t>
      </w:r>
      <w:r>
        <w:rPr>
          <w:highlight w:val="none"/>
        </w:rPr>
        <w:t xml:space="preserve">íficas del repositorio.</w:t>
      </w:r>
      <w:r>
        <w:rPr>
          <w:highlight w:val="none"/>
        </w:rPr>
      </w:r>
      <w:r>
        <w:rPr>
          <w:highlight w:val="none"/>
        </w:rPr>
      </w:r>
    </w:p>
    <w:p>
      <w:pPr>
        <w:pStyle w:val="860"/>
        <w:pBdr/>
        <w:spacing/>
        <w:ind/>
        <w:rPr>
          <w:highlight w:val="none"/>
        </w:rPr>
      </w:pPr>
      <w:r>
        <w:rPr>
          <w:highlight w:val="none"/>
        </w:rPr>
        <w:t xml:space="preserve">4.3.-Sistemas de control de versiones centralizados y distribuidos.</w:t>
      </w:r>
      <w:r>
        <w:rPr>
          <w:highlight w:val="none"/>
        </w:rPr>
      </w:r>
      <w:r>
        <w:rPr>
          <w:highlight w:val="none"/>
        </w:rPr>
      </w:r>
    </w:p>
    <w:p>
      <w:pPr>
        <w:pBdr/>
        <w:spacing/>
        <w:ind/>
        <w:jc w:val="both"/>
        <w:rPr>
          <w:highlight w:val="none"/>
        </w:rPr>
      </w:pPr>
      <w:r>
        <w:rPr>
          <w:highlight w:val="none"/>
          <w:u w:val="single"/>
        </w:rPr>
        <w:t xml:space="preserve">Sistema de control de versiones locales,</w:t>
      </w:r>
      <w:r>
        <w:rPr>
          <w:highlight w:val="none"/>
        </w:rPr>
        <w:t xml:space="preserve"> conten</w:t>
      </w:r>
      <w:r>
        <w:rPr>
          <w:highlight w:val="none"/>
        </w:rPr>
        <w:t xml:space="preserve">ían una simple base de datos en la que se llevaba registro de todos los cambios realizados sobre los archivos.</w:t>
      </w:r>
      <w:r>
        <w:rPr>
          <w:highlight w:val="none"/>
        </w:rPr>
      </w:r>
      <w:r>
        <w:rPr>
          <w:highlight w:val="none"/>
        </w:rPr>
      </w:r>
    </w:p>
    <w:p>
      <w:pPr>
        <w:pBdr/>
        <w:spacing/>
        <w:ind/>
        <w:jc w:val="both"/>
        <w:rPr>
          <w:highlight w:val="none"/>
        </w:rPr>
      </w:pPr>
      <w:r>
        <w:rPr>
          <w:highlight w:val="none"/>
        </w:rPr>
        <w:t xml:space="preserve">Los </w:t>
      </w:r>
      <w:r>
        <w:rPr>
          <w:b/>
          <w:bCs/>
          <w:highlight w:val="none"/>
        </w:rPr>
        <w:t xml:space="preserve">rcs</w:t>
      </w:r>
      <w:r>
        <w:rPr>
          <w:highlight w:val="none"/>
        </w:rPr>
        <w:t xml:space="preserve">, funciona b</w:t>
      </w:r>
      <w:r>
        <w:rPr>
          <w:highlight w:val="none"/>
        </w:rPr>
        <w:t xml:space="preserve">ásicamente guardando conjuntos de parches (es decir, la diferencias entre archivos) de una versi</w:t>
      </w:r>
      <w:r>
        <w:rPr>
          <w:highlight w:val="none"/>
        </w:rPr>
        <w:t xml:space="preserve">ón a otra en un formato especial en disco, puede entonces recrear c</w:t>
      </w:r>
      <w:r>
        <w:rPr>
          <w:highlight w:val="none"/>
        </w:rPr>
        <w:t xml:space="preserve">ómo era un archivo en cualquier momento sumando los distintos parches.</w:t>
      </w:r>
      <w:r>
        <w:rPr>
          <w:highlight w:val="none"/>
        </w:rPr>
      </w:r>
      <w:r>
        <w:rPr>
          <w:highlight w:val="none"/>
        </w:rPr>
      </w:r>
    </w:p>
    <w:p>
      <w:pPr>
        <w:pBdr/>
        <w:spacing/>
        <w:ind/>
        <w:jc w:val="both"/>
        <w:rPr>
          <w:highlight w:val="none"/>
        </w:rPr>
      </w:pPr>
      <w:r>
        <w:rPr>
          <w:highlight w:val="none"/>
          <w:u w:val="single"/>
        </w:rPr>
        <w:t xml:space="preserve">Los sistemas de control de versiones centralizados (</w:t>
      </w:r>
      <w:r>
        <w:rPr>
          <w:b/>
          <w:bCs/>
          <w:highlight w:val="none"/>
          <w:u w:val="single"/>
        </w:rPr>
        <w:t xml:space="preserve">CVCS</w:t>
      </w:r>
      <w:r>
        <w:rPr>
          <w:highlight w:val="none"/>
          <w:u w:val="single"/>
        </w:rPr>
        <w:t xml:space="preserve">)</w:t>
      </w:r>
      <w:r>
        <w:rPr>
          <w:highlight w:val="none"/>
        </w:rPr>
        <w:t xml:space="preserve">, como </w:t>
      </w:r>
      <w:r>
        <w:rPr>
          <w:b/>
          <w:bCs/>
          <w:highlight w:val="none"/>
        </w:rPr>
        <w:t xml:space="preserve">CVS</w:t>
      </w:r>
      <w:r>
        <w:rPr>
          <w:highlight w:val="none"/>
        </w:rPr>
        <w:t xml:space="preserve">, </w:t>
      </w:r>
      <w:r>
        <w:rPr>
          <w:b/>
          <w:bCs/>
          <w:highlight w:val="none"/>
        </w:rPr>
        <w:t xml:space="preserve">Subversi</w:t>
      </w:r>
      <w:r>
        <w:rPr>
          <w:b/>
          <w:bCs/>
          <w:highlight w:val="none"/>
        </w:rPr>
        <w:t xml:space="preserve">ón </w:t>
      </w:r>
      <w:r>
        <w:rPr>
          <w:highlight w:val="none"/>
        </w:rPr>
        <w:t xml:space="preserve">y Perforce, tienen un </w:t>
      </w:r>
      <w:r>
        <w:rPr>
          <w:highlight w:val="none"/>
        </w:rPr>
        <w:t xml:space="preserve">único servidor que contiene todos los archivos versionados y varios clientes que descargan los archivos de ese lugar central.</w:t>
      </w:r>
      <w:r>
        <w:rPr>
          <w:highlight w:val="none"/>
        </w:rPr>
      </w:r>
      <w:r>
        <w:rPr>
          <w:highlight w:val="none"/>
        </w:rPr>
      </w:r>
    </w:p>
    <w:p>
      <w:pPr>
        <w:pBdr/>
        <w:spacing/>
        <w:ind/>
        <w:jc w:val="both"/>
        <w:rPr>
          <w:highlight w:val="none"/>
        </w:rPr>
      </w:pPr>
      <w:r>
        <w:rPr>
          <w:b/>
          <w:bCs/>
          <w:highlight w:val="none"/>
        </w:rPr>
        <w:t xml:space="preserve">Ventajas</w:t>
      </w:r>
      <w:r>
        <w:rPr>
          <w:highlight w:val="none"/>
        </w:rPr>
        <w:t xml:space="preserve">:</w:t>
      </w:r>
      <w:r>
        <w:rPr>
          <w:highlight w:val="none"/>
        </w:rPr>
      </w:r>
      <w:r>
        <w:rPr>
          <w:highlight w:val="none"/>
        </w:rPr>
      </w:r>
    </w:p>
    <w:p>
      <w:pPr>
        <w:pStyle w:val="1038"/>
        <w:numPr>
          <w:ilvl w:val="0"/>
          <w:numId w:val="20"/>
        </w:numPr>
        <w:pBdr/>
        <w:spacing/>
        <w:ind/>
        <w:jc w:val="both"/>
        <w:rPr>
          <w:highlight w:val="none"/>
        </w:rPr>
      </w:pPr>
      <w:r>
        <w:rPr>
          <w:highlight w:val="none"/>
        </w:rPr>
        <w:t xml:space="preserve">Todo el mundo sabe hasta cierto punto en qu</w:t>
      </w:r>
      <w:r>
        <w:rPr>
          <w:highlight w:val="none"/>
        </w:rPr>
        <w:t xml:space="preserve">é est</w:t>
      </w:r>
      <w:r>
        <w:rPr>
          <w:highlight w:val="none"/>
        </w:rPr>
        <w:t xml:space="preserve">á trabajando el resto de gente en el proyecto.</w:t>
      </w:r>
      <w:r>
        <w:rPr>
          <w:highlight w:val="none"/>
        </w:rPr>
      </w:r>
      <w:r>
        <w:rPr>
          <w:highlight w:val="none"/>
        </w:rPr>
      </w:r>
    </w:p>
    <w:p>
      <w:pPr>
        <w:pStyle w:val="1038"/>
        <w:numPr>
          <w:ilvl w:val="0"/>
          <w:numId w:val="20"/>
        </w:numPr>
        <w:pBdr/>
        <w:spacing/>
        <w:ind/>
        <w:jc w:val="both"/>
        <w:rPr>
          <w:highlight w:val="none"/>
        </w:rPr>
      </w:pPr>
      <w:r>
        <w:rPr>
          <w:highlight w:val="none"/>
        </w:rPr>
        <w:t xml:space="preserve">Los administradores tienen control detallado de qu</w:t>
      </w:r>
      <w:r>
        <w:rPr>
          <w:highlight w:val="none"/>
        </w:rPr>
        <w:t xml:space="preserve">é puede hacer cada uno, y es mucho m</w:t>
      </w:r>
      <w:r>
        <w:rPr>
          <w:highlight w:val="none"/>
        </w:rPr>
        <w:t xml:space="preserve">ás f</w:t>
      </w:r>
      <w:r>
        <w:rPr>
          <w:highlight w:val="none"/>
        </w:rPr>
        <w:t xml:space="preserve">ácil administrar un CVCS que tener que lidiar con bases de datos locales en cada cliente.</w:t>
      </w:r>
      <w:r>
        <w:rPr>
          <w:highlight w:val="none"/>
        </w:rPr>
      </w:r>
      <w:r>
        <w:rPr>
          <w:highlight w:val="none"/>
        </w:rPr>
      </w:r>
    </w:p>
    <w:p>
      <w:pPr>
        <w:pBdr/>
        <w:spacing/>
        <w:ind w:firstLine="0" w:left="0"/>
        <w:jc w:val="both"/>
        <w:rPr>
          <w:highlight w:val="none"/>
        </w:rPr>
      </w:pPr>
      <w:r>
        <w:rPr>
          <w:b/>
          <w:bCs/>
          <w:highlight w:val="none"/>
        </w:rPr>
        <w:t xml:space="preserve">Desventaja</w:t>
      </w:r>
      <w:r>
        <w:rPr>
          <w:highlight w:val="none"/>
        </w:rPr>
        <w:t xml:space="preserve">:</w:t>
      </w:r>
      <w:r>
        <w:rPr>
          <w:highlight w:val="none"/>
        </w:rPr>
      </w:r>
      <w:r>
        <w:rPr>
          <w:highlight w:val="none"/>
        </w:rPr>
      </w:r>
    </w:p>
    <w:p>
      <w:pPr>
        <w:pStyle w:val="1038"/>
        <w:numPr>
          <w:ilvl w:val="0"/>
          <w:numId w:val="21"/>
        </w:numPr>
        <w:pBdr/>
        <w:spacing/>
        <w:ind/>
        <w:jc w:val="both"/>
        <w:rPr>
          <w:highlight w:val="none"/>
        </w:rPr>
      </w:pPr>
      <w:r>
        <w:rPr>
          <w:highlight w:val="none"/>
        </w:rPr>
        <w:t xml:space="preserve">Un servidor centralizado con todas la problem</w:t>
      </w:r>
      <w:r>
        <w:rPr>
          <w:highlight w:val="none"/>
        </w:rPr>
        <w:t xml:space="preserve">á</w:t>
      </w:r>
      <w:r>
        <w:rPr>
          <w:highlight w:val="none"/>
        </w:rPr>
        <w:t xml:space="preserve">tica que acarrea.</w:t>
      </w:r>
      <w:r>
        <w:rPr>
          <w:highlight w:val="none"/>
        </w:rPr>
      </w:r>
      <w:r>
        <w:rPr>
          <w:highlight w:val="none"/>
        </w:rPr>
      </w:r>
    </w:p>
    <w:p>
      <w:pPr>
        <w:pBdr/>
        <w:spacing/>
        <w:ind/>
        <w:jc w:val="both"/>
        <w:rPr>
          <w:highlight w:val="none"/>
        </w:rPr>
      </w:pPr>
      <w:r>
        <w:rPr>
          <w:highlight w:val="none"/>
          <w:u w:val="single"/>
        </w:rPr>
        <w:t xml:space="preserve">Sistema de control de versiones distribuido</w:t>
      </w:r>
      <w:r>
        <w:rPr>
          <w:highlight w:val="none"/>
        </w:rPr>
        <w:t xml:space="preserve"> (</w:t>
      </w:r>
      <w:r>
        <w:rPr>
          <w:b/>
          <w:bCs/>
          <w:highlight w:val="none"/>
        </w:rPr>
        <w:t xml:space="preserve">DVCS</w:t>
      </w:r>
      <w:r>
        <w:rPr>
          <w:highlight w:val="none"/>
        </w:rPr>
        <w:t xml:space="preserve">): </w:t>
      </w:r>
      <w:r>
        <w:rPr>
          <w:b/>
          <w:bCs/>
          <w:highlight w:val="none"/>
        </w:rPr>
        <w:t xml:space="preserve">git</w:t>
      </w:r>
      <w:r>
        <w:rPr>
          <w:highlight w:val="none"/>
        </w:rPr>
        <w:t xml:space="preserve">, </w:t>
      </w:r>
      <w:r>
        <w:rPr>
          <w:b/>
          <w:bCs/>
          <w:highlight w:val="none"/>
        </w:rPr>
        <w:t xml:space="preserve">mercurial</w:t>
      </w:r>
      <w:r>
        <w:rPr>
          <w:highlight w:val="none"/>
        </w:rPr>
        <w:t xml:space="preserve">, bazaar, darcs, los clientes no s</w:t>
      </w:r>
      <w:r>
        <w:rPr>
          <w:highlight w:val="none"/>
        </w:rPr>
        <w:t xml:space="preserve">ólo descargan la </w:t>
      </w:r>
      <w:r>
        <w:rPr>
          <w:highlight w:val="none"/>
        </w:rPr>
        <w:t xml:space="preserve">última instan</w:t>
      </w:r>
      <w:r>
        <w:rPr>
          <w:highlight w:val="none"/>
        </w:rPr>
        <w:t xml:space="preserve">t</w:t>
      </w:r>
      <w:r>
        <w:rPr>
          <w:highlight w:val="none"/>
        </w:rPr>
        <w:t xml:space="preserve">ánea de los archivos sino que replican completamente el repositorio (copia completa de todos los datos).</w:t>
      </w:r>
      <w:r>
        <w:rPr>
          <w:highlight w:val="none"/>
        </w:rPr>
      </w:r>
      <w:r>
        <w:rPr>
          <w:highlight w:val="none"/>
        </w:rPr>
      </w:r>
    </w:p>
    <w:p>
      <w:pPr>
        <w:pBdr/>
        <w:spacing/>
        <w:ind/>
        <w:jc w:val="both"/>
        <w:rPr>
          <w:highlight w:val="none"/>
        </w:rPr>
      </w:pPr>
      <w:r>
        <w:rPr>
          <w:highlight w:val="none"/>
        </w:rPr>
        <w:t xml:space="preserve">Es más, muchos de estos sistemas se las arreglan bastante bien teniendo varios repositorios </w:t>
      </w:r>
      <w:r>
        <w:rPr>
          <w:highlight w:val="none"/>
        </w:rPr>
        <w:t xml:space="preserve">con los que trabajar, por lo que se puede colaborar con distintos grupos de gente de maneras </w:t>
      </w:r>
      <w:r>
        <w:rPr>
          <w:highlight w:val="none"/>
        </w:rPr>
        <w:t xml:space="preserve">distintas simultáneamente dentro del mismo proyecto. Esto permite establecer varios tipos de </w:t>
      </w:r>
      <w:r>
        <w:rPr>
          <w:highlight w:val="none"/>
        </w:rPr>
        <w:t xml:space="preserve">flujos de trabajo que no son posibles en sistemas centralizados, como pueden ser los </w:t>
      </w:r>
      <w:r>
        <w:rPr>
          <w:highlight w:val="none"/>
        </w:rPr>
        <w:t xml:space="preserve">modelos jerárquicos.</w:t>
      </w:r>
      <w:r>
        <w:rPr>
          <w:highlight w:val="none"/>
        </w:rPr>
      </w:r>
      <w:r>
        <w:rPr>
          <w:highlight w:val="none"/>
        </w:rPr>
      </w:r>
    </w:p>
    <w:p>
      <w:pPr>
        <w:pStyle w:val="860"/>
        <w:pBdr/>
        <w:spacing/>
        <w:ind/>
        <w:rPr>
          <w:highlight w:val="none"/>
        </w:rPr>
      </w:pPr>
      <w:r>
        <w:rPr>
          <w:highlight w:val="none"/>
        </w:rPr>
        <w:t xml:space="preserve">4.4.- Git como sistema de control de versiones.</w:t>
      </w:r>
      <w:r>
        <w:rPr>
          <w:highlight w:val="none"/>
        </w:rPr>
      </w:r>
      <w:r>
        <w:rPr>
          <w:highlight w:val="none"/>
        </w:rPr>
      </w:r>
    </w:p>
    <w:p>
      <w:pPr>
        <w:pBdr/>
        <w:spacing/>
        <w:ind/>
        <w:jc w:val="both"/>
        <w:rPr>
          <w:highlight w:val="none"/>
        </w:rPr>
      </w:pPr>
      <w:r>
        <w:rPr>
          <w:b/>
          <w:bCs/>
          <w:highlight w:val="none"/>
        </w:rPr>
        <w:t xml:space="preserve">Git </w:t>
      </w:r>
      <w:r>
        <w:rPr>
          <w:highlight w:val="none"/>
        </w:rPr>
        <w:t xml:space="preserve">es un sistema r</w:t>
      </w:r>
      <w:r>
        <w:rPr>
          <w:highlight w:val="none"/>
        </w:rPr>
        <w:t xml:space="preserve">ápido de control de versiones, esta </w:t>
      </w:r>
      <w:r>
        <w:rPr>
          <w:b/>
          <w:bCs/>
          <w:highlight w:val="none"/>
        </w:rPr>
        <w:t xml:space="preserve">escrito en C</w:t>
      </w:r>
      <w:r>
        <w:rPr>
          <w:highlight w:val="none"/>
        </w:rPr>
        <w:t xml:space="preserve"> y se ha hecho popular sobre todo a ra</w:t>
      </w:r>
      <w:r>
        <w:rPr>
          <w:highlight w:val="none"/>
        </w:rPr>
        <w:t xml:space="preserve">íz de ser elegido para el kernel de linux.</w:t>
      </w:r>
      <w:r>
        <w:rPr>
          <w:highlight w:val="none"/>
        </w:rPr>
      </w:r>
      <w:r>
        <w:rPr>
          <w:highlight w:val="none"/>
        </w:rPr>
      </w:r>
    </w:p>
    <w:p>
      <w:pPr>
        <w:pBdr/>
        <w:spacing/>
        <w:ind/>
        <w:jc w:val="both"/>
        <w:rPr>
          <w:highlight w:val="none"/>
        </w:rPr>
      </w:pPr>
      <w:r>
        <w:rPr>
          <w:highlight w:val="none"/>
        </w:rPr>
      </w:r>
      <w:r>
        <w:rPr>
          <w:highlight w:val="none"/>
        </w:rPr>
        <w:t xml:space="preserve">Desde su nacimiento en 2005, </w:t>
      </w:r>
      <w:r>
        <w:rPr>
          <w:b/>
          <w:bCs/>
          <w:highlight w:val="none"/>
        </w:rPr>
        <w:t xml:space="preserve">Git </w:t>
      </w:r>
      <w:r>
        <w:rPr>
          <w:highlight w:val="none"/>
        </w:rPr>
        <w:t xml:space="preserve">ha evolucionado y madurado para ser fácil de usar y aún as</w:t>
      </w:r>
      <w:r>
        <w:rPr>
          <w:highlight w:val="none"/>
        </w:rPr>
        <w:t xml:space="preserve">í</w:t>
      </w:r>
      <w:r>
        <w:rPr>
          <w:highlight w:val="none"/>
        </w:rPr>
        <w:t xml:space="preserve"> conservar estas cualidades iniciales. Es tremendamente rápido, muy eficiente con grandes proyectos, y tiene un increíble sistema de ramificación (</w:t>
      </w:r>
      <w:r>
        <w:rPr>
          <w:b/>
          <w:bCs/>
          <w:highlight w:val="none"/>
        </w:rPr>
        <w:t xml:space="preserve">branching</w:t>
      </w:r>
      <w:r>
        <w:rPr>
          <w:highlight w:val="none"/>
        </w:rPr>
        <w:t xml:space="preserve">) para de</w:t>
      </w:r>
      <w:r>
        <w:rPr>
          <w:highlight w:val="none"/>
        </w:rPr>
        <w:t xml:space="preserve">sarrollo no lineal.</w:t>
      </w:r>
      <w:r>
        <w:rPr>
          <w:highlight w:val="none"/>
        </w:rPr>
      </w:r>
      <w:r>
        <w:rPr>
          <w:highlight w:val="none"/>
        </w:rPr>
      </w:r>
    </w:p>
    <w:p>
      <w:pPr>
        <w:pBdr/>
        <w:spacing/>
        <w:ind/>
        <w:jc w:val="both"/>
        <w:rPr>
          <w:highlight w:val="none"/>
        </w:rPr>
      </w:pPr>
      <w:r>
        <w:rPr>
          <w:highlight w:val="none"/>
        </w:rPr>
        <w:t xml:space="preserve">La principal diferencia entre Git y cualquier otro </w:t>
      </w:r>
      <w:r>
        <w:rPr>
          <w:b/>
          <w:bCs/>
          <w:highlight w:val="none"/>
        </w:rPr>
        <w:t xml:space="preserve">VCS </w:t>
      </w:r>
      <w:r>
        <w:rPr>
          <w:highlight w:val="none"/>
        </w:rPr>
        <w:t xml:space="preserve">(Subversion y compañía incluidos) es cómo Git modela sus datos. Conceptualmente, la mayoría de los demás sistemas almacenan la información como una lista de cambios en los archivos. Esto</w:t>
      </w:r>
      <w:r>
        <w:rPr>
          <w:highlight w:val="none"/>
        </w:rPr>
        <w:t xml:space="preserve">s sistemas (CVS, Subversion,Perforce, Bazaar, etc.) modelan la información que almacenan como un conjunto de archivos y las modificaciones hechas sobre cada uno de ellos a lo largo del tiempo.</w:t>
      </w:r>
      <w:r>
        <w:rPr>
          <w:highlight w:val="none"/>
        </w:rPr>
      </w:r>
      <w:r>
        <w:rPr>
          <w:highlight w:val="none"/>
        </w:rPr>
      </w:r>
    </w:p>
    <w:p>
      <w:pPr>
        <w:pBdr/>
        <w:spacing/>
        <w:ind/>
        <w:jc w:val="both"/>
        <w:rPr>
          <w:highlight w:val="none"/>
        </w:rPr>
      </w:pPr>
      <w:r>
        <w:rPr>
          <w:highlight w:val="none"/>
        </w:rPr>
      </w:r>
      <w:r>
        <w:rPr>
          <w:b/>
          <w:bCs/>
          <w:highlight w:val="none"/>
        </w:rPr>
        <w:t xml:space="preserve">Git </w:t>
      </w:r>
      <w:r>
        <w:rPr>
          <w:highlight w:val="none"/>
        </w:rPr>
        <w:t xml:space="preserve">no modela ni almacena sus datos de este modo, modela sus datos más como un conjunto de instantáneas de un </w:t>
      </w:r>
      <w:r>
        <w:rPr>
          <w:highlight w:val="none"/>
          <w:u w:val="single"/>
        </w:rPr>
        <w:t xml:space="preserve">mini sistema de archivos</w:t>
      </w:r>
      <w:r>
        <w:rPr>
          <w:highlight w:val="none"/>
        </w:rPr>
        <w:t xml:space="preserve">. Cada vez que confirmas un cambio, o guardas el estado de tu proyecto en Git, él básicamente hace una "</w:t>
      </w:r>
      <w:r>
        <w:rPr>
          <w:b/>
          <w:bCs/>
          <w:highlight w:val="none"/>
        </w:rPr>
        <w:t xml:space="preserve">foto</w:t>
      </w:r>
      <w:r>
        <w:rPr>
          <w:highlight w:val="none"/>
        </w:rPr>
        <w:t xml:space="preserve">" del aspecto de </w:t>
      </w:r>
      <w:r>
        <w:rPr>
          <w:highlight w:val="none"/>
        </w:rPr>
        <w:t xml:space="preserve">todos tus archivos en ese momento, y guarda una referencia a esa instantánea. Para ser eficiente,si los archivos no se han modificado, Git no almacena el archivo de nuevo, sólo un enlace al archivo anterior idéntico que ya tiene almacenado.</w:t>
      </w:r>
      <w:r>
        <w:rPr>
          <w:highlight w:val="none"/>
        </w:rPr>
      </w:r>
      <w:r>
        <w:rPr>
          <w:highlight w:val="none"/>
        </w:rPr>
      </w:r>
    </w:p>
    <w:p>
      <w:pPr>
        <w:pBdr/>
        <w:spacing/>
        <w:ind/>
        <w:jc w:val="both"/>
        <w:rPr>
          <w:highlight w:val="none"/>
        </w:rPr>
      </w:pPr>
      <w:r>
        <w:rPr>
          <w:highlight w:val="none"/>
        </w:rPr>
      </w:r>
      <w:r>
        <w:rPr>
          <w:highlight w:val="none"/>
        </w:rPr>
        <w:t xml:space="preserve">Casi </w:t>
      </w:r>
      <w:r>
        <w:rPr>
          <w:highlight w:val="none"/>
        </w:rPr>
        <w:t xml:space="preserve">c</w:t>
      </w:r>
      <w:r>
        <w:rPr>
          <w:highlight w:val="none"/>
        </w:rPr>
        <w:t xml:space="preserve">ualquier operación es local, la mayoría de las operaciones en Git sólo necesitan archivos y recursos locales para operar; por ejemplo, para navegar por la historia del proyecto, no se necesita salir al servidor para obtener el historial y mostrarla, simple</w:t>
      </w:r>
      <w:r>
        <w:rPr>
          <w:highlight w:val="none"/>
        </w:rPr>
        <w:t xml:space="preserve">mente</w:t>
      </w:r>
      <w:r>
        <w:rPr>
          <w:highlight w:val="none"/>
        </w:rPr>
        <w:t xml:space="preserve"> se lee directamente de la base de datos local. Esto significa que se ve la historia del proyecto casi al instante. Si es necesario ver los cambios introducidos entre la versión actual de un archivo y ese archivo hace un mes, Git puede buscar el archivo ha</w:t>
      </w:r>
      <w:r>
        <w:rPr>
          <w:highlight w:val="none"/>
        </w:rPr>
        <w:t xml:space="preserve">ce un mes y hacer un cálculo de diferencias localmente, en lugar de tener que pedirle a un servidor remoto que lo haga, u obtener una</w:t>
      </w:r>
      <w:r>
        <w:rPr>
          <w:highlight w:val="none"/>
        </w:rPr>
        <w:t xml:space="preserve"> </w:t>
      </w:r>
      <w:r>
        <w:rPr>
          <w:highlight w:val="none"/>
        </w:rPr>
        <w:t xml:space="preserve">versión antigua del archivo del servidor remoto y hacerlo de manera local.</w:t>
      </w:r>
      <w:r>
        <w:rPr>
          <w:highlight w:val="none"/>
        </w:rPr>
      </w:r>
      <w:r>
        <w:rPr>
          <w:highlight w:val="none"/>
        </w:rPr>
      </w:r>
    </w:p>
    <w:p>
      <w:pPr>
        <w:pBdr/>
        <w:spacing/>
        <w:ind/>
        <w:jc w:val="both"/>
        <w:rPr>
          <w:highlight w:val="none"/>
        </w:rPr>
      </w:pPr>
      <w:r>
        <w:rPr>
          <w:highlight w:val="none"/>
        </w:rPr>
        <w:t xml:space="preserve">Git posee </w:t>
      </w:r>
      <w:r>
        <w:rPr>
          <w:b/>
          <w:bCs/>
          <w:highlight w:val="none"/>
        </w:rPr>
        <w:t xml:space="preserve">integridad </w:t>
      </w:r>
      <w:r>
        <w:rPr>
          <w:highlight w:val="none"/>
        </w:rPr>
        <w:t xml:space="preserve">debido a que todo es verificado mediante una suma de comprobación antes de ser almacenado, y es identificado a partir de ese momento med</w:t>
      </w:r>
      <w:r>
        <w:rPr>
          <w:highlight w:val="none"/>
        </w:rPr>
        <w:t xml:space="preserve">ian</w:t>
      </w:r>
      <w:r>
        <w:rPr>
          <w:highlight w:val="none"/>
        </w:rPr>
        <w:t xml:space="preserve">te dicha suma. Esto significa que es imposible cambiar los contenidos de cualquier archivo o directorio sin que Git lo detecte. Como consecuencia de ello es imposible perder información durante su transmisión o sufrir corrupción de archivos sin que Git sea</w:t>
      </w:r>
      <w:r>
        <w:rPr>
          <w:highlight w:val="none"/>
        </w:rPr>
        <w:t xml:space="preserve"> capaz de detectarlo.</w:t>
      </w:r>
      <w:r>
        <w:rPr>
          <w:highlight w:val="none"/>
        </w:rPr>
      </w:r>
      <w:r>
        <w:rPr>
          <w:highlight w:val="none"/>
        </w:rPr>
      </w:r>
    </w:p>
    <w:p>
      <w:pPr>
        <w:pStyle w:val="860"/>
        <w:pBdr/>
        <w:spacing/>
        <w:ind/>
        <w:rPr>
          <w:highlight w:val="none"/>
        </w:rPr>
      </w:pPr>
      <w:r>
        <w:rPr>
          <w:highlight w:val="none"/>
        </w:rPr>
        <w:t xml:space="preserve">4.5.-Funcionamiento de Git</w:t>
      </w:r>
      <w:r>
        <w:rPr>
          <w:highlight w:val="none"/>
        </w:rPr>
      </w:r>
      <w:r>
        <w:rPr>
          <w:highlight w:val="none"/>
        </w:rPr>
      </w:r>
    </w:p>
    <w:p>
      <w:pPr>
        <w:pBdr/>
        <w:spacing/>
        <w:ind/>
        <w:jc w:val="both"/>
        <w:rPr>
          <w:highlight w:val="none"/>
        </w:rPr>
      </w:pPr>
      <w:r>
        <w:rPr>
          <w:highlight w:val="none"/>
        </w:rPr>
      </w:r>
      <w:r>
        <w:rPr>
          <w:highlight w:val="none"/>
        </w:rPr>
        <w:t xml:space="preserve">Git tiene tres estados principales en los que se pueden encontrar los archivos: </w:t>
      </w:r>
      <w:r>
        <w:rPr>
          <w:highlight w:val="none"/>
        </w:rPr>
      </w:r>
      <w:r>
        <w:rPr>
          <w:highlight w:val="none"/>
        </w:rPr>
      </w:r>
    </w:p>
    <w:p>
      <w:pPr>
        <w:pStyle w:val="1038"/>
        <w:numPr>
          <w:ilvl w:val="0"/>
          <w:numId w:val="22"/>
        </w:numPr>
        <w:pBdr/>
        <w:spacing/>
        <w:ind/>
        <w:jc w:val="both"/>
        <w:rPr>
          <w:highlight w:val="none"/>
        </w:rPr>
      </w:pPr>
      <w:r>
        <w:rPr>
          <w:highlight w:val="none"/>
        </w:rPr>
        <w:t xml:space="preserve">confirmado(</w:t>
      </w:r>
      <w:r>
        <w:rPr>
          <w:b/>
          <w:bCs/>
          <w:highlight w:val="none"/>
        </w:rPr>
        <w:t xml:space="preserve">committed</w:t>
      </w:r>
      <w:r>
        <w:rPr>
          <w:highlight w:val="none"/>
        </w:rPr>
        <w:t xml:space="preserve">), </w:t>
      </w:r>
      <w:r>
        <w:rPr>
          <w:highlight w:val="none"/>
        </w:rPr>
      </w:r>
      <w:r>
        <w:rPr>
          <w:highlight w:val="none"/>
        </w:rPr>
      </w:r>
    </w:p>
    <w:p>
      <w:pPr>
        <w:pStyle w:val="1038"/>
        <w:numPr>
          <w:ilvl w:val="0"/>
          <w:numId w:val="22"/>
        </w:numPr>
        <w:pBdr/>
        <w:spacing/>
        <w:ind/>
        <w:jc w:val="both"/>
        <w:rPr>
          <w:highlight w:val="none"/>
        </w:rPr>
      </w:pPr>
      <w:r>
        <w:rPr>
          <w:highlight w:val="none"/>
        </w:rPr>
        <w:t xml:space="preserve">modificado (</w:t>
      </w:r>
      <w:r>
        <w:rPr>
          <w:b/>
          <w:bCs/>
          <w:highlight w:val="none"/>
        </w:rPr>
        <w:t xml:space="preserve">modified</w:t>
      </w:r>
      <w:r>
        <w:rPr>
          <w:highlight w:val="none"/>
        </w:rPr>
        <w:t xml:space="preserve">) y </w:t>
      </w:r>
      <w:r>
        <w:rPr>
          <w:highlight w:val="none"/>
        </w:rPr>
      </w:r>
      <w:r>
        <w:rPr>
          <w:highlight w:val="none"/>
        </w:rPr>
      </w:r>
    </w:p>
    <w:p>
      <w:pPr>
        <w:pStyle w:val="1038"/>
        <w:numPr>
          <w:ilvl w:val="0"/>
          <w:numId w:val="22"/>
        </w:numPr>
        <w:pBdr/>
        <w:spacing/>
        <w:ind/>
        <w:jc w:val="both"/>
        <w:rPr>
          <w:highlight w:val="none"/>
        </w:rPr>
      </w:pPr>
      <w:r>
        <w:rPr>
          <w:highlight w:val="none"/>
        </w:rPr>
        <w:t xml:space="preserve">preparado (</w:t>
      </w:r>
      <w:r>
        <w:rPr>
          <w:b/>
          <w:bCs/>
          <w:highlight w:val="none"/>
        </w:rPr>
        <w:t xml:space="preserve">staged</w:t>
      </w:r>
      <w:r>
        <w:rPr>
          <w:highlight w:val="none"/>
        </w:rPr>
        <w:t xml:space="preserve">).</w:t>
      </w:r>
      <w:r>
        <w:rPr>
          <w:highlight w:val="none"/>
        </w:rPr>
      </w:r>
      <w:r>
        <w:rPr>
          <w:highlight w:val="none"/>
        </w:rPr>
      </w:r>
    </w:p>
    <w:p>
      <w:pPr>
        <w:pBdr/>
        <w:spacing/>
        <w:ind w:firstLine="0" w:left="0"/>
        <w:jc w:val="both"/>
        <w:rPr>
          <w:highlight w:val="none"/>
        </w:rPr>
      </w:pPr>
      <w:r>
        <w:rPr>
          <w:b/>
          <w:bCs/>
          <w:highlight w:val="none"/>
        </w:rPr>
        <w:t xml:space="preserve">Confirmado </w:t>
      </w:r>
      <w:r>
        <w:rPr>
          <w:highlight w:val="none"/>
        </w:rPr>
        <w:t xml:space="preserve">significa que los datos están almacenados de manera segura en la última foto fija o commit del proyec</w:t>
      </w:r>
      <w:r>
        <w:rPr>
          <w:highlight w:val="none"/>
        </w:rPr>
        <w:t xml:space="preserve">to en el repositorio.</w:t>
      </w:r>
      <w:r>
        <w:rPr>
          <w:highlight w:val="none"/>
        </w:rPr>
      </w:r>
      <w:r>
        <w:rPr>
          <w:highlight w:val="none"/>
        </w:rPr>
      </w:r>
    </w:p>
    <w:p>
      <w:pPr>
        <w:pBdr/>
        <w:spacing/>
        <w:ind w:firstLine="0" w:left="0"/>
        <w:jc w:val="both"/>
        <w:rPr>
          <w:highlight w:val="none"/>
        </w:rPr>
      </w:pPr>
      <w:r>
        <w:rPr>
          <w:b/>
          <w:bCs/>
          <w:highlight w:val="none"/>
        </w:rPr>
        <w:t xml:space="preserve">Modificado </w:t>
      </w:r>
      <w:r>
        <w:rPr>
          <w:highlight w:val="none"/>
        </w:rPr>
        <w:t xml:space="preserve">estado en el que se ha modificado el archivo pero todavía no se ha añadido a ninguna foto fija o commit del repositorio.</w:t>
      </w:r>
      <w:r>
        <w:rPr>
          <w:highlight w:val="none"/>
        </w:rPr>
      </w:r>
      <w:r>
        <w:rPr>
          <w:highlight w:val="none"/>
        </w:rPr>
      </w:r>
    </w:p>
    <w:p>
      <w:pPr>
        <w:pBdr/>
        <w:spacing/>
        <w:ind w:firstLine="0" w:left="0"/>
        <w:jc w:val="both"/>
        <w:rPr>
          <w:highlight w:val="none"/>
        </w:rPr>
      </w:pPr>
      <w:r>
        <w:rPr>
          <w:b/>
          <w:bCs/>
          <w:highlight w:val="none"/>
        </w:rPr>
        <w:t xml:space="preserve">Preparado </w:t>
      </w:r>
      <w:r>
        <w:rPr>
          <w:highlight w:val="none"/>
        </w:rPr>
        <w:t xml:space="preserve">significa que el fichero modificado se ha trasladado al área de preparación para que participe en</w:t>
      </w:r>
      <w:r>
        <w:rPr>
          <w:highlight w:val="none"/>
        </w:rPr>
        <w:t xml:space="preserve"> la siguiente foto fija o commit del repositorio.</w:t>
      </w:r>
      <w:r>
        <w:rPr>
          <w:highlight w:val="none"/>
        </w:rPr>
      </w:r>
      <w:r>
        <w:rPr>
          <w:highlight w:val="none"/>
        </w:rPr>
      </w:r>
    </w:p>
    <w:p>
      <w:pPr>
        <w:pBdr/>
        <w:spacing/>
        <w:ind/>
        <w:jc w:val="both"/>
        <w:rPr>
          <w:highlight w:val="none"/>
        </w:rPr>
      </w:pPr>
      <w:r>
        <w:rPr>
          <w:highlight w:val="none"/>
        </w:rPr>
        <w:t xml:space="preserve">Si un fichero es nuevo en el </w:t>
      </w:r>
      <w:r>
        <w:rPr>
          <w:highlight w:val="none"/>
        </w:rPr>
        <w:t xml:space="preserve">área de trabajo y no ha sido todav</w:t>
      </w:r>
      <w:r>
        <w:rPr>
          <w:highlight w:val="none"/>
        </w:rPr>
        <w:t xml:space="preserve">ía parte del proceso de creaci</w:t>
      </w:r>
      <w:r>
        <w:rPr>
          <w:highlight w:val="none"/>
        </w:rPr>
        <w:t xml:space="preserve">ón de una foto fija o commit se dice que es no rastreado (</w:t>
      </w:r>
      <w:r>
        <w:rPr>
          <w:b/>
          <w:bCs/>
          <w:highlight w:val="none"/>
        </w:rPr>
        <w:t xml:space="preserve">untracked</w:t>
      </w:r>
      <w:r>
        <w:rPr>
          <w:highlight w:val="none"/>
        </w:rPr>
        <w:t xml:space="preserve">).</w:t>
      </w:r>
      <w:r>
        <w:rPr>
          <w:highlight w:val="none"/>
        </w:rPr>
      </w:r>
      <w:r>
        <w:rPr>
          <w:highlight w:val="none"/>
        </w:rPr>
      </w:r>
    </w:p>
    <w:p>
      <w:pPr>
        <w:pBdr/>
        <w:spacing/>
        <w:ind/>
        <w:jc w:val="both"/>
        <w:rPr>
          <w:highlight w:val="none"/>
        </w:rPr>
      </w:pPr>
      <w:r>
        <w:rPr>
          <w:highlight w:val="none"/>
        </w:rPr>
        <w:t xml:space="preserve">Tres secciones principales de un proyecto Git:</w:t>
      </w:r>
      <w:r>
        <w:rPr>
          <w:highlight w:val="none"/>
        </w:rPr>
      </w:r>
      <w:r>
        <w:rPr>
          <w:highlight w:val="none"/>
        </w:rPr>
      </w:r>
    </w:p>
    <w:p>
      <w:pPr>
        <w:pStyle w:val="1038"/>
        <w:numPr>
          <w:ilvl w:val="0"/>
          <w:numId w:val="23"/>
        </w:numPr>
        <w:pBdr/>
        <w:spacing/>
        <w:ind/>
        <w:jc w:val="both"/>
        <w:rPr>
          <w:highlight w:val="none"/>
        </w:rPr>
      </w:pPr>
      <w:r>
        <w:rPr>
          <w:highlight w:val="none"/>
        </w:rPr>
        <w:t xml:space="preserve">El área de trabajo (</w:t>
      </w:r>
      <w:r>
        <w:rPr>
          <w:b/>
          <w:bCs/>
          <w:highlight w:val="none"/>
        </w:rPr>
        <w:t xml:space="preserve">working directory</w:t>
      </w:r>
      <w:r>
        <w:rPr>
          <w:highlight w:val="none"/>
        </w:rPr>
        <w:t xml:space="preserve">): Se trata del área donde residen los ficheros del proyecto, normalmente se encuentran los ficheros en su último estado de desarrollo,aunque es posible cargar los ficheros tal y como se encontraban en un commit creado en </w:t>
      </w:r>
      <w:r>
        <w:rPr>
          <w:highlight w:val="none"/>
        </w:rPr>
        <w:t xml:space="preserve">el pasado.</w:t>
      </w:r>
      <w:r>
        <w:rPr>
          <w:highlight w:val="none"/>
        </w:rPr>
      </w:r>
      <w:r>
        <w:rPr>
          <w:highlight w:val="none"/>
        </w:rPr>
      </w:r>
    </w:p>
    <w:p>
      <w:pPr>
        <w:pStyle w:val="1038"/>
        <w:numPr>
          <w:ilvl w:val="0"/>
          <w:numId w:val="23"/>
        </w:numPr>
        <w:pBdr/>
        <w:spacing/>
        <w:ind/>
        <w:jc w:val="both"/>
        <w:rPr>
          <w:highlight w:val="none"/>
        </w:rPr>
      </w:pPr>
      <w:r>
        <w:rPr>
          <w:highlight w:val="none"/>
        </w:rPr>
        <w:t xml:space="preserve">El área de preparación (</w:t>
      </w:r>
      <w:r>
        <w:rPr>
          <w:b/>
          <w:bCs/>
          <w:highlight w:val="none"/>
        </w:rPr>
        <w:t xml:space="preserve">staging area</w:t>
      </w:r>
      <w:r>
        <w:rPr>
          <w:highlight w:val="none"/>
        </w:rPr>
        <w:t xml:space="preserve">): es un sencillo archivo, generalmente contenido en tu directorio de Git, que almacena información acerca de lo que va a ir en el próximo commit. A veces se denomina el índice, pero se está convirtiendo en estánd</w:t>
      </w:r>
      <w:r>
        <w:rPr>
          <w:highlight w:val="none"/>
        </w:rPr>
        <w:t xml:space="preserve">ar el referirse a ello como el área de preparación.</w:t>
      </w:r>
      <w:r>
        <w:rPr>
          <w:highlight w:val="none"/>
        </w:rPr>
      </w:r>
      <w:r>
        <w:rPr>
          <w:highlight w:val="none"/>
        </w:rPr>
      </w:r>
    </w:p>
    <w:p>
      <w:pPr>
        <w:pStyle w:val="1038"/>
        <w:numPr>
          <w:ilvl w:val="0"/>
          <w:numId w:val="23"/>
        </w:numPr>
        <w:pBdr/>
        <w:spacing/>
        <w:ind/>
        <w:jc w:val="both"/>
        <w:rPr>
          <w:highlight w:val="none"/>
        </w:rPr>
      </w:pPr>
      <w:r>
        <w:rPr>
          <w:highlight w:val="none"/>
        </w:rPr>
        <w:t xml:space="preserve">El directorio de Git (</w:t>
      </w:r>
      <w:r>
        <w:rPr>
          <w:b/>
          <w:bCs/>
          <w:highlight w:val="none"/>
        </w:rPr>
        <w:t xml:space="preserve">Git directory</w:t>
      </w:r>
      <w:r>
        <w:rPr>
          <w:highlight w:val="none"/>
        </w:rPr>
        <w:t xml:space="preserve">): Almacena los metadatos y la base de datos de objetos que conforman la secuencia de commits creados durante la vida del proyecto. Es la parte más importante de Git, y es l</w:t>
      </w:r>
      <w:r>
        <w:rPr>
          <w:highlight w:val="none"/>
        </w:rPr>
        <w:t xml:space="preserve">o que se copia cuando se clona un repositorio desde otro ordenador.</w:t>
      </w:r>
      <w:r>
        <w:rPr>
          <w:highlight w:val="none"/>
        </w:rPr>
      </w:r>
      <w:r>
        <w:rPr>
          <w:highlight w:val="none"/>
        </w:rPr>
      </w:r>
    </w:p>
    <w:p>
      <w:pPr>
        <w:pBdr/>
        <w:spacing/>
        <w:ind/>
        <w:jc w:val="both"/>
        <w:rPr>
          <w:highlight w:val="none"/>
        </w:rPr>
      </w:pPr>
      <w:r>
        <w:rPr>
          <w:highlight w:val="none"/>
        </w:rPr>
      </w:r>
      <w:r>
        <w:rPr>
          <w:highlight w:val="none"/>
        </w:rPr>
        <w:t xml:space="preserve">El flujo de trabajo básico en Git consiste en:</w:t>
      </w:r>
      <w:r>
        <w:rPr>
          <w:highlight w:val="none"/>
        </w:rPr>
      </w:r>
      <w:r>
        <w:rPr>
          <w:highlight w:val="none"/>
        </w:rPr>
      </w:r>
    </w:p>
    <w:p>
      <w:pPr>
        <w:pBdr/>
        <w:spacing/>
        <w:ind/>
        <w:jc w:val="both"/>
        <w:rPr>
          <w:highlight w:val="none"/>
        </w:rPr>
      </w:pPr>
      <w:r>
        <w:rPr>
          <w:highlight w:val="none"/>
        </w:rPr>
        <w:t xml:space="preserve">1. Modificar una serie de archivos en el directorio de trabajo.</w:t>
      </w:r>
      <w:r>
        <w:rPr>
          <w:highlight w:val="none"/>
        </w:rPr>
      </w:r>
      <w:r>
        <w:rPr>
          <w:highlight w:val="none"/>
        </w:rPr>
      </w:r>
    </w:p>
    <w:p>
      <w:pPr>
        <w:pBdr/>
        <w:spacing/>
        <w:ind/>
        <w:jc w:val="both"/>
        <w:rPr>
          <w:highlight w:val="none"/>
        </w:rPr>
      </w:pPr>
      <w:r>
        <w:rPr>
          <w:highlight w:val="none"/>
        </w:rPr>
        <w:t xml:space="preserve">2. Preparar los archivos, añadiendo instantáneas de ellos al área de preparación.</w:t>
      </w:r>
      <w:r>
        <w:rPr>
          <w:highlight w:val="none"/>
        </w:rPr>
      </w:r>
      <w:r>
        <w:rPr>
          <w:highlight w:val="none"/>
        </w:rPr>
      </w:r>
    </w:p>
    <w:p>
      <w:pPr>
        <w:pBdr/>
        <w:spacing/>
        <w:ind/>
        <w:jc w:val="both"/>
        <w:rPr>
          <w:highlight w:val="none"/>
        </w:rPr>
      </w:pPr>
      <w:r>
        <w:rPr>
          <w:highlight w:val="none"/>
        </w:rPr>
        <w:t xml:space="preserve">3. Confirmar los cambios, lo que toma los archivos tal y como están en</w:t>
      </w:r>
      <w:r>
        <w:rPr>
          <w:highlight w:val="none"/>
        </w:rPr>
        <w:t xml:space="preserve"> el área de preparación, y almacena ese commit de manera permanente en el directorio de Git.</w:t>
      </w:r>
      <w:r>
        <w:rPr>
          <w:highlight w:val="none"/>
        </w:rPr>
      </w:r>
      <w:r>
        <w:rPr>
          <w:highlight w:val="none"/>
        </w:rPr>
      </w:r>
    </w:p>
    <w:p>
      <w:pPr>
        <w:pBdr/>
        <w:spacing/>
        <w:ind/>
        <w:jc w:val="both"/>
        <w:rPr>
          <w:highlight w:val="none"/>
        </w:rPr>
      </w:pPr>
      <w:r>
        <w:rPr>
          <w:highlight w:val="none"/>
        </w:rPr>
      </w:r>
      <w:r>
        <w:rPr>
          <w:highlight w:val="none"/>
        </w:rPr>
        <w:t xml:space="preserve">Si una versión concreta de un archivo está en el directorio de Git, se considera confirmada(</w:t>
      </w:r>
      <w:r>
        <w:rPr>
          <w:b/>
          <w:bCs/>
          <w:highlight w:val="none"/>
        </w:rPr>
        <w:t xml:space="preserve">committed</w:t>
      </w:r>
      <w:r>
        <w:rPr>
          <w:highlight w:val="none"/>
        </w:rPr>
        <w:t xml:space="preserve">). Si ha sufrido cambios desde que se obtuvo del repositorio, pero ha sido añadida al área de preparación, está preparada (</w:t>
      </w:r>
      <w:r>
        <w:rPr>
          <w:b/>
          <w:bCs/>
          <w:highlight w:val="none"/>
        </w:rPr>
        <w:t xml:space="preserve">staged</w:t>
      </w:r>
      <w:r>
        <w:rPr>
          <w:highlight w:val="none"/>
        </w:rPr>
        <w:t xml:space="preserve">). Y si ha sufrido cambios d</w:t>
      </w:r>
      <w:r>
        <w:rPr>
          <w:highlight w:val="none"/>
        </w:rPr>
        <w:t xml:space="preserve">esde que se obtuvo del repositorio, pero no se ha preparado, está modificada (</w:t>
      </w:r>
      <w:r>
        <w:rPr>
          <w:b/>
          <w:bCs/>
          <w:highlight w:val="none"/>
        </w:rPr>
        <w:t xml:space="preserve">modified</w:t>
      </w:r>
      <w:r>
        <w:rPr>
          <w:highlight w:val="none"/>
        </w:rPr>
        <w:t xml:space="preserve">).</w:t>
      </w:r>
      <w:r>
        <w:rPr>
          <w:highlight w:val="none"/>
        </w:rPr>
      </w:r>
      <w:r>
        <w:rPr>
          <w:highlight w:val="none"/>
        </w:rPr>
      </w:r>
    </w:p>
    <w:p>
      <w:pPr>
        <w:pStyle w:val="860"/>
        <w:pBdr/>
        <w:spacing/>
        <w:ind/>
        <w:rPr>
          <w:highlight w:val="none"/>
        </w:rPr>
      </w:pPr>
      <w:r>
        <w:rPr>
          <w:highlight w:val="none"/>
        </w:rPr>
        <w:t xml:space="preserve">4.6.-Instalaci</w:t>
      </w:r>
      <w:r>
        <w:rPr>
          <w:highlight w:val="none"/>
        </w:rPr>
        <w:t xml:space="preserve">ón y configuraci</w:t>
      </w:r>
      <w:r>
        <w:rPr>
          <w:highlight w:val="none"/>
        </w:rPr>
        <w:t xml:space="preserve">ón de Git.</w:t>
      </w:r>
      <w:r>
        <w:rPr>
          <w:highlight w:val="none"/>
        </w:rPr>
      </w:r>
      <w:r>
        <w:rPr>
          <w:highlight w:val="none"/>
        </w:rPr>
      </w:r>
    </w:p>
    <w:p>
      <w:pPr>
        <w:pBdr/>
        <w:spacing/>
        <w:ind/>
        <w:jc w:val="both"/>
        <w:rPr>
          <w:highlight w:val="none"/>
        </w:rPr>
      </w:pPr>
      <w:r>
        <w:rPr>
          <w:highlight w:val="none"/>
        </w:rPr>
        <w:t xml:space="preserve">Instalaci</w:t>
      </w:r>
      <w:r>
        <w:rPr>
          <w:highlight w:val="none"/>
        </w:rPr>
        <w:t xml:space="preserve">ón en Windows:</w:t>
      </w:r>
      <w:r>
        <w:rPr>
          <w:highlight w:val="none"/>
        </w:rPr>
      </w:r>
      <w:r>
        <w:rPr>
          <w:highlight w:val="none"/>
        </w:rPr>
      </w:r>
    </w:p>
    <w:p>
      <w:pPr>
        <w:pStyle w:val="1038"/>
        <w:numPr>
          <w:ilvl w:val="0"/>
          <w:numId w:val="24"/>
        </w:numPr>
        <w:pBdr/>
        <w:spacing/>
        <w:ind/>
        <w:jc w:val="both"/>
        <w:rPr>
          <w:highlight w:val="none"/>
        </w:rPr>
      </w:pPr>
      <w:r>
        <w:rPr>
          <w:highlight w:val="none"/>
        </w:rPr>
        <w:t xml:space="preserve">Instalador desde la web oficial.</w:t>
      </w:r>
      <w:r>
        <w:rPr>
          <w:highlight w:val="none"/>
        </w:rPr>
      </w:r>
      <w:r>
        <w:rPr>
          <w:highlight w:val="none"/>
        </w:rPr>
      </w:r>
    </w:p>
    <w:p>
      <w:pPr>
        <w:pStyle w:val="1038"/>
        <w:numPr>
          <w:ilvl w:val="0"/>
          <w:numId w:val="24"/>
        </w:numPr>
        <w:pBdr/>
        <w:spacing/>
        <w:ind/>
        <w:jc w:val="both"/>
        <w:rPr>
          <w:highlight w:val="none"/>
        </w:rPr>
      </w:pPr>
      <w:r>
        <w:rPr>
          <w:highlight w:val="none"/>
        </w:rPr>
        <w:t xml:space="preserve">Ejecutar e instalar el instalador.</w:t>
      </w:r>
      <w:r>
        <w:rPr>
          <w:highlight w:val="none"/>
        </w:rPr>
      </w:r>
      <w:r>
        <w:rPr>
          <w:highlight w:val="none"/>
        </w:rPr>
      </w:r>
    </w:p>
    <w:p>
      <w:pPr>
        <w:pStyle w:val="1038"/>
        <w:numPr>
          <w:ilvl w:val="0"/>
          <w:numId w:val="24"/>
        </w:numPr>
        <w:pBdr/>
        <w:spacing/>
        <w:ind/>
        <w:jc w:val="both"/>
        <w:rPr>
          <w:highlight w:val="none"/>
        </w:rPr>
      </w:pPr>
      <w:r>
        <w:rPr>
          <w:highlight w:val="none"/>
        </w:rPr>
        <w:t xml:space="preserve">Configuraci</w:t>
      </w:r>
      <w:r>
        <w:rPr>
          <w:highlight w:val="none"/>
        </w:rPr>
        <w:t xml:space="preserve">ón, seguir el asistente y opciones por defecto.</w:t>
      </w:r>
      <w:r>
        <w:rPr>
          <w:highlight w:val="none"/>
        </w:rPr>
      </w:r>
      <w:r>
        <w:rPr>
          <w:highlight w:val="none"/>
        </w:rPr>
      </w:r>
    </w:p>
    <w:p>
      <w:pPr>
        <w:pStyle w:val="1038"/>
        <w:numPr>
          <w:ilvl w:val="0"/>
          <w:numId w:val="24"/>
        </w:numPr>
        <w:pBdr/>
        <w:spacing/>
        <w:ind/>
        <w:jc w:val="both"/>
        <w:rPr>
          <w:highlight w:val="none"/>
        </w:rPr>
      </w:pPr>
      <w:r>
        <w:rPr>
          <w:highlight w:val="none"/>
        </w:rPr>
        <w:t xml:space="preserve">Finalizar la instalaci</w:t>
      </w:r>
      <w:r>
        <w:rPr>
          <w:highlight w:val="none"/>
        </w:rPr>
        <w:t xml:space="preserve">ón. </w:t>
      </w:r>
      <w:r>
        <w:rPr>
          <w:rFonts w:ascii="Courier New" w:hAnsi="Courier New" w:eastAsia="Courier New" w:cs="Courier New"/>
          <w:highlight w:val="none"/>
        </w:rPr>
        <w:t xml:space="preserve">Git --version</w:t>
      </w:r>
      <w:r>
        <w:rPr>
          <w:highlight w:val="none"/>
        </w:rPr>
      </w:r>
      <w:r>
        <w:rPr>
          <w:highlight w:val="none"/>
        </w:rPr>
      </w:r>
    </w:p>
    <w:p>
      <w:pPr>
        <w:pBdr/>
        <w:spacing/>
        <w:ind w:firstLine="0" w:left="0"/>
        <w:jc w:val="both"/>
        <w:rPr>
          <w:highlight w:val="none"/>
        </w:rPr>
      </w:pPr>
      <w:r>
        <w:rPr>
          <w:highlight w:val="none"/>
        </w:rPr>
        <w:t xml:space="preserve">Instalaci</w:t>
      </w:r>
      <w:r>
        <w:rPr>
          <w:highlight w:val="none"/>
        </w:rPr>
        <w:t xml:space="preserve">ón en Ubuntu:</w:t>
      </w:r>
      <w:r>
        <w:rPr>
          <w:highlight w:val="none"/>
        </w:rPr>
      </w:r>
      <w:r>
        <w:rPr>
          <w:highlight w:val="none"/>
        </w:rPr>
      </w:r>
    </w:p>
    <w:p>
      <w:pPr>
        <w:pStyle w:val="1038"/>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update</w:t>
      </w:r>
      <w:r>
        <w:rPr>
          <w:rFonts w:ascii="Courier New" w:hAnsi="Courier New" w:cs="Courier New"/>
          <w:highlight w:val="none"/>
        </w:rPr>
      </w:r>
      <w:r>
        <w:rPr>
          <w:rFonts w:ascii="Courier New" w:hAnsi="Courier New" w:cs="Courier New"/>
          <w:highlight w:val="none"/>
        </w:rPr>
      </w:r>
    </w:p>
    <w:p>
      <w:pPr>
        <w:pStyle w:val="1038"/>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install git</w:t>
      </w:r>
      <w:r>
        <w:rPr>
          <w:rFonts w:ascii="Courier New" w:hAnsi="Courier New" w:cs="Courier New"/>
          <w:highlight w:val="none"/>
        </w:rPr>
      </w:r>
      <w:r>
        <w:rPr>
          <w:rFonts w:ascii="Courier New" w:hAnsi="Courier New" w:cs="Courier New"/>
          <w:highlight w:val="none"/>
        </w:rPr>
      </w:r>
    </w:p>
    <w:p>
      <w:pPr>
        <w:pStyle w:val="1038"/>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Git -–version</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Configuraci</w:t>
      </w:r>
      <w:r>
        <w:rPr>
          <w:highlight w:val="none"/>
        </w:rPr>
        <w:t xml:space="preserve">ón de git:</w:t>
      </w:r>
      <w:r>
        <w:rPr>
          <w:highlight w:val="none"/>
        </w:rPr>
      </w:r>
      <w:r>
        <w:rPr>
          <w:highlight w:val="none"/>
        </w:rPr>
      </w:r>
    </w:p>
    <w:p>
      <w:pPr>
        <w:pStyle w:val="1038"/>
        <w:numPr>
          <w:ilvl w:val="0"/>
          <w:numId w:val="26"/>
        </w:numPr>
        <w:pBdr/>
        <w:spacing/>
        <w:ind/>
        <w:jc w:val="both"/>
        <w:rPr>
          <w:highlight w:val="none"/>
        </w:rPr>
      </w:pPr>
      <w:r>
        <w:rPr>
          <w:highlight w:val="none"/>
        </w:rPr>
        <w:t xml:space="preserve">Lado cliente</w:t>
      </w:r>
      <w:r>
        <w:rPr>
          <w:highlight w:val="none"/>
        </w:rPr>
      </w:r>
      <w:r>
        <w:rPr>
          <w:highlight w:val="none"/>
        </w:rPr>
      </w:r>
    </w:p>
    <w:p>
      <w:pPr>
        <w:pStyle w:val="1038"/>
        <w:numPr>
          <w:ilvl w:val="0"/>
          <w:numId w:val="26"/>
        </w:numPr>
        <w:pBdr/>
        <w:spacing/>
        <w:ind/>
        <w:jc w:val="both"/>
        <w:rPr>
          <w:highlight w:val="none"/>
        </w:rPr>
      </w:pPr>
      <w:r>
        <w:rPr>
          <w:highlight w:val="none"/>
        </w:rPr>
        <w:t xml:space="preserve">Lado servidor</w:t>
      </w:r>
      <w:r>
        <w:rPr>
          <w:highlight w:val="none"/>
        </w:rPr>
      </w:r>
      <w:r>
        <w:rPr>
          <w:highlight w:val="none"/>
        </w:rPr>
      </w:r>
    </w:p>
    <w:p>
      <w:pPr>
        <w:pBdr/>
        <w:spacing/>
        <w:ind/>
        <w:jc w:val="both"/>
        <w:rPr>
          <w:highlight w:val="none"/>
        </w:rPr>
      </w:pPr>
      <w:r>
        <w:rPr>
          <w:highlight w:val="none"/>
        </w:rPr>
        <w:t xml:space="preserve">Comandos:</w:t>
      </w:r>
      <w:r>
        <w:rPr>
          <w:highlight w:val="none"/>
        </w:rPr>
      </w:r>
      <w:r>
        <w:rPr>
          <w:highlight w:val="none"/>
        </w:rPr>
      </w:r>
    </w:p>
    <w:p>
      <w:pPr>
        <w:pStyle w:val="1038"/>
        <w:numPr>
          <w:ilvl w:val="0"/>
          <w:numId w:val="33"/>
        </w:numPr>
        <w:pBdr/>
        <w:spacing/>
        <w:ind/>
        <w:jc w:val="both"/>
        <w:rPr>
          <w:rFonts w:ascii="Courier New" w:hAnsi="Courier New" w:cs="Courier New"/>
          <w:highlight w:val="none"/>
        </w:rPr>
      </w:pPr>
      <w:r>
        <w:rPr>
          <w:rFonts w:ascii="Courier New" w:hAnsi="Courier New" w:eastAsia="Courier New" w:cs="Courier New"/>
          <w:highlight w:val="none"/>
        </w:rPr>
        <w:t xml:space="preserve">Git config –help</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Primeros pasos:</w:t>
      </w:r>
      <w:r>
        <w:rPr>
          <w:highlight w:val="none"/>
        </w:rPr>
      </w:r>
      <w:r>
        <w:rPr>
          <w:highlight w:val="none"/>
        </w:rPr>
      </w:r>
    </w:p>
    <w:p>
      <w:pPr>
        <w:pStyle w:val="1038"/>
        <w:numPr>
          <w:ilvl w:val="0"/>
          <w:numId w:val="32"/>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user.name “alumno”</w:t>
      </w:r>
      <w:r>
        <w:rPr>
          <w:rFonts w:ascii="Courier New" w:hAnsi="Courier New" w:cs="Courier New"/>
          <w:highlight w:val="none"/>
        </w:rPr>
      </w:r>
      <w:r>
        <w:rPr>
          <w:rFonts w:ascii="Courier New" w:hAnsi="Courier New" w:cs="Courier New"/>
          <w:highlight w:val="none"/>
        </w:rPr>
      </w:r>
    </w:p>
    <w:p>
      <w:pPr>
        <w:pStyle w:val="1038"/>
        <w:numPr>
          <w:ilvl w:val="0"/>
          <w:numId w:val="31"/>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user.mail “alumno@example.com”</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Sin la opci</w:t>
      </w:r>
      <w:r>
        <w:rPr>
          <w:highlight w:val="none"/>
        </w:rPr>
        <w:t xml:space="preserve">ó</w:t>
      </w:r>
      <w:r>
        <w:rPr>
          <w:highlight w:val="none"/>
        </w:rPr>
        <w:t xml:space="preserve">n global se se quiere modificar la configuraci</w:t>
      </w:r>
      <w:r>
        <w:rPr>
          <w:highlight w:val="none"/>
        </w:rPr>
        <w:t xml:space="preserve">ón.</w:t>
      </w:r>
      <w:r>
        <w:rPr>
          <w:highlight w:val="none"/>
        </w:rPr>
      </w:r>
      <w:r>
        <w:rPr>
          <w:highlight w:val="none"/>
        </w:rPr>
      </w:r>
    </w:p>
    <w:p>
      <w:pPr>
        <w:pBdr/>
        <w:spacing/>
        <w:ind/>
        <w:jc w:val="both"/>
        <w:rPr>
          <w:highlight w:val="none"/>
        </w:rPr>
      </w:pPr>
      <w:r>
        <w:rPr>
          <w:highlight w:val="none"/>
        </w:rPr>
        <w:t xml:space="preserve">El editor de texto por defecto es Vi o Vim, pero si se quiere modificar:</w:t>
      </w:r>
      <w:r>
        <w:rPr>
          <w:highlight w:val="none"/>
        </w:rPr>
      </w:r>
      <w:r>
        <w:rPr>
          <w:highlight w:val="none"/>
        </w:rPr>
      </w:r>
    </w:p>
    <w:p>
      <w:pPr>
        <w:pStyle w:val="1038"/>
        <w:numPr>
          <w:ilvl w:val="0"/>
          <w:numId w:val="27"/>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core.editor emacs</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Diferecias por defecto es:</w:t>
      </w:r>
      <w:r>
        <w:rPr>
          <w:highlight w:val="none"/>
        </w:rPr>
      </w:r>
      <w:r>
        <w:rPr>
          <w:highlight w:val="none"/>
        </w:rPr>
      </w:r>
    </w:p>
    <w:p>
      <w:pPr>
        <w:pStyle w:val="1038"/>
        <w:numPr>
          <w:ilvl w:val="0"/>
          <w:numId w:val="28"/>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merge.tool vimdiff</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Comprobar la configuraci</w:t>
      </w:r>
      <w:r>
        <w:rPr>
          <w:highlight w:val="none"/>
        </w:rPr>
        <w:t xml:space="preserve">ón:</w:t>
      </w:r>
      <w:r>
        <w:rPr>
          <w:highlight w:val="none"/>
        </w:rPr>
      </w:r>
      <w:r>
        <w:rPr>
          <w:highlight w:val="none"/>
        </w:rPr>
      </w:r>
    </w:p>
    <w:p>
      <w:pPr>
        <w:pStyle w:val="1038"/>
        <w:numPr>
          <w:ilvl w:val="0"/>
          <w:numId w:val="29"/>
        </w:numPr>
        <w:pBdr/>
        <w:spacing/>
        <w:ind/>
        <w:jc w:val="both"/>
        <w:rPr>
          <w:rFonts w:ascii="Courier New" w:hAnsi="Courier New" w:cs="Courier New"/>
          <w:highlight w:val="none"/>
        </w:rPr>
      </w:pPr>
      <w:r>
        <w:rPr>
          <w:rFonts w:ascii="Courier New" w:hAnsi="Courier New" w:eastAsia="Courier New" w:cs="Courier New"/>
          <w:highlight w:val="none"/>
        </w:rPr>
        <w:t xml:space="preserve">git config --list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Ver p</w:t>
      </w:r>
      <w:r>
        <w:rPr>
          <w:highlight w:val="none"/>
        </w:rPr>
        <w:t xml:space="preserve">ágina de manual:</w:t>
      </w:r>
      <w:r>
        <w:rPr>
          <w:highlight w:val="none"/>
        </w:rPr>
      </w:r>
      <w:r>
        <w:rPr>
          <w:highlight w:val="none"/>
        </w:rPr>
      </w:r>
    </w:p>
    <w:p>
      <w:pPr>
        <w:pStyle w:val="1038"/>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help &lt;comando&gt;</w:t>
      </w:r>
      <w:r>
        <w:rPr>
          <w:rFonts w:ascii="Courier New" w:hAnsi="Courier New" w:cs="Courier New"/>
          <w:highlight w:val="none"/>
        </w:rPr>
      </w:r>
      <w:r>
        <w:rPr>
          <w:rFonts w:ascii="Courier New" w:hAnsi="Courier New" w:cs="Courier New"/>
          <w:highlight w:val="none"/>
        </w:rPr>
      </w:r>
    </w:p>
    <w:p>
      <w:pPr>
        <w:pStyle w:val="1038"/>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&lt;comando&gt; -–help</w:t>
      </w:r>
      <w:r>
        <w:rPr>
          <w:rFonts w:ascii="Courier New" w:hAnsi="Courier New" w:cs="Courier New"/>
          <w:highlight w:val="none"/>
        </w:rPr>
      </w:r>
      <w:r>
        <w:rPr>
          <w:rFonts w:ascii="Courier New" w:hAnsi="Courier New" w:cs="Courier New"/>
          <w:highlight w:val="none"/>
        </w:rPr>
      </w:r>
    </w:p>
    <w:p>
      <w:pPr>
        <w:pStyle w:val="1038"/>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Man git-&lt;comando&gt;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4.7.-Uso b</w:t>
      </w:r>
      <w:r>
        <w:rPr>
          <w:highlight w:val="none"/>
        </w:rPr>
        <w:t xml:space="preserve">ásico de Git (</w:t>
      </w:r>
      <w:r>
        <w:rPr>
          <w:highlight w:val="none"/>
        </w:rPr>
        <w:t xml:space="preserve">Áreas del repositorio)</w:t>
      </w:r>
      <w:r>
        <w:rPr>
          <w:highlight w:val="none"/>
        </w:rPr>
      </w:r>
      <w:r>
        <w:rPr>
          <w:highlight w:val="none"/>
        </w:rPr>
      </w:r>
    </w:p>
    <w:p>
      <w:pPr>
        <w:pBdr/>
        <w:spacing/>
        <w:ind/>
        <w:jc w:val="both"/>
        <w:rPr>
          <w:highlight w:val="none"/>
        </w:rPr>
      </w:pPr>
      <w:r>
        <w:rPr>
          <w:highlight w:val="none"/>
        </w:rPr>
        <w:t xml:space="preserve">Agregar archivos al </w:t>
      </w:r>
      <w:r>
        <w:rPr>
          <w:highlight w:val="none"/>
        </w:rPr>
        <w:t xml:space="preserve">área de preparaci</w:t>
      </w:r>
      <w:r>
        <w:rPr>
          <w:highlight w:val="none"/>
        </w:rPr>
        <w:t xml:space="preserve">ón:</w:t>
      </w:r>
      <w:r>
        <w:rPr>
          <w:highlight w:val="none"/>
        </w:rPr>
      </w:r>
      <w:r>
        <w:rPr>
          <w:highlight w:val="none"/>
        </w:rPr>
      </w:r>
    </w:p>
    <w:p>
      <w:pPr>
        <w:pStyle w:val="1038"/>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init</w:t>
      </w:r>
      <w:r>
        <w:rPr>
          <w:rFonts w:ascii="Courier New" w:hAnsi="Courier New" w:eastAsia="Courier New" w:cs="Courier New"/>
          <w:highlight w:val="none"/>
        </w:rPr>
      </w:r>
      <w:r>
        <w:rPr>
          <w:rFonts w:ascii="Courier New" w:hAnsi="Courier New" w:cs="Courier New"/>
          <w:highlight w:val="none"/>
        </w:rPr>
      </w:r>
    </w:p>
    <w:p>
      <w:pPr>
        <w:pStyle w:val="1038"/>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add &lt;archivo&gt;</w:t>
      </w:r>
      <w:r>
        <w:rPr>
          <w:rFonts w:ascii="Courier New" w:hAnsi="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Para agregar todos los cambios:</w:t>
      </w:r>
      <w:r>
        <w:rPr>
          <w:highlight w:val="none"/>
        </w:rPr>
      </w:r>
      <w:r>
        <w:rPr>
          <w:highlight w:val="none"/>
        </w:rPr>
      </w:r>
    </w:p>
    <w:p>
      <w:pPr>
        <w:pStyle w:val="1038"/>
        <w:numPr>
          <w:ilvl w:val="0"/>
          <w:numId w:val="35"/>
        </w:numPr>
        <w:pBdr/>
        <w:spacing/>
        <w:ind/>
        <w:jc w:val="both"/>
        <w:rPr>
          <w:rFonts w:ascii="Courier New" w:hAnsi="Courier New" w:cs="Courier New"/>
          <w:highlight w:val="none"/>
        </w:rPr>
      </w:pPr>
      <w:r>
        <w:rPr>
          <w:rFonts w:ascii="Courier New" w:hAnsi="Courier New" w:eastAsia="Courier New" w:cs="Courier New"/>
          <w:highlight w:val="none"/>
        </w:rPr>
        <w:t xml:space="preserve">Git add .</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Realizar un commit con todos los archivos en el </w:t>
      </w:r>
      <w:r>
        <w:rPr>
          <w:highlight w:val="none"/>
        </w:rPr>
        <w:t xml:space="preserve">área de staging, usando un mensaje descriptivo.</w:t>
      </w:r>
      <w:r>
        <w:rPr>
          <w:highlight w:val="none"/>
        </w:rPr>
      </w:r>
      <w:r>
        <w:rPr>
          <w:highlight w:val="none"/>
        </w:rPr>
      </w:r>
    </w:p>
    <w:p>
      <w:pPr>
        <w:pStyle w:val="1038"/>
        <w:numPr>
          <w:ilvl w:val="0"/>
          <w:numId w:val="36"/>
        </w:numPr>
        <w:pBdr/>
        <w:spacing/>
        <w:ind/>
        <w:jc w:val="both"/>
        <w:rPr>
          <w:rFonts w:ascii="Courier New" w:hAnsi="Courier New" w:cs="Courier New"/>
          <w:highlight w:val="none"/>
        </w:rPr>
      </w:pPr>
      <w:r>
        <w:rPr>
          <w:rFonts w:ascii="Courier New" w:hAnsi="Courier New" w:eastAsia="Courier New" w:cs="Courier New"/>
          <w:highlight w:val="none"/>
        </w:rPr>
        <w:t xml:space="preserve">Git commit –m “mesaje”</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Realizar un commit directamente con los archivos modificados del </w:t>
      </w:r>
      <w:r>
        <w:rPr>
          <w:highlight w:val="none"/>
        </w:rPr>
        <w:t xml:space="preserve">área de trabajo sin tener que añadirlos:</w:t>
      </w:r>
      <w:r>
        <w:rPr>
          <w:highlight w:val="none"/>
        </w:rPr>
      </w:r>
      <w:r>
        <w:rPr>
          <w:highlight w:val="none"/>
        </w:rPr>
      </w:r>
    </w:p>
    <w:p>
      <w:pPr>
        <w:pStyle w:val="1038"/>
        <w:numPr>
          <w:ilvl w:val="0"/>
          <w:numId w:val="37"/>
        </w:numPr>
        <w:pBdr/>
        <w:spacing/>
        <w:ind/>
        <w:jc w:val="both"/>
        <w:rPr>
          <w:rFonts w:ascii="Courier New" w:hAnsi="Courier New" w:cs="Courier New"/>
          <w:highlight w:val="none"/>
        </w:rPr>
      </w:pPr>
      <w:r>
        <w:rPr>
          <w:rFonts w:ascii="Courier New" w:hAnsi="Courier New" w:eastAsia="Courier New" w:cs="Courier New"/>
          <w:highlight w:val="none"/>
        </w:rPr>
        <w:t xml:space="preserve">Git commit –a –m “mensaje”</w:t>
      </w:r>
      <w:r>
        <w:rPr>
          <w:rFonts w:ascii="Courier New" w:hAnsi="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Mostrar el estado actual de los ficheros que han sido modificados o que se encuentran en el </w:t>
      </w:r>
      <w:r>
        <w:rPr>
          <w:highlight w:val="none"/>
        </w:rPr>
        <w:t xml:space="preserve">área de preparaci</w:t>
      </w:r>
      <w:r>
        <w:rPr>
          <w:highlight w:val="none"/>
        </w:rPr>
        <w:t xml:space="preserve">ón:</w:t>
      </w:r>
      <w:r>
        <w:rPr>
          <w:highlight w:val="none"/>
        </w:rPr>
      </w:r>
      <w:r>
        <w:rPr>
          <w:highlight w:val="none"/>
        </w:rPr>
      </w:r>
    </w:p>
    <w:p>
      <w:pPr>
        <w:pStyle w:val="1038"/>
        <w:numPr>
          <w:ilvl w:val="0"/>
          <w:numId w:val="38"/>
        </w:numPr>
        <w:pBdr/>
        <w:spacing/>
        <w:ind/>
        <w:jc w:val="both"/>
        <w:rPr>
          <w:rFonts w:ascii="Courier New" w:hAnsi="Courier New" w:cs="Courier New"/>
          <w:highlight w:val="none"/>
        </w:rPr>
      </w:pPr>
      <w:r>
        <w:rPr>
          <w:rFonts w:ascii="Courier New" w:hAnsi="Courier New" w:eastAsia="Courier New" w:cs="Courier New"/>
          <w:highlight w:val="none"/>
        </w:rPr>
        <w:t xml:space="preserve">Git status</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Ver el historial de commits, lista detallada de los commits en la rama actual:</w:t>
      </w:r>
      <w:r>
        <w:rPr>
          <w:highlight w:val="none"/>
        </w:rPr>
      </w:r>
      <w:r>
        <w:rPr>
          <w:highlight w:val="none"/>
        </w:rPr>
      </w:r>
    </w:p>
    <w:p>
      <w:pPr>
        <w:pStyle w:val="1038"/>
        <w:numPr>
          <w:ilvl w:val="0"/>
          <w:numId w:val="39"/>
        </w:numPr>
        <w:pBdr/>
        <w:spacing/>
        <w:ind/>
        <w:jc w:val="both"/>
        <w:rPr>
          <w:rFonts w:ascii="Courier New" w:hAnsi="Courier New" w:cs="Courier New"/>
          <w:highlight w:val="none"/>
        </w:rPr>
      </w:pPr>
      <w:r>
        <w:rPr>
          <w:rFonts w:ascii="Courier New" w:hAnsi="Courier New" w:eastAsia="Courier New" w:cs="Courier New"/>
          <w:highlight w:val="none"/>
        </w:rPr>
        <w:t xml:space="preserve">Git log</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el historial de manera simplificada con un commit por </w:t>
      </w:r>
      <w:r>
        <w:rPr>
          <w:highlight w:val="none"/>
        </w:rPr>
        <w:t xml:space="preserve">l</w:t>
      </w:r>
      <w:r>
        <w:rPr>
          <w:highlight w:val="none"/>
        </w:rPr>
        <w:t xml:space="preserve">ínea:</w:t>
      </w:r>
      <w:r>
        <w:rPr>
          <w:highlight w:val="none"/>
        </w:rPr>
      </w:r>
      <w:r>
        <w:rPr>
          <w:highlight w:val="none"/>
        </w:rPr>
      </w:r>
    </w:p>
    <w:p>
      <w:pPr>
        <w:pStyle w:val="1038"/>
        <w:numPr>
          <w:ilvl w:val="0"/>
          <w:numId w:val="41"/>
        </w:numPr>
        <w:pBdr/>
        <w:spacing/>
        <w:ind/>
        <w:jc w:val="both"/>
        <w:rPr>
          <w:rFonts w:ascii="Courier New" w:hAnsi="Courier New" w:cs="Courier New"/>
          <w:highlight w:val="none"/>
        </w:rPr>
      </w:pPr>
      <w:r>
        <w:rPr>
          <w:rFonts w:ascii="Courier New" w:hAnsi="Courier New" w:eastAsia="Courier New" w:cs="Courier New"/>
          <w:highlight w:val="none"/>
        </w:rPr>
        <w:t xml:space="preserve">git log --oneline</w:t>
      </w:r>
      <w:r>
        <w:rPr>
          <w:rFonts w:ascii="Courier New" w:hAnsi="Courier New" w:cs="Courier New"/>
          <w:highlight w:val="none"/>
        </w:rPr>
      </w:r>
      <w:r>
        <w:rPr>
          <w:rFonts w:ascii="Courier New" w:hAnsi="Courier New" w:cs="Courier New"/>
          <w:highlight w:val="none"/>
        </w:rPr>
      </w:r>
    </w:p>
    <w:p>
      <w:pPr>
        <w:pStyle w:val="1038"/>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t xml:space="preserve">git log --graph --decorate --oneline</w:t>
      </w:r>
      <w:r>
        <w:rPr>
          <w:rFonts w:ascii="Courier New" w:hAnsi="Courier New" w:cs="Courier New"/>
          <w:highlight w:val="none"/>
        </w:rPr>
      </w:r>
      <w:r>
        <w:rPr>
          <w:rFonts w:ascii="Courier New" w:hAnsi="Courier New" w:cs="Courier New"/>
          <w:highlight w:val="none"/>
        </w:rPr>
      </w:r>
    </w:p>
    <w:p>
      <w:pPr>
        <w:pStyle w:val="1038"/>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git config --global alias.&lt;nombre_del_alias&gt; '&lt;comando_git&gt;'</w:t>
      </w:r>
      <w:r>
        <w:rPr>
          <w:rFonts w:ascii="Courier New" w:hAnsi="Courier New" w:eastAsia="Courier New" w:cs="Courier New"/>
          <w:highlight w:val="none"/>
        </w:rPr>
      </w:r>
      <w:r>
        <w:rPr>
          <w:rFonts w:ascii="Courier New" w:hAnsi="Courier New" w:cs="Courier New"/>
          <w:highlight w:val="none"/>
        </w:rPr>
      </w:r>
    </w:p>
    <w:p>
      <w:pPr>
        <w:pStyle w:val="1038"/>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nano ~/.gitconfig</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Visualizar diferencias,</w:t>
      </w:r>
      <w:r>
        <w:rPr>
          <w:highlight w:val="none"/>
        </w:rPr>
        <w:t xml:space="preserve"> mostras las diferencias en los archivos que han sido modificados pero no añadidos al </w:t>
      </w:r>
      <w:r>
        <w:rPr>
          <w:highlight w:val="none"/>
        </w:rPr>
        <w:t xml:space="preserve">área de stating:</w:t>
      </w:r>
      <w:r>
        <w:rPr>
          <w:highlight w:val="none"/>
        </w:rPr>
      </w:r>
      <w:r>
        <w:rPr>
          <w:highlight w:val="none"/>
        </w:rPr>
      </w:r>
    </w:p>
    <w:p>
      <w:pPr>
        <w:pStyle w:val="1038"/>
        <w:numPr>
          <w:ilvl w:val="0"/>
          <w:numId w:val="42"/>
        </w:numPr>
        <w:pBdr/>
        <w:spacing/>
        <w:ind/>
        <w:jc w:val="both"/>
        <w:rPr>
          <w:rFonts w:ascii="Courier New" w:hAnsi="Courier New" w:cs="Courier New"/>
          <w:highlight w:val="none"/>
        </w:rPr>
      </w:pPr>
      <w:r>
        <w:rPr>
          <w:rFonts w:ascii="Courier New" w:hAnsi="Courier New" w:eastAsia="Courier New" w:cs="Courier New"/>
          <w:highlight w:val="none"/>
        </w:rPr>
        <w:t xml:space="preserve">Git diff</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las diferencias entre los archivos en el </w:t>
      </w:r>
      <w:r>
        <w:rPr>
          <w:highlight w:val="none"/>
        </w:rPr>
        <w:t xml:space="preserve">área de staging y el </w:t>
      </w:r>
      <w:r>
        <w:rPr>
          <w:highlight w:val="none"/>
        </w:rPr>
        <w:t xml:space="preserve">último commit:</w:t>
      </w:r>
      <w:r>
        <w:rPr>
          <w:highlight w:val="none"/>
        </w:rPr>
      </w:r>
      <w:r>
        <w:rPr>
          <w:highlight w:val="none"/>
        </w:rPr>
      </w:r>
    </w:p>
    <w:p>
      <w:pPr>
        <w:pStyle w:val="1038"/>
        <w:numPr>
          <w:ilvl w:val="0"/>
          <w:numId w:val="43"/>
        </w:numPr>
        <w:pBdr/>
        <w:spacing/>
        <w:ind/>
        <w:jc w:val="both"/>
        <w:rPr>
          <w:rFonts w:ascii="Courier New" w:hAnsi="Courier New" w:cs="Courier New"/>
          <w:highlight w:val="none"/>
        </w:rPr>
      </w:pPr>
      <w:r>
        <w:rPr>
          <w:rFonts w:ascii="Courier New" w:hAnsi="Courier New" w:eastAsia="Courier New" w:cs="Courier New"/>
          <w:highlight w:val="none"/>
        </w:rPr>
        <w:t xml:space="preserve">Git diff -–staged</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Renombar y borrar archivos, cambiar el nombre de un archivo y lo añade al </w:t>
      </w:r>
      <w:r>
        <w:rPr>
          <w:highlight w:val="none"/>
        </w:rPr>
        <w:t xml:space="preserve">área de staging:</w:t>
      </w:r>
      <w:r>
        <w:rPr>
          <w:highlight w:val="none"/>
        </w:rPr>
      </w:r>
      <w:r>
        <w:rPr>
          <w:highlight w:val="none"/>
        </w:rPr>
      </w:r>
    </w:p>
    <w:p>
      <w:pPr>
        <w:pStyle w:val="1038"/>
        <w:numPr>
          <w:ilvl w:val="0"/>
          <w:numId w:val="44"/>
        </w:numPr>
        <w:pBdr/>
        <w:spacing/>
        <w:ind/>
        <w:jc w:val="both"/>
        <w:rPr>
          <w:rFonts w:ascii="Courier New" w:hAnsi="Courier New" w:cs="Courier New"/>
          <w:highlight w:val="none"/>
        </w:rPr>
      </w:pPr>
      <w:r>
        <w:rPr>
          <w:rFonts w:ascii="Courier New" w:hAnsi="Courier New" w:eastAsia="Courier New" w:cs="Courier New"/>
          <w:highlight w:val="none"/>
        </w:rPr>
        <w:t xml:space="preserve">Git mv &lt;actual&gt; &lt;nuevo&gt;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Eliminar un archivo del directorio de trabajo y lo marca para eliminaci</w:t>
      </w:r>
      <w:r>
        <w:rPr>
          <w:highlight w:val="none"/>
        </w:rPr>
        <w:t xml:space="preserve">ón en el pr</w:t>
      </w:r>
      <w:r>
        <w:rPr>
          <w:highlight w:val="none"/>
        </w:rPr>
        <w:t xml:space="preserve">óximo commit:</w:t>
      </w:r>
      <w:r>
        <w:rPr>
          <w:highlight w:val="none"/>
        </w:rPr>
      </w:r>
      <w:r>
        <w:rPr>
          <w:highlight w:val="none"/>
        </w:rPr>
      </w:r>
    </w:p>
    <w:p>
      <w:pPr>
        <w:pStyle w:val="1038"/>
        <w:numPr>
          <w:ilvl w:val="0"/>
          <w:numId w:val="45"/>
        </w:numPr>
        <w:pBdr/>
        <w:spacing/>
        <w:ind/>
        <w:jc w:val="both"/>
        <w:rPr>
          <w:rFonts w:ascii="Courier New" w:hAnsi="Courier New" w:cs="Courier New"/>
          <w:highlight w:val="none"/>
        </w:rPr>
      </w:pPr>
      <w:r>
        <w:rPr>
          <w:rFonts w:ascii="Courier New" w:hAnsi="Courier New" w:eastAsia="Courier New" w:cs="Courier New"/>
          <w:highlight w:val="none"/>
        </w:rPr>
        <w:t xml:space="preserve">Git rm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Restaurar (deshacer) cambios en archivos, </w:t>
      </w:r>
      <w:r>
        <w:rPr>
          <w:highlight w:val="none"/>
        </w:rPr>
        <w:t xml:space="preserve">Deshacer cualquier modificaci</w:t>
      </w:r>
      <w:r>
        <w:rPr>
          <w:highlight w:val="none"/>
        </w:rPr>
        <w:t xml:space="preserve">ón no guardada en el </w:t>
      </w:r>
      <w:r>
        <w:rPr>
          <w:highlight w:val="none"/>
          <w:u w:val="single"/>
        </w:rPr>
        <w:t xml:space="preserve">área de trabajo</w:t>
      </w:r>
      <w:r>
        <w:rPr>
          <w:highlight w:val="none"/>
        </w:rPr>
        <w:t xml:space="preserve">, restaurando el archivo a su </w:t>
      </w:r>
      <w:r>
        <w:rPr>
          <w:highlight w:val="none"/>
        </w:rPr>
        <w:t xml:space="preserve">último estado:</w:t>
      </w:r>
      <w:r>
        <w:rPr>
          <w:highlight w:val="none"/>
        </w:rPr>
      </w:r>
      <w:r>
        <w:rPr>
          <w:highlight w:val="none"/>
        </w:rPr>
      </w:r>
    </w:p>
    <w:p>
      <w:pPr>
        <w:pStyle w:val="1038"/>
        <w:numPr>
          <w:ilvl w:val="0"/>
          <w:numId w:val="46"/>
        </w:numPr>
        <w:pBdr/>
        <w:spacing/>
        <w:ind/>
        <w:jc w:val="both"/>
        <w:rPr>
          <w:rFonts w:ascii="Courier New" w:hAnsi="Courier New" w:cs="Courier New"/>
          <w:highlight w:val="none"/>
        </w:rPr>
      </w:pPr>
      <w:r>
        <w:rPr>
          <w:rFonts w:ascii="Courier New" w:hAnsi="Courier New" w:eastAsia="Courier New" w:cs="Courier New"/>
          <w:highlight w:val="none"/>
        </w:rPr>
        <w:t xml:space="preserve"> Git restore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Restaurar temporalmente el estado de tu proyecto a c</w:t>
      </w:r>
      <w:r>
        <w:rPr>
          <w:highlight w:val="none"/>
        </w:rPr>
        <w:t xml:space="preserve">ómo se encontraba en un commit espec</w:t>
      </w:r>
      <w:r>
        <w:rPr>
          <w:highlight w:val="none"/>
        </w:rPr>
        <w:t xml:space="preserve">ífico. Esto es especialmente </w:t>
      </w:r>
      <w:r>
        <w:rPr>
          <w:highlight w:val="none"/>
        </w:rPr>
        <w:t xml:space="preserve">útil para la depuraci</w:t>
      </w:r>
      <w:r>
        <w:rPr>
          <w:highlight w:val="none"/>
        </w:rPr>
        <w:t xml:space="preserve">ón o el an</w:t>
      </w:r>
      <w:r>
        <w:rPr>
          <w:highlight w:val="none"/>
        </w:rPr>
        <w:t xml:space="preserve">álisis del historial.</w:t>
      </w:r>
      <w:r>
        <w:rPr>
          <w:highlight w:val="none"/>
        </w:rPr>
      </w:r>
      <w:r>
        <w:rPr>
          <w:highlight w:val="none"/>
        </w:rPr>
      </w:r>
    </w:p>
    <w:p>
      <w:pPr>
        <w:pStyle w:val="1038"/>
        <w:numPr>
          <w:ilvl w:val="0"/>
          <w:numId w:val="47"/>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&lt;hash_del_commit&gt;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Mover el archivo especificado fuera del </w:t>
      </w:r>
      <w:r>
        <w:rPr>
          <w:highlight w:val="none"/>
        </w:rPr>
        <w:t xml:space="preserve">área de staging, pero no altera el contenido del archivo en el directorio de trabajo:</w:t>
      </w:r>
      <w:r>
        <w:rPr>
          <w:highlight w:val="none"/>
        </w:rPr>
      </w:r>
      <w:r>
        <w:rPr>
          <w:highlight w:val="none"/>
        </w:rPr>
      </w:r>
    </w:p>
    <w:p>
      <w:pPr>
        <w:pStyle w:val="1038"/>
        <w:numPr>
          <w:ilvl w:val="0"/>
          <w:numId w:val="48"/>
        </w:numPr>
        <w:pBdr/>
        <w:spacing/>
        <w:ind/>
        <w:jc w:val="both"/>
        <w:rPr>
          <w:rFonts w:ascii="Courier New" w:hAnsi="Courier New" w:cs="Courier New"/>
          <w:highlight w:val="none"/>
        </w:rPr>
      </w:pPr>
      <w:r>
        <w:rPr>
          <w:rFonts w:ascii="Courier New" w:hAnsi="Courier New" w:eastAsia="Courier New" w:cs="Courier New"/>
          <w:highlight w:val="none"/>
        </w:rPr>
        <w:t xml:space="preserve">Git restore —staged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Crear un nuevo commit que deshace los cambios introducidos por el commit especificado</w:t>
      </w:r>
      <w:r>
        <w:rPr>
          <w:highlight w:val="none"/>
        </w:rPr>
      </w:r>
      <w:r>
        <w:rPr>
          <w:highlight w:val="none"/>
        </w:rPr>
      </w:r>
    </w:p>
    <w:p>
      <w:pPr>
        <w:pStyle w:val="1038"/>
        <w:numPr>
          <w:ilvl w:val="0"/>
          <w:numId w:val="49"/>
        </w:numPr>
        <w:pBdr/>
        <w:spacing/>
        <w:ind/>
        <w:jc w:val="both"/>
        <w:rPr>
          <w:rFonts w:ascii="Courier New" w:hAnsi="Courier New" w:cs="Courier New"/>
          <w:highlight w:val="none"/>
        </w:rPr>
      </w:pPr>
      <w:r>
        <w:rPr>
          <w:rFonts w:ascii="Courier New" w:hAnsi="Courier New" w:eastAsia="Courier New" w:cs="Courier New"/>
          <w:highlight w:val="none"/>
        </w:rPr>
        <w:t xml:space="preserve">Git revert &lt;hash_del_commit&gt;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Quitar todos los archivos del </w:t>
      </w:r>
      <w:r>
        <w:rPr>
          <w:highlight w:val="none"/>
        </w:rPr>
        <w:t xml:space="preserve">área de staging, pero mantiene los cambios en el directorio de trabajo:</w:t>
      </w:r>
      <w:r>
        <w:rPr>
          <w:highlight w:val="none"/>
        </w:rPr>
      </w:r>
      <w:r>
        <w:rPr>
          <w:highlight w:val="none"/>
        </w:rPr>
      </w:r>
    </w:p>
    <w:p>
      <w:pPr>
        <w:pStyle w:val="1038"/>
        <w:numPr>
          <w:ilvl w:val="0"/>
          <w:numId w:val="50"/>
        </w:numPr>
        <w:pBdr/>
        <w:spacing/>
        <w:ind/>
        <w:jc w:val="both"/>
        <w:rPr>
          <w:rFonts w:ascii="Courier New" w:hAnsi="Courier New" w:cs="Courier New"/>
          <w:highlight w:val="none"/>
        </w:rPr>
      </w:pPr>
      <w:r>
        <w:rPr>
          <w:rFonts w:ascii="Courier New" w:hAnsi="Courier New" w:eastAsia="Courier New" w:cs="Courier New"/>
          <w:highlight w:val="none"/>
        </w:rPr>
        <w:t xml:space="preserve">Git reset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Quitar un archivo espec</w:t>
      </w:r>
      <w:r>
        <w:rPr>
          <w:highlight w:val="none"/>
        </w:rPr>
        <w:t xml:space="preserve">ífico del </w:t>
      </w:r>
      <w:r>
        <w:rPr>
          <w:highlight w:val="none"/>
        </w:rPr>
        <w:t xml:space="preserve">área de staging, dej</w:t>
      </w:r>
      <w:r>
        <w:rPr>
          <w:highlight w:val="none"/>
        </w:rPr>
        <w:t xml:space="preserve">ándolo en el directorio de trabajo.</w:t>
      </w:r>
      <w:r>
        <w:rPr>
          <w:highlight w:val="none"/>
        </w:rPr>
      </w:r>
      <w:r>
        <w:rPr>
          <w:highlight w:val="none"/>
        </w:rPr>
      </w:r>
    </w:p>
    <w:p>
      <w:pPr>
        <w:pStyle w:val="1038"/>
        <w:numPr>
          <w:ilvl w:val="0"/>
          <w:numId w:val="51"/>
        </w:numPr>
        <w:pBdr/>
        <w:spacing/>
        <w:ind/>
        <w:jc w:val="both"/>
        <w:rPr>
          <w:rFonts w:ascii="Courier New" w:hAnsi="Courier New" w:cs="Courier New"/>
          <w:highlight w:val="none"/>
        </w:rPr>
      </w:pPr>
      <w:r>
        <w:rPr>
          <w:rFonts w:ascii="Courier New" w:hAnsi="Courier New" w:eastAsia="Courier New" w:cs="Courier New"/>
          <w:highlight w:val="none"/>
        </w:rPr>
        <w:t xml:space="preserve">Git reset HEAD &lt;archivo&gt;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Resetear tanto el directorio de trabajo como el </w:t>
      </w:r>
      <w:r>
        <w:rPr>
          <w:highlight w:val="none"/>
        </w:rPr>
        <w:t xml:space="preserve">área de staging al estado de un commit espec</w:t>
      </w:r>
      <w:r>
        <w:rPr>
          <w:highlight w:val="none"/>
        </w:rPr>
        <w:t xml:space="preserve">ífico, descartando todos los cambios posteriores:</w:t>
      </w:r>
      <w:r>
        <w:rPr>
          <w:highlight w:val="none"/>
        </w:rPr>
      </w:r>
      <w:r>
        <w:rPr>
          <w:highlight w:val="none"/>
        </w:rPr>
      </w:r>
    </w:p>
    <w:p>
      <w:pPr>
        <w:pStyle w:val="1038"/>
        <w:numPr>
          <w:ilvl w:val="0"/>
          <w:numId w:val="52"/>
        </w:numPr>
        <w:pBdr/>
        <w:spacing/>
        <w:ind/>
        <w:jc w:val="both"/>
        <w:rPr>
          <w:rFonts w:ascii="Courier New" w:hAnsi="Courier New" w:cs="Courier New"/>
          <w:highlight w:val="none"/>
        </w:rPr>
      </w:pPr>
      <w:r>
        <w:rPr>
          <w:rFonts w:ascii="Courier New" w:hAnsi="Courier New" w:eastAsia="Courier New" w:cs="Courier New"/>
          <w:highlight w:val="none"/>
        </w:rPr>
        <w:t xml:space="preserve">Git reset -–hard &lt;hash_del_commit&gt;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4.7.1.- Uso de ramas de desarrollo.</w:t>
      </w:r>
      <w:r>
        <w:rPr>
          <w:highlight w:val="none"/>
        </w:rPr>
      </w:r>
      <w:r>
        <w:rPr>
          <w:highlight w:val="none"/>
        </w:rPr>
      </w:r>
    </w:p>
    <w:p>
      <w:pPr>
        <w:pBdr/>
        <w:spacing/>
        <w:ind/>
        <w:jc w:val="both"/>
        <w:rPr>
          <w:highlight w:val="none"/>
        </w:rPr>
      </w:pPr>
      <w:r>
        <w:rPr>
          <w:highlight w:val="none"/>
        </w:rPr>
        <w:t xml:space="preserve">Creaci</w:t>
      </w:r>
      <w:r>
        <w:rPr>
          <w:highlight w:val="none"/>
        </w:rPr>
        <w:t xml:space="preserve">ón y manejo de ramas, crea una nueva rama local basada en el commit actual:</w:t>
      </w:r>
      <w:r>
        <w:rPr>
          <w:highlight w:val="none"/>
        </w:rPr>
      </w:r>
      <w:r>
        <w:rPr>
          <w:highlight w:val="none"/>
        </w:rPr>
      </w:r>
    </w:p>
    <w:p>
      <w:pPr>
        <w:pStyle w:val="1038"/>
        <w:numPr>
          <w:ilvl w:val="0"/>
          <w:numId w:val="53"/>
        </w:numPr>
        <w:pBdr/>
        <w:spacing/>
        <w:ind/>
        <w:jc w:val="both"/>
        <w:rPr>
          <w:rFonts w:ascii="Courier New" w:hAnsi="Courier New" w:cs="Courier New"/>
          <w:highlight w:val="none"/>
        </w:rPr>
      </w:pPr>
      <w:r>
        <w:rPr>
          <w:rFonts w:ascii="Courier New" w:hAnsi="Courier New" w:eastAsia="Courier New" w:cs="Courier New"/>
          <w:highlight w:val="none"/>
        </w:rPr>
        <w:t xml:space="preserve">Git branch &lt;nombre_de_la_rama&gt;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Cambiar de la rama actual a la rama especificada:</w:t>
      </w:r>
      <w:r>
        <w:rPr>
          <w:highlight w:val="none"/>
        </w:rPr>
      </w:r>
      <w:r>
        <w:rPr>
          <w:highlight w:val="none"/>
        </w:rPr>
      </w:r>
    </w:p>
    <w:p>
      <w:pPr>
        <w:pStyle w:val="1038"/>
        <w:numPr>
          <w:ilvl w:val="0"/>
          <w:numId w:val="54"/>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Combina la creaci</w:t>
      </w:r>
      <w:r>
        <w:rPr>
          <w:highlight w:val="none"/>
        </w:rPr>
        <w:t xml:space="preserve">ón y el cambio de rama en un solo paso.</w:t>
      </w:r>
      <w:r>
        <w:rPr>
          <w:highlight w:val="none"/>
        </w:rPr>
      </w:r>
      <w:r>
        <w:rPr>
          <w:highlight w:val="none"/>
        </w:rPr>
      </w:r>
    </w:p>
    <w:p>
      <w:pPr>
        <w:pStyle w:val="1038"/>
        <w:numPr>
          <w:ilvl w:val="0"/>
          <w:numId w:val="56"/>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–b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una lista de todas las ramas locales:</w:t>
      </w:r>
      <w:r>
        <w:rPr>
          <w:highlight w:val="none"/>
        </w:rPr>
      </w:r>
      <w:r>
        <w:rPr>
          <w:highlight w:val="none"/>
        </w:rPr>
      </w:r>
    </w:p>
    <w:p>
      <w:pPr>
        <w:pStyle w:val="1038"/>
        <w:numPr>
          <w:ilvl w:val="0"/>
          <w:numId w:val="58"/>
        </w:numPr>
        <w:pBdr/>
        <w:spacing/>
        <w:ind/>
        <w:jc w:val="both"/>
        <w:rPr>
          <w:rFonts w:ascii="Courier New" w:hAnsi="Courier New" w:cs="Courier New"/>
          <w:highlight w:val="none"/>
        </w:rPr>
      </w:pPr>
      <w:r>
        <w:rPr>
          <w:rFonts w:ascii="Courier New" w:hAnsi="Courier New" w:eastAsia="Courier New" w:cs="Courier New"/>
          <w:highlight w:val="none"/>
        </w:rPr>
        <w:t xml:space="preserve">Git branch</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Fusionar la historia de la rama especificada con la rama en la que te encuentras actualmente:</w:t>
      </w:r>
      <w:r>
        <w:rPr>
          <w:highlight w:val="none"/>
        </w:rPr>
      </w:r>
      <w:r>
        <w:rPr>
          <w:highlight w:val="none"/>
        </w:rPr>
      </w:r>
    </w:p>
    <w:p>
      <w:pPr>
        <w:pStyle w:val="1038"/>
        <w:numPr>
          <w:ilvl w:val="0"/>
          <w:numId w:val="59"/>
        </w:numPr>
        <w:pBdr/>
        <w:spacing/>
        <w:ind/>
        <w:jc w:val="both"/>
        <w:rPr>
          <w:rFonts w:ascii="Courier New" w:hAnsi="Courier New" w:cs="Courier New"/>
          <w:highlight w:val="none"/>
        </w:rPr>
      </w:pPr>
      <w:r>
        <w:rPr>
          <w:rFonts w:ascii="Courier New" w:hAnsi="Courier New" w:eastAsia="Courier New" w:cs="Courier New"/>
          <w:highlight w:val="none"/>
        </w:rPr>
        <w:t xml:space="preserve">Git merge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Mover toda la serie de commits de la rama actual para que aparezca como si hubiera comenzado desde el </w:t>
      </w:r>
      <w:r>
        <w:rPr>
          <w:highlight w:val="none"/>
        </w:rPr>
        <w:t xml:space="preserve">último commit de la rama principal.</w:t>
      </w:r>
      <w:r>
        <w:rPr>
          <w:highlight w:val="none"/>
        </w:rPr>
      </w:r>
      <w:r>
        <w:rPr>
          <w:highlight w:val="none"/>
        </w:rPr>
      </w:r>
    </w:p>
    <w:p>
      <w:pPr>
        <w:pBdr/>
        <w:spacing/>
        <w:ind/>
        <w:jc w:val="both"/>
        <w:rPr>
          <w:highlight w:val="none"/>
        </w:rPr>
      </w:pPr>
      <w:r>
        <w:rPr>
          <w:highlight w:val="none"/>
        </w:rPr>
        <w:t xml:space="preserve">Esto es </w:t>
      </w:r>
      <w:r>
        <w:rPr>
          <w:highlight w:val="none"/>
        </w:rPr>
        <w:t xml:space="preserve">útil para mantener un historial lineal, lo que facilita la compresi</w:t>
      </w:r>
      <w:r>
        <w:rPr>
          <w:highlight w:val="none"/>
        </w:rPr>
        <w:t xml:space="preserve">ón de la historia del proyecto:</w:t>
      </w:r>
      <w:r>
        <w:rPr>
          <w:highlight w:val="none"/>
        </w:rPr>
      </w:r>
      <w:r>
        <w:rPr>
          <w:highlight w:val="none"/>
        </w:rPr>
      </w:r>
    </w:p>
    <w:p>
      <w:pPr>
        <w:pStyle w:val="1038"/>
        <w:numPr>
          <w:ilvl w:val="0"/>
          <w:numId w:val="61"/>
        </w:numPr>
        <w:pBdr/>
        <w:spacing/>
        <w:ind/>
        <w:jc w:val="both"/>
        <w:rPr>
          <w:rFonts w:ascii="Courier New" w:hAnsi="Courier New" w:cs="Courier New"/>
          <w:highlight w:val="none"/>
        </w:rPr>
      </w:pPr>
      <w:r>
        <w:rPr>
          <w:rFonts w:ascii="Courier New" w:hAnsi="Courier New" w:eastAsia="Courier New" w:cs="Courier New"/>
          <w:highlight w:val="none"/>
        </w:rPr>
        <w:t xml:space="preserve">Git rebase &lt;nombre_de_la_rama_principal&gt;</w:t>
      </w:r>
      <w:r>
        <w:rPr>
          <w:rFonts w:ascii="Courier New" w:hAnsi="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Renombrado y borrado de ramas.</w:t>
      </w:r>
      <w:r>
        <w:rPr>
          <w:highlight w:val="none"/>
        </w:rPr>
      </w:r>
      <w:r>
        <w:rPr>
          <w:highlight w:val="none"/>
        </w:rPr>
      </w:r>
    </w:p>
    <w:p>
      <w:pPr>
        <w:pBdr/>
        <w:spacing/>
        <w:ind w:firstLine="0" w:left="0"/>
        <w:jc w:val="both"/>
        <w:rPr>
          <w:highlight w:val="none"/>
        </w:rPr>
      </w:pPr>
      <w:r>
        <w:rPr>
          <w:highlight w:val="none"/>
        </w:rPr>
        <w:t xml:space="preserve">Borrar la rama local especificada:</w:t>
      </w:r>
      <w:r>
        <w:rPr>
          <w:highlight w:val="none"/>
        </w:rPr>
      </w:r>
      <w:r>
        <w:rPr>
          <w:highlight w:val="none"/>
        </w:rPr>
      </w:r>
    </w:p>
    <w:p>
      <w:pPr>
        <w:pStyle w:val="1038"/>
        <w:numPr>
          <w:ilvl w:val="0"/>
          <w:numId w:val="62"/>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Forzar el borrado de la rama, incluso si tiene cambios que no est</w:t>
      </w:r>
      <w:r>
        <w:rPr>
          <w:highlight w:val="none"/>
        </w:rPr>
        <w:t xml:space="preserve">án fusionados:</w:t>
      </w:r>
      <w:r>
        <w:rPr>
          <w:highlight w:val="none"/>
        </w:rPr>
      </w:r>
      <w:r>
        <w:rPr>
          <w:highlight w:val="none"/>
        </w:rPr>
      </w:r>
    </w:p>
    <w:p>
      <w:pPr>
        <w:pStyle w:val="1038"/>
        <w:numPr>
          <w:ilvl w:val="0"/>
          <w:numId w:val="64"/>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Cambiar el nombre de la rama actual a un nuevo nombre:</w:t>
      </w:r>
      <w:r>
        <w:rPr>
          <w:highlight w:val="none"/>
        </w:rPr>
      </w:r>
      <w:r>
        <w:rPr>
          <w:highlight w:val="none"/>
        </w:rPr>
      </w:r>
    </w:p>
    <w:p>
      <w:pPr>
        <w:pStyle w:val="1038"/>
        <w:numPr>
          <w:ilvl w:val="0"/>
          <w:numId w:val="66"/>
        </w:numPr>
        <w:pBdr/>
        <w:spacing/>
        <w:ind/>
        <w:jc w:val="both"/>
        <w:rPr>
          <w:rFonts w:ascii="Courier New" w:hAnsi="Courier New" w:cs="Courier New"/>
          <w:highlight w:val="none"/>
        </w:rPr>
      </w:pPr>
      <w:r>
        <w:rPr>
          <w:rFonts w:ascii="Courier New" w:hAnsi="Courier New" w:eastAsia="Courier New" w:cs="Courier New"/>
          <w:highlight w:val="none"/>
        </w:rPr>
        <w:t xml:space="preserve">Git branch –m </w:t>
      </w:r>
      <w:r>
        <w:rPr>
          <w:rFonts w:ascii="Courier New" w:hAnsi="Courier New" w:eastAsia="Courier New" w:cs="Courier New"/>
          <w:highlight w:val="none"/>
        </w:rPr>
        <w:t xml:space="preserve">&lt;nuevo_nombre_de_la_rama&gt;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4.7.2.- Uso de repositorios remotos.</w:t>
      </w:r>
      <w:r>
        <w:rPr>
          <w:highlight w:val="none"/>
        </w:rPr>
      </w:r>
      <w:r>
        <w:rPr>
          <w:highlight w:val="none"/>
        </w:rPr>
      </w:r>
    </w:p>
    <w:p>
      <w:pPr>
        <w:pBdr/>
        <w:spacing/>
        <w:ind/>
        <w:jc w:val="both"/>
        <w:rPr>
          <w:highlight w:val="none"/>
        </w:rPr>
      </w:pPr>
      <w:r>
        <w:rPr>
          <w:highlight w:val="none"/>
        </w:rPr>
        <w:t xml:space="preserve">Clonar un repositorio remoto.</w:t>
      </w:r>
      <w:r>
        <w:rPr>
          <w:highlight w:val="none"/>
        </w:rPr>
      </w:r>
      <w:r>
        <w:rPr>
          <w:highlight w:val="none"/>
        </w:rPr>
      </w:r>
    </w:p>
    <w:p>
      <w:pPr>
        <w:pBdr/>
        <w:spacing/>
        <w:ind/>
        <w:jc w:val="both"/>
        <w:rPr>
          <w:highlight w:val="none"/>
        </w:rPr>
      </w:pPr>
      <w:r>
        <w:rPr>
          <w:highlight w:val="none"/>
        </w:rPr>
      </w:r>
      <w:r>
        <w:rPr>
          <w:highlight w:val="none"/>
        </w:rPr>
        <w:t xml:space="preserve">Cre</w:t>
      </w:r>
      <w:r>
        <w:rPr>
          <w:highlight w:val="none"/>
        </w:rPr>
        <w:t xml:space="preserve">ar una copia local del repositorio remoto especificado. La &lt;url&gt; puede ser la dirección del repositorio en un servidor Git. El resultado es un nuevo directorio en tu máquina local que contiene todos los archivos del repositorio, así como las ramas y commit</w:t>
      </w:r>
      <w:r>
        <w:rPr>
          <w:highlight w:val="none"/>
        </w:rPr>
        <w:t xml:space="preserve">s del historial.</w:t>
      </w:r>
      <w:r>
        <w:rPr>
          <w:highlight w:val="none"/>
        </w:rPr>
      </w:r>
      <w:r>
        <w:rPr>
          <w:highlight w:val="none"/>
        </w:rPr>
      </w:r>
    </w:p>
    <w:p>
      <w:pPr>
        <w:pStyle w:val="1038"/>
        <w:numPr>
          <w:ilvl w:val="0"/>
          <w:numId w:val="68"/>
        </w:numPr>
        <w:pBdr/>
        <w:spacing/>
        <w:ind/>
        <w:jc w:val="both"/>
        <w:rPr>
          <w:rFonts w:ascii="Courier New" w:hAnsi="Courier New" w:cs="Courier New"/>
          <w:highlight w:val="none"/>
        </w:rPr>
      </w:pPr>
      <w:r>
        <w:rPr>
          <w:rFonts w:ascii="Courier New" w:hAnsi="Courier New" w:eastAsia="Courier New" w:cs="Courier New"/>
          <w:highlight w:val="none"/>
        </w:rPr>
        <w:t xml:space="preserve">git clone &lt;url&gt;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Esta opción te permite clonar solo una rama específica en lugar de todas las ramas del repositorio.</w:t>
      </w:r>
      <w:r>
        <w:rPr>
          <w:highlight w:val="none"/>
        </w:rPr>
      </w:r>
      <w:r>
        <w:rPr>
          <w:highlight w:val="none"/>
        </w:rPr>
      </w:r>
    </w:p>
    <w:p>
      <w:pPr>
        <w:pStyle w:val="1038"/>
        <w:numPr>
          <w:ilvl w:val="0"/>
          <w:numId w:val="69"/>
        </w:numPr>
        <w:pBdr/>
        <w:spacing/>
        <w:ind/>
        <w:jc w:val="both"/>
        <w:rPr>
          <w:rFonts w:ascii="Courier New" w:hAnsi="Courier New" w:cs="Courier New"/>
          <w:highlight w:val="none"/>
        </w:rPr>
      </w:pPr>
      <w:r>
        <w:rPr>
          <w:rFonts w:ascii="Courier New" w:hAnsi="Courier New" w:eastAsia="Courier New" w:cs="Courier New"/>
          <w:highlight w:val="none"/>
        </w:rPr>
        <w:t xml:space="preserve">git clone --branch &lt;nombre_de_la_rama&gt; &lt;url&gt;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Configuración y manejo de repositorios remotos.</w:t>
      </w:r>
      <w:r>
        <w:rPr>
          <w:highlight w:val="none"/>
        </w:rPr>
      </w:r>
      <w:r>
        <w:rPr>
          <w:highlight w:val="none"/>
        </w:rPr>
      </w:r>
    </w:p>
    <w:p>
      <w:pPr>
        <w:pBdr/>
        <w:spacing/>
        <w:ind/>
        <w:jc w:val="both"/>
        <w:rPr>
          <w:highlight w:val="none"/>
        </w:rPr>
      </w:pPr>
      <w:r>
        <w:rPr>
          <w:highlight w:val="none"/>
        </w:rPr>
        <w:t xml:space="preserve">Agregar un nuevo repositorio remoto con el que te puedes sincronizar subiendo o descargando commits, &lt;nombre_remoto&gt; es un nombre corto, como origin, para referirse al grepositorio, y &lt;url&gt; es la URL del repositor</w:t>
      </w:r>
      <w:r>
        <w:rPr>
          <w:highlight w:val="none"/>
        </w:rPr>
        <w:t xml:space="preserve">io.</w:t>
      </w:r>
      <w:r>
        <w:rPr>
          <w:highlight w:val="none"/>
        </w:rPr>
      </w:r>
      <w:r>
        <w:rPr>
          <w:highlight w:val="none"/>
        </w:rPr>
      </w:r>
    </w:p>
    <w:p>
      <w:pPr>
        <w:pStyle w:val="1038"/>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&lt;nombre_remoto&gt; &lt;url&gt;</w:t>
      </w:r>
      <w:r>
        <w:rPr>
          <w:rFonts w:ascii="Courier New" w:hAnsi="Courier New" w:cs="Courier New"/>
          <w:highlight w:val="none"/>
        </w:rPr>
      </w:r>
      <w:r>
        <w:rPr>
          <w:rFonts w:ascii="Courier New" w:hAnsi="Courier New" w:cs="Courier New"/>
          <w:highlight w:val="none"/>
        </w:rPr>
      </w:r>
    </w:p>
    <w:p>
      <w:pPr>
        <w:pStyle w:val="1038"/>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origin </w:t>
      </w:r>
      <w:hyperlink r:id="rId15" w:tooltip="http://git@192.168.56.56" w:history="1">
        <w:r>
          <w:rPr>
            <w:rStyle w:val="1016"/>
            <w:rFonts w:ascii="Courier New" w:hAnsi="Courier New" w:eastAsia="Courier New" w:cs="Courier New"/>
            <w:highlight w:val="none"/>
          </w:rPr>
          <w:t xml:space="preserve">git@192.168.56.56</w:t>
        </w:r>
      </w:hyperlink>
      <w:r>
        <w:rPr>
          <w:rFonts w:ascii="Courier New" w:hAnsi="Courier New" w:eastAsia="Courier New" w:cs="Courier New"/>
          <w:highlight w:val="none"/>
        </w:rPr>
        <w:t xml:space="preserve">:/var/lib/git/repo.git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Mostrar una lista de los repositorios remotos configurados con sus URLs.</w:t>
      </w:r>
      <w:r>
        <w:rPr>
          <w:highlight w:val="none"/>
        </w:rPr>
      </w:r>
      <w:r>
        <w:rPr>
          <w:highlight w:val="none"/>
        </w:rPr>
      </w:r>
    </w:p>
    <w:p>
      <w:pPr>
        <w:pStyle w:val="1038"/>
        <w:numPr>
          <w:ilvl w:val="0"/>
          <w:numId w:val="71"/>
        </w:numPr>
        <w:pBdr/>
        <w:spacing/>
        <w:ind/>
        <w:jc w:val="both"/>
        <w:rPr>
          <w:rFonts w:ascii="Courier New" w:hAnsi="Courier New" w:cs="Courier New"/>
          <w:highlight w:val="none"/>
        </w:rPr>
      </w:pPr>
      <w:r>
        <w:rPr>
          <w:rFonts w:ascii="Courier New" w:hAnsi="Courier New" w:eastAsia="Courier New" w:cs="Courier New"/>
          <w:highlight w:val="none"/>
        </w:rPr>
        <w:t xml:space="preserve">git remote -v</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Actualizar la URL asociada a un nombre remoto específico.</w:t>
      </w:r>
      <w:r>
        <w:rPr>
          <w:highlight w:val="none"/>
        </w:rPr>
      </w:r>
      <w:r>
        <w:rPr>
          <w:highlight w:val="none"/>
        </w:rPr>
      </w:r>
    </w:p>
    <w:p>
      <w:pPr>
        <w:pStyle w:val="1038"/>
        <w:numPr>
          <w:ilvl w:val="0"/>
          <w:numId w:val="72"/>
        </w:numPr>
        <w:pBdr/>
        <w:spacing/>
        <w:ind/>
        <w:jc w:val="both"/>
        <w:rPr>
          <w:rFonts w:ascii="Courier New" w:hAnsi="Courier New" w:cs="Courier New"/>
          <w:highlight w:val="none"/>
        </w:rPr>
      </w:pPr>
      <w:r>
        <w:rPr>
          <w:rFonts w:ascii="Courier New" w:hAnsi="Courier New" w:eastAsia="Courier New" w:cs="Courier New"/>
          <w:highlight w:val="none"/>
        </w:rPr>
        <w:t xml:space="preserve">git remote set-url &lt;nombre_remoto&gt; &lt;nueva_url&gt;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t xml:space="preserve">Subir los commits de la rama local especificada al repositorio remoto:</w:t>
      </w:r>
      <w:r>
        <w:rPr>
          <w:highlight w:val="none"/>
        </w:rPr>
      </w:r>
      <w:r>
        <w:rPr>
          <w:highlight w:val="none"/>
        </w:rPr>
      </w:r>
    </w:p>
    <w:p>
      <w:pPr>
        <w:pStyle w:val="1038"/>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&lt;nombre_de_la_rama&gt;</w:t>
      </w:r>
      <w:r>
        <w:rPr>
          <w:rFonts w:ascii="Courier New" w:hAnsi="Courier New" w:cs="Courier New"/>
          <w:highlight w:val="none"/>
        </w:rPr>
      </w:r>
      <w:r>
        <w:rPr>
          <w:rFonts w:ascii="Courier New" w:hAnsi="Courier New" w:cs="Courier New"/>
          <w:highlight w:val="none"/>
        </w:rPr>
      </w:r>
    </w:p>
    <w:p>
      <w:pPr>
        <w:pStyle w:val="1038"/>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origin master</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Descargar todos los cambios del repositorio remoto, pero no los integra en tu directorio de trabajo. Útil para ver lo que otros están haciendo sin fusionar esos cambios:</w:t>
      </w:r>
      <w:r>
        <w:rPr>
          <w:highlight w:val="none"/>
        </w:rPr>
      </w:r>
      <w:r>
        <w:rPr>
          <w:highlight w:val="none"/>
        </w:rPr>
      </w:r>
    </w:p>
    <w:p>
      <w:pPr>
        <w:pStyle w:val="1038"/>
        <w:numPr>
          <w:ilvl w:val="0"/>
          <w:numId w:val="74"/>
        </w:numPr>
        <w:pBdr/>
        <w:spacing/>
        <w:ind/>
        <w:jc w:val="both"/>
        <w:rPr>
          <w:rFonts w:ascii="Courier New" w:hAnsi="Courier New" w:cs="Courier New"/>
          <w:highlight w:val="none"/>
        </w:rPr>
      </w:pPr>
      <w:r>
        <w:rPr>
          <w:rFonts w:ascii="Courier New" w:hAnsi="Courier New" w:eastAsia="Courier New" w:cs="Courier New"/>
          <w:highlight w:val="none"/>
        </w:rPr>
        <w:t xml:space="preserve">git fetch &lt;nombre_remoto&gt;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Inspección y comparación de ramas.</w:t>
      </w:r>
      <w:r>
        <w:rPr>
          <w:highlight w:val="none"/>
        </w:rPr>
      </w:r>
      <w:r>
        <w:rPr>
          <w:highlight w:val="none"/>
        </w:rPr>
      </w:r>
    </w:p>
    <w:p>
      <w:pPr>
        <w:pBdr/>
        <w:spacing/>
        <w:ind/>
        <w:jc w:val="both"/>
        <w:rPr>
          <w:highlight w:val="none"/>
        </w:rPr>
      </w:pPr>
      <w:r>
        <w:rPr>
          <w:highlight w:val="none"/>
        </w:rPr>
        <w:t xml:space="preserve">Mostrar las diferencias entre tu rama local y una rama en el repositorio remoto:</w:t>
      </w:r>
      <w:r>
        <w:rPr>
          <w:highlight w:val="none"/>
        </w:rPr>
      </w:r>
      <w:r>
        <w:rPr>
          <w:highlight w:val="none"/>
        </w:rPr>
      </w:r>
    </w:p>
    <w:p>
      <w:pPr>
        <w:pStyle w:val="1038"/>
        <w:numPr>
          <w:ilvl w:val="0"/>
          <w:numId w:val="75"/>
        </w:numPr>
        <w:pBdr/>
        <w:spacing/>
        <w:ind/>
        <w:jc w:val="left"/>
        <w:rPr>
          <w:rFonts w:ascii="Courier New" w:hAnsi="Courier New" w:cs="Courier New"/>
          <w:highlight w:val="none"/>
        </w:rPr>
      </w:pPr>
      <w:r>
        <w:rPr>
          <w:rFonts w:ascii="Courier New" w:hAnsi="Courier New" w:eastAsia="Courier New" w:cs="Courier New"/>
          <w:highlight w:val="none"/>
        </w:rPr>
        <w:t xml:space="preserve">git diff &lt;nombre_de_la_rama_local&gt; &lt;nombre_remoto&gt;/&lt;nombre_de_la_rama_remota&gt;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Limpieza y sincronización.</w:t>
      </w:r>
      <w:r>
        <w:rPr>
          <w:highlight w:val="none"/>
        </w:rPr>
      </w:r>
      <w:r>
        <w:rPr>
          <w:highlight w:val="none"/>
        </w:rPr>
      </w:r>
    </w:p>
    <w:p>
      <w:pPr>
        <w:pBdr/>
        <w:spacing/>
        <w:ind/>
        <w:jc w:val="both"/>
        <w:rPr>
          <w:highlight w:val="none"/>
        </w:rPr>
      </w:pPr>
      <w:r>
        <w:rPr>
          <w:highlight w:val="none"/>
        </w:rPr>
        <w:t xml:space="preserve">Eliminar una rama del repositorio remoto.</w:t>
      </w:r>
      <w:r>
        <w:rPr>
          <w:highlight w:val="none"/>
        </w:rPr>
      </w:r>
      <w:r>
        <w:rPr>
          <w:highlight w:val="none"/>
        </w:rPr>
      </w:r>
    </w:p>
    <w:p>
      <w:pPr>
        <w:pStyle w:val="1038"/>
        <w:numPr>
          <w:ilvl w:val="0"/>
          <w:numId w:val="76"/>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--delete &lt;nombre_de_la_rama&gt;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Limpiar las referencias locales a ramas remotas que ya no existen en el repositorio remoto.</w:t>
      </w:r>
      <w:r>
        <w:rPr>
          <w:highlight w:val="none"/>
        </w:rPr>
      </w:r>
      <w:r>
        <w:rPr>
          <w:highlight w:val="none"/>
        </w:rPr>
      </w:r>
    </w:p>
    <w:p>
      <w:pPr>
        <w:pStyle w:val="1038"/>
        <w:numPr>
          <w:ilvl w:val="0"/>
          <w:numId w:val="77"/>
        </w:numPr>
        <w:pBdr/>
        <w:spacing/>
        <w:ind/>
        <w:jc w:val="both"/>
        <w:rPr>
          <w:rFonts w:ascii="Courier New" w:hAnsi="Courier New" w:cs="Courier New"/>
          <w:highlight w:val="none"/>
        </w:rPr>
      </w:pPr>
      <w:r>
        <w:rPr>
          <w:rFonts w:ascii="Courier New" w:hAnsi="Courier New" w:eastAsia="Courier New" w:cs="Courier New"/>
          <w:highlight w:val="none"/>
        </w:rPr>
        <w:t xml:space="preserve">git remote prune &lt;nombre_remoto&gt;</w:t>
      </w:r>
      <w:r>
        <w:rPr>
          <w:rFonts w:ascii="Courier New" w:hAnsi="Courier New" w:cs="Courier New"/>
          <w:highlight w:val="none"/>
        </w:rPr>
      </w:r>
      <w:r>
        <w:rPr>
          <w:rFonts w:ascii="Courier New" w:hAnsi="Courier New" w:cs="Courier New"/>
          <w:highlight w:val="none"/>
        </w:rPr>
      </w:r>
    </w:p>
    <w:p>
      <w:pPr>
        <w:pStyle w:val="860"/>
        <w:pBdr/>
        <w:spacing/>
        <w:ind/>
        <w:rPr>
          <w:highlight w:val="none"/>
        </w:rPr>
      </w:pPr>
      <w:r>
        <w:rPr>
          <w:highlight w:val="none"/>
        </w:rPr>
        <w:t xml:space="preserve">4.8.-Instalaci</w:t>
      </w:r>
      <w:r>
        <w:rPr>
          <w:highlight w:val="none"/>
        </w:rPr>
        <w:t xml:space="preserve">ón de servidor Git.</w:t>
      </w:r>
      <w:r>
        <w:rPr>
          <w:highlight w:val="none"/>
        </w:rPr>
      </w:r>
      <w:r>
        <w:rPr>
          <w:highlight w:val="none"/>
        </w:rPr>
      </w:r>
    </w:p>
    <w:p>
      <w:pPr>
        <w:pBdr/>
        <w:spacing/>
        <w:ind/>
        <w:rPr>
          <w:highlight w:val="none"/>
        </w:rPr>
      </w:pPr>
      <w:r>
        <w:t xml:space="preserve">M</w:t>
      </w:r>
      <w:r>
        <w:t xml:space="preserve">áquina Ubuntu 20.04 o superior.</w:t>
      </w:r>
      <w:r>
        <w:rPr>
          <w:highlight w:val="none"/>
        </w:rPr>
      </w:r>
      <w:r>
        <w:rPr>
          <w:highlight w:val="none"/>
        </w:rPr>
      </w:r>
    </w:p>
    <w:p>
      <w:pPr>
        <w:pBdr/>
        <w:spacing/>
        <w:ind/>
        <w:rPr>
          <w:highlight w:val="none"/>
        </w:rPr>
      </w:pPr>
      <w:r>
        <w:rPr>
          <w:highlight w:val="none"/>
        </w:rPr>
        <w:t xml:space="preserve">La manera m</w:t>
      </w:r>
      <w:r>
        <w:rPr>
          <w:highlight w:val="none"/>
        </w:rPr>
        <w:t xml:space="preserve">ás directa:</w:t>
      </w:r>
      <w:r>
        <w:rPr>
          <w:highlight w:val="none"/>
        </w:rPr>
      </w:r>
      <w:r>
        <w:rPr>
          <w:highlight w:val="none"/>
        </w:rPr>
      </w:r>
    </w:p>
    <w:p>
      <w:pPr>
        <w:pStyle w:val="1038"/>
        <w:numPr>
          <w:ilvl w:val="0"/>
          <w:numId w:val="78"/>
        </w:numPr>
        <w:pBdr/>
        <w:spacing/>
        <w:ind/>
        <w:rPr>
          <w:rFonts w:ascii="Courier New" w:hAnsi="Courier New" w:cs="Courier New"/>
        </w:rPr>
      </w:pPr>
      <w:r>
        <w:rPr>
          <w:rFonts w:ascii="Courier New" w:hAnsi="Courier New" w:eastAsia="Courier New" w:cs="Courier New"/>
          <w:highlight w:val="none"/>
        </w:rPr>
        <w:t xml:space="preserve">Sudo apt update</w:t>
      </w:r>
      <w:r>
        <w:rPr>
          <w:rFonts w:ascii="Courier New" w:hAnsi="Courier New" w:cs="Courier New"/>
        </w:rPr>
      </w:r>
      <w:r>
        <w:rPr>
          <w:rFonts w:ascii="Courier New" w:hAnsi="Courier New" w:cs="Courier New"/>
        </w:rPr>
      </w:r>
    </w:p>
    <w:p>
      <w:pPr>
        <w:pStyle w:val="1038"/>
        <w:numPr>
          <w:ilvl w:val="0"/>
          <w:numId w:val="78"/>
        </w:numPr>
        <w:pBdr/>
        <w:spacing/>
        <w:ind/>
        <w:rPr>
          <w:rFonts w:ascii="Courier New" w:hAnsi="Courier New" w:cs="Courier New"/>
        </w:rPr>
      </w:pPr>
      <w:r>
        <w:rPr>
          <w:rFonts w:ascii="Courier New" w:hAnsi="Courier New" w:eastAsia="Courier New" w:cs="Courier New"/>
          <w:highlight w:val="none"/>
        </w:rPr>
        <w:t xml:space="preserve">Sudo apt install git</w:t>
      </w:r>
      <w:r>
        <w:rPr>
          <w:rFonts w:ascii="Courier New" w:hAnsi="Courier New" w:cs="Courier New"/>
        </w:rPr>
      </w:r>
      <w:r>
        <w:rPr>
          <w:rFonts w:ascii="Courier New" w:hAnsi="Courier New" w:cs="Courier New"/>
        </w:rPr>
      </w:r>
    </w:p>
    <w:p>
      <w:pPr>
        <w:pBdr/>
        <w:spacing/>
        <w:ind/>
        <w:rPr>
          <w:highlight w:val="none"/>
        </w:rPr>
      </w:pPr>
      <w:r>
        <w:rPr>
          <w:highlight w:val="none"/>
        </w:rPr>
        <w:t xml:space="preserve">Versi</w:t>
      </w:r>
      <w:r>
        <w:rPr>
          <w:highlight w:val="none"/>
        </w:rPr>
        <w:t xml:space="preserve">ón instalada:</w:t>
      </w:r>
      <w:r>
        <w:rPr>
          <w:highlight w:val="none"/>
        </w:rPr>
      </w:r>
      <w:r>
        <w:rPr>
          <w:highlight w:val="none"/>
        </w:rPr>
      </w:r>
    </w:p>
    <w:p>
      <w:pPr>
        <w:pStyle w:val="1038"/>
        <w:numPr>
          <w:ilvl w:val="0"/>
          <w:numId w:val="79"/>
        </w:numPr>
        <w:pBdr/>
        <w:spacing/>
        <w:ind/>
        <w:rPr>
          <w:rFonts w:ascii="Courier New" w:hAnsi="Courier New" w:cs="Courier New"/>
        </w:rPr>
      </w:pPr>
      <w:r>
        <w:rPr>
          <w:rFonts w:ascii="Courier New" w:hAnsi="Courier New" w:eastAsia="Courier New" w:cs="Courier New"/>
          <w:highlight w:val="none"/>
        </w:rPr>
        <w:t xml:space="preserve">Git -–versi</w:t>
      </w:r>
      <w:r>
        <w:rPr>
          <w:rFonts w:ascii="Courier New" w:hAnsi="Courier New" w:eastAsia="Courier New" w:cs="Courier New"/>
          <w:highlight w:val="none"/>
        </w:rPr>
        <w:t xml:space="preserve">on</w:t>
      </w:r>
      <w:r>
        <w:rPr>
          <w:rFonts w:ascii="Courier New" w:hAnsi="Courier New" w:cs="Courier New"/>
        </w:rPr>
      </w:r>
      <w:r>
        <w:rPr>
          <w:rFonts w:ascii="Courier New" w:hAnsi="Courier New" w:cs="Courier New"/>
        </w:rPr>
      </w:r>
    </w:p>
    <w:p>
      <w:pPr>
        <w:pBdr/>
        <w:spacing/>
        <w:ind/>
        <w:rPr>
          <w:highlight w:val="none"/>
        </w:rPr>
      </w:pPr>
      <w:r>
        <w:rPr>
          <w:highlight w:val="none"/>
        </w:rPr>
        <w:t xml:space="preserve">Para crear un servidor Git deberemos seguir los siguientes pasos:</w:t>
      </w:r>
      <w:r>
        <w:rPr>
          <w:highlight w:val="none"/>
        </w:rPr>
      </w:r>
      <w:r>
        <w:rPr>
          <w:highlight w:val="none"/>
        </w:rPr>
      </w:r>
    </w:p>
    <w:p>
      <w:pPr>
        <w:pStyle w:val="1038"/>
        <w:numPr>
          <w:ilvl w:val="0"/>
          <w:numId w:val="80"/>
        </w:numPr>
        <w:pBdr/>
        <w:spacing/>
        <w:ind/>
        <w:rPr>
          <w:rFonts w:ascii="Courier New" w:hAnsi="Courier New" w:cs="Courier New"/>
        </w:rPr>
      </w:pPr>
      <w:r>
        <w:rPr>
          <w:rFonts w:ascii="Courier New" w:hAnsi="Courier New" w:eastAsia="Courier New" w:cs="Courier New"/>
          <w:highlight w:val="none"/>
        </w:rPr>
        <w:t xml:space="preserve">Sudo adduser git</w:t>
      </w:r>
      <w:r>
        <w:rPr>
          <w:rFonts w:ascii="Courier New" w:hAnsi="Courier New" w:cs="Courier New"/>
        </w:rPr>
      </w:r>
      <w:r>
        <w:rPr>
          <w:rFonts w:ascii="Courier New" w:hAnsi="Courier New" w:cs="Courier New"/>
        </w:rPr>
      </w:r>
    </w:p>
    <w:p>
      <w:pPr>
        <w:pBdr/>
        <w:spacing/>
        <w:ind/>
        <w:rPr>
          <w:highlight w:val="none"/>
        </w:rPr>
      </w:pPr>
      <w:r>
        <w:rPr>
          <w:highlight w:val="none"/>
        </w:rPr>
        <w:t xml:space="preserve">Creamos un directorio para guardar los repositorios Git:</w:t>
      </w:r>
      <w:r>
        <w:rPr>
          <w:highlight w:val="none"/>
        </w:rPr>
      </w:r>
      <w:r>
        <w:rPr>
          <w:highlight w:val="none"/>
        </w:rPr>
      </w:r>
    </w:p>
    <w:p>
      <w:pPr>
        <w:pStyle w:val="1038"/>
        <w:numPr>
          <w:ilvl w:val="0"/>
          <w:numId w:val="81"/>
        </w:numPr>
        <w:pBdr/>
        <w:spacing/>
        <w:ind/>
        <w:rPr>
          <w:rFonts w:ascii="Courier New" w:hAnsi="Courier New" w:cs="Courier New"/>
        </w:rPr>
      </w:pPr>
      <w:r>
        <w:rPr>
          <w:rFonts w:ascii="Courier New" w:hAnsi="Courier New" w:eastAsia="Courier New" w:cs="Courier New"/>
          <w:highlight w:val="none"/>
        </w:rPr>
        <w:t xml:space="preserve">Sudo mkdir /var/lib/git</w:t>
      </w:r>
      <w:r>
        <w:rPr>
          <w:rFonts w:ascii="Courier New" w:hAnsi="Courier New" w:cs="Courier New"/>
        </w:rPr>
      </w:r>
      <w:r>
        <w:rPr>
          <w:rFonts w:ascii="Courier New" w:hAnsi="Courier New" w:cs="Courier New"/>
        </w:rPr>
      </w:r>
    </w:p>
    <w:p>
      <w:pPr>
        <w:pStyle w:val="1038"/>
        <w:numPr>
          <w:ilvl w:val="0"/>
          <w:numId w:val="81"/>
        </w:numPr>
        <w:pBdr/>
        <w:spacing/>
        <w:ind/>
        <w:rPr>
          <w:rFonts w:ascii="Courier New" w:hAnsi="Courier New" w:cs="Courier New"/>
        </w:rPr>
      </w:pPr>
      <w:r>
        <w:rPr>
          <w:rFonts w:ascii="Courier New" w:hAnsi="Courier New" w:eastAsia="Courier New" w:cs="Courier New"/>
          <w:highlight w:val="none"/>
        </w:rPr>
        <w:t xml:space="preserve">Sudo chown git:git /var/lib/git</w:t>
      </w:r>
      <w:r>
        <w:rPr>
          <w:rFonts w:ascii="Courier New" w:hAnsi="Courier New" w:cs="Courier New"/>
        </w:rPr>
      </w:r>
      <w:r>
        <w:rPr>
          <w:rFonts w:ascii="Courier New" w:hAnsi="Courier New" w:cs="Courier New"/>
        </w:rPr>
      </w:r>
    </w:p>
    <w:p>
      <w:pPr>
        <w:pBdr/>
        <w:spacing/>
        <w:ind/>
        <w:rPr>
          <w:highlight w:val="none"/>
        </w:rPr>
      </w:pPr>
      <w:r>
        <w:rPr>
          <w:highlight w:val="none"/>
        </w:rPr>
        <w:t xml:space="preserve">SSH ejecutandose:</w:t>
      </w:r>
      <w:r>
        <w:rPr>
          <w:highlight w:val="none"/>
        </w:rPr>
      </w:r>
      <w:r>
        <w:rPr>
          <w:highlight w:val="none"/>
        </w:rPr>
      </w:r>
    </w:p>
    <w:p>
      <w:pPr>
        <w:pStyle w:val="1038"/>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status ssh</w:t>
      </w:r>
      <w:r>
        <w:rPr>
          <w:rFonts w:ascii="Courier New" w:hAnsi="Courier New" w:cs="Courier New"/>
        </w:rPr>
      </w:r>
      <w:r>
        <w:rPr>
          <w:rFonts w:ascii="Courier New" w:hAnsi="Courier New" w:cs="Courier New"/>
        </w:rPr>
      </w:r>
    </w:p>
    <w:p>
      <w:pPr>
        <w:pStyle w:val="1038"/>
        <w:numPr>
          <w:ilvl w:val="0"/>
          <w:numId w:val="82"/>
        </w:numPr>
        <w:pBdr/>
        <w:spacing/>
        <w:ind/>
        <w:rPr>
          <w:rFonts w:ascii="Courier New" w:hAnsi="Courier New" w:cs="Courier New"/>
        </w:rPr>
      </w:pPr>
      <w:r>
        <w:rPr>
          <w:rFonts w:ascii="Courier New" w:hAnsi="Courier New" w:eastAsia="Courier New" w:cs="Courier New"/>
          <w:highlight w:val="none"/>
        </w:rPr>
        <w:t xml:space="preserve">Sudo apt install openssh-server</w:t>
      </w:r>
      <w:r>
        <w:rPr>
          <w:rFonts w:ascii="Courier New" w:hAnsi="Courier New" w:cs="Courier New"/>
        </w:rPr>
      </w:r>
      <w:r>
        <w:rPr>
          <w:rFonts w:ascii="Courier New" w:hAnsi="Courier New" w:cs="Courier New"/>
        </w:rPr>
      </w:r>
    </w:p>
    <w:p>
      <w:pPr>
        <w:pStyle w:val="1038"/>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start ssh</w:t>
      </w:r>
      <w:r>
        <w:rPr>
          <w:rFonts w:ascii="Courier New" w:hAnsi="Courier New" w:cs="Courier New"/>
        </w:rPr>
      </w:r>
      <w:r>
        <w:rPr>
          <w:rFonts w:ascii="Courier New" w:hAnsi="Courier New" w:cs="Courier New"/>
        </w:rPr>
      </w:r>
    </w:p>
    <w:p>
      <w:pPr>
        <w:pBdr/>
        <w:spacing/>
        <w:ind/>
        <w:jc w:val="both"/>
        <w:rPr>
          <w:highlight w:val="none"/>
        </w:rPr>
      </w:pPr>
      <w:r>
        <w:rPr>
          <w:highlight w:val="none"/>
        </w:rPr>
      </w:r>
      <w:r>
        <w:rPr>
          <w:highlight w:val="none"/>
        </w:rPr>
        <w:t xml:space="preserve">Puedes gestionar el servicio de Git mediante el siguiene script de control que debes almacenar el el archivo /etc/systemd/system/</w:t>
      </w:r>
      <w:r>
        <w:rPr>
          <w:highlight w:val="none"/>
        </w:rPr>
        <w:t xml:space="preserve">git.service.</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[Unit]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Description=Git server</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[Service]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User=git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Group=git</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ExecStart=/usr/bin/git daemon --verbose --export-all --base-path=/var/lib/git --reuseaddr </w:t>
            </w:r>
            <w:r>
              <w:rPr>
                <w:rFonts w:ascii="Courier" w:hAnsi="Courier" w:eastAsia="Courier" w:cs="Courier"/>
                <w:color w:val="000000"/>
                <w:sz w:val="14"/>
              </w:rPr>
              <w:t xml:space="preserve">--strict-paths /var/lib/git</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highlight w:val="none"/>
              </w:rPr>
            </w:r>
            <w:r>
              <w:rPr>
                <w:rFonts w:ascii="Courier" w:hAnsi="Courier" w:eastAsia="Courier" w:cs="Courier"/>
                <w:color w:val="000000"/>
                <w:sz w:val="14"/>
                <w:highlight w:val="none"/>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highlight w:val="none"/>
              </w:rPr>
            </w:pPr>
            <w:r>
              <w:rPr>
                <w:rFonts w:ascii="Courier" w:hAnsi="Courier" w:eastAsia="Courier" w:cs="Courier"/>
                <w:color w:val="000000"/>
                <w:sz w:val="14"/>
              </w:rPr>
              <w:t xml:space="preserve">[Install] </w:t>
            </w:r>
            <w:r>
              <w:rPr>
                <w:rFonts w:ascii="Courier" w:hAnsi="Courier" w:eastAsia="Courier" w:cs="Courier"/>
                <w:sz w:val="14"/>
                <w:szCs w:val="14"/>
              </w:rPr>
            </w:r>
            <w:r>
              <w:rPr>
                <w:rFonts w:ascii="Courier" w:hAnsi="Courier" w:eastAsia="Courier" w:cs="Courier"/>
                <w:color w:val="000000"/>
                <w:sz w:val="14"/>
                <w:szCs w:val="1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WantedBy=multi-user.target </w:t>
            </w:r>
            <w:r>
              <w:rPr>
                <w:rFonts w:ascii="Courier" w:hAnsi="Courier" w:eastAsia="Courier" w:cs="Courier"/>
                <w:sz w:val="14"/>
                <w:szCs w:val="14"/>
              </w:rPr>
            </w:r>
            <w:r>
              <w:rPr>
                <w:rFonts w:ascii="Courier" w:hAnsi="Courier" w:eastAsia="Courier" w:cs="Courier"/>
                <w:sz w:val="14"/>
                <w:szCs w:val="14"/>
              </w:rPr>
            </w:r>
          </w:p>
          <w:p>
            <w:pPr>
              <w:pBdr/>
              <w:spacing/>
              <w:ind/>
              <w:rPr>
                <w:highlight w:val="none"/>
              </w:rPr>
            </w:pPr>
            <w:r>
              <w:rPr>
                <w:highlight w:val="none"/>
              </w:rPr>
            </w:r>
            <w:r>
              <w:rPr>
                <w:highlight w:val="none"/>
              </w:rPr>
            </w:r>
            <w:r>
              <w:rPr>
                <w:highlight w:val="none"/>
              </w:rPr>
            </w:r>
          </w:p>
        </w:tc>
      </w:tr>
    </w:tbl>
    <w:p>
      <w:pPr>
        <w:pBdr/>
        <w:spacing/>
        <w:ind/>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t xml:space="preserve">Este script describe un nuevo </w:t>
      </w:r>
      <w:r>
        <w:rPr>
          <w:b/>
          <w:bCs/>
          <w:highlight w:val="none"/>
        </w:rPr>
        <w:t xml:space="preserve">servicio </w:t>
      </w:r>
      <w:r>
        <w:rPr>
          <w:highlight w:val="none"/>
        </w:rPr>
        <w:t xml:space="preserve">llamado git que ejecuta el demonio Git con el usuario git y exporta todos los repositorios almacenados en el directorio /var/lib/git. Este servicio escucha en el puerto </w:t>
      </w:r>
      <w:r>
        <w:rPr>
          <w:b/>
          <w:bCs/>
          <w:highlight w:val="none"/>
        </w:rPr>
        <w:t xml:space="preserve">9418</w:t>
      </w:r>
      <w:r>
        <w:rPr>
          <w:highlight w:val="none"/>
        </w:rPr>
        <w:t xml:space="preserve">.</w:t>
      </w:r>
      <w:r>
        <w:rPr>
          <w:highlight w:val="none"/>
        </w:rPr>
      </w:r>
      <w:r>
        <w:rPr>
          <w:highlight w:val="none"/>
        </w:rPr>
      </w:r>
    </w:p>
    <w:p>
      <w:pPr>
        <w:pBdr/>
        <w:spacing/>
        <w:ind/>
        <w:rPr>
          <w:highlight w:val="none"/>
        </w:rPr>
      </w:pPr>
      <w:r>
        <w:rPr>
          <w:highlight w:val="none"/>
        </w:rPr>
      </w:r>
      <w:r>
        <w:rPr>
          <w:highlight w:val="none"/>
        </w:rPr>
        <w:t xml:space="preserve">Recarga la configuración de la aplicación de gestión de servicios systemd e inicia el servicio git.</w:t>
      </w:r>
      <w:r>
        <w:rPr>
          <w:highlight w:val="none"/>
        </w:rPr>
      </w:r>
      <w:r>
        <w:rPr>
          <w:highlight w:val="none"/>
        </w:rPr>
      </w:r>
    </w:p>
    <w:p>
      <w:pPr>
        <w:pStyle w:val="1038"/>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daemon-reload</w:t>
      </w:r>
      <w:r>
        <w:rPr>
          <w:rFonts w:ascii="Courier New" w:hAnsi="Courier New" w:cs="Courier New"/>
          <w:highlight w:val="none"/>
        </w:rPr>
      </w:r>
      <w:r>
        <w:rPr>
          <w:rFonts w:ascii="Courier New" w:hAnsi="Courier New" w:cs="Courier New"/>
          <w:highlight w:val="none"/>
        </w:rPr>
      </w:r>
    </w:p>
    <w:p>
      <w:pPr>
        <w:pStyle w:val="1038"/>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start git</w:t>
      </w:r>
      <w:r>
        <w:rPr>
          <w:rFonts w:ascii="Courier New" w:hAnsi="Courier New" w:cs="Courier New"/>
          <w:highlight w:val="none"/>
        </w:rPr>
      </w:r>
      <w:r>
        <w:rPr>
          <w:rFonts w:ascii="Courier New" w:hAnsi="Courier New" w:cs="Courier New"/>
          <w:highlight w:val="none"/>
        </w:rPr>
      </w:r>
    </w:p>
    <w:p>
      <w:pPr>
        <w:pBdr/>
        <w:spacing/>
        <w:ind w:firstLine="0" w:left="0"/>
        <w:rPr>
          <w:highlight w:val="none"/>
        </w:rPr>
      </w:pPr>
      <w:r>
        <w:rPr>
          <w:highlight w:val="none"/>
        </w:rPr>
      </w:r>
      <w:r>
        <w:rPr>
          <w:highlight w:val="none"/>
        </w:rPr>
        <w:t xml:space="preserve">Verifica que el servicio funciona correctamente con los comandos:</w:t>
      </w:r>
      <w:r>
        <w:rPr>
          <w:highlight w:val="none"/>
        </w:rPr>
      </w:r>
      <w:r>
        <w:rPr>
          <w:highlight w:val="none"/>
        </w:rPr>
      </w:r>
    </w:p>
    <w:p>
      <w:pPr>
        <w:pStyle w:val="1038"/>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sudo systemctl status git</w:t>
      </w:r>
      <w:r>
        <w:rPr>
          <w:rFonts w:ascii="Courier New" w:hAnsi="Courier New" w:cs="Courier New"/>
          <w:highlight w:val="none"/>
        </w:rPr>
      </w:r>
      <w:r>
        <w:rPr>
          <w:rFonts w:ascii="Courier New" w:hAnsi="Courier New" w:cs="Courier New"/>
          <w:highlight w:val="none"/>
        </w:rPr>
      </w:r>
    </w:p>
    <w:p>
      <w:pPr>
        <w:pStyle w:val="1038"/>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w:t>
      </w:r>
      <w:r>
        <w:rPr>
          <w:rFonts w:ascii="Courier New" w:hAnsi="Courier New" w:eastAsia="Courier New" w:cs="Courier New"/>
          <w:highlight w:val="none"/>
        </w:rPr>
        <w:t xml:space="preserve">o netstat -nautp | grep 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Par</w:t>
      </w:r>
      <w:r>
        <w:rPr>
          <w:highlight w:val="none"/>
        </w:rPr>
        <w:t xml:space="preserve">a comprobar que podemos descargar repositorios desde el servidor Git vamos a crear un nuevo repositorio en la carpeta /var/git y después vamos a clonar dicho repositorio desde tu máquina Windows. Nos colocamos en la carpeta /var/lib/git y creamos un reposi</w:t>
      </w:r>
      <w:r>
        <w:rPr>
          <w:highlight w:val="none"/>
        </w:rPr>
        <w:t xml:space="preserve">torio vacío con el usuario git.</w:t>
      </w:r>
      <w:r>
        <w:rPr>
          <w:highlight w:val="none"/>
        </w:rPr>
      </w:r>
      <w:r>
        <w:rPr>
          <w:highlight w:val="none"/>
        </w:rPr>
      </w:r>
    </w:p>
    <w:p>
      <w:pPr>
        <w:pStyle w:val="1038"/>
        <w:numPr>
          <w:ilvl w:val="0"/>
          <w:numId w:val="85"/>
        </w:numPr>
        <w:pBdr/>
        <w:spacing/>
        <w:ind/>
        <w:rPr>
          <w:rFonts w:ascii="Courier New" w:hAnsi="Courier New" w:cs="Courier New"/>
          <w:highlight w:val="none"/>
        </w:rPr>
      </w:pPr>
      <w:r>
        <w:rPr>
          <w:rFonts w:ascii="Courier New" w:hAnsi="Courier New" w:eastAsia="Courier New" w:cs="Courier New"/>
          <w:highlight w:val="none"/>
        </w:rPr>
        <w:t xml:space="preserve">sudo -u git git init --bare /var/lib/git/repo.git</w:t>
      </w:r>
      <w:r>
        <w:rPr>
          <w:rFonts w:ascii="Courier New" w:hAnsi="Courier New" w:cs="Courier New"/>
          <w:highlight w:val="none"/>
        </w:rPr>
      </w:r>
      <w:r>
        <w:rPr>
          <w:rFonts w:ascii="Courier New" w:hAnsi="Courier New" w:cs="Courier New"/>
          <w:highlight w:val="none"/>
        </w:rPr>
      </w:r>
    </w:p>
    <w:p>
      <w:pPr>
        <w:pBdr/>
        <w:spacing/>
        <w:ind/>
        <w:rPr>
          <w:highlight w:val="none"/>
        </w:rPr>
      </w:pPr>
      <w:r>
        <w:rPr>
          <w:highlight w:val="none"/>
        </w:rPr>
      </w:r>
      <w:r>
        <w:rPr>
          <w:highlight w:val="none"/>
        </w:rPr>
        <w:t xml:space="preserve">Ahora ya puedes instalar Git en tu máquina windows y clonar el repositorio vacío almacenado en el servidor con el comando:</w:t>
      </w:r>
      <w:r>
        <w:rPr>
          <w:highlight w:val="none"/>
        </w:rPr>
      </w:r>
      <w:r>
        <w:rPr>
          <w:highlight w:val="none"/>
        </w:rPr>
      </w:r>
    </w:p>
    <w:p>
      <w:pPr>
        <w:pStyle w:val="1038"/>
        <w:numPr>
          <w:ilvl w:val="0"/>
          <w:numId w:val="86"/>
        </w:numPr>
        <w:pBdr/>
        <w:spacing/>
        <w:ind/>
        <w:rPr>
          <w:rFonts w:ascii="Courier New" w:hAnsi="Courier New" w:cs="Courier New"/>
          <w:highlight w:val="none"/>
        </w:rPr>
      </w:pPr>
      <w:r>
        <w:rPr>
          <w:rFonts w:ascii="Courier New" w:hAnsi="Courier New" w:eastAsia="Courier New" w:cs="Courier New"/>
          <w:highlight w:val="none"/>
        </w:rPr>
        <w:t xml:space="preserve">git clone git@&lt;IP_servidor&gt;:/var/lib/git/repo.git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Utiliza la IP de la máquina donde hayas instalado el servidor Git. En la primera clonación se realizará el intercambio de la clave SSH del servidor y después se descargará el repositorio.</w:t>
      </w:r>
      <w:r>
        <w:rPr>
          <w:highlight w:val="none"/>
        </w:rPr>
      </w:r>
      <w:r>
        <w:rPr>
          <w:highlight w:val="none"/>
        </w:rPr>
      </w:r>
    </w:p>
    <w:p>
      <w:pPr>
        <w:pStyle w:val="860"/>
        <w:pBdr/>
        <w:spacing/>
        <w:ind/>
        <w:rPr>
          <w:highlight w:val="none"/>
        </w:rPr>
      </w:pPr>
      <w:r>
        <w:rPr>
          <w:highlight w:val="none"/>
        </w:rPr>
        <w:t xml:space="preserve">4.9.- Uso de GitWeb en el servidor.</w:t>
      </w:r>
      <w:r>
        <w:rPr>
          <w:highlight w:val="none"/>
        </w:rPr>
      </w:r>
      <w:r>
        <w:rPr>
          <w:highlight w:val="none"/>
        </w:rPr>
      </w:r>
    </w:p>
    <w:p>
      <w:pPr>
        <w:pBdr/>
        <w:spacing/>
        <w:ind/>
        <w:rPr>
          <w:highlight w:val="none"/>
        </w:rPr>
      </w:pPr>
      <w:r>
        <w:rPr>
          <w:highlight w:val="none"/>
        </w:rPr>
        <w:t xml:space="preserve">Instalaci</w:t>
      </w:r>
      <w:r>
        <w:rPr>
          <w:highlight w:val="none"/>
        </w:rPr>
        <w:t xml:space="preserve">ón del entorno web de Git:</w:t>
      </w:r>
      <w:r>
        <w:rPr>
          <w:highlight w:val="none"/>
        </w:rPr>
      </w:r>
      <w:r>
        <w:rPr>
          <w:highlight w:val="none"/>
        </w:rPr>
      </w:r>
    </w:p>
    <w:p>
      <w:pPr>
        <w:pStyle w:val="1038"/>
        <w:numPr>
          <w:ilvl w:val="0"/>
          <w:numId w:val="87"/>
        </w:numPr>
        <w:pBdr/>
        <w:spacing/>
        <w:ind/>
        <w:rPr>
          <w:rFonts w:ascii="Courier New" w:hAnsi="Courier New" w:cs="Courier New"/>
        </w:rPr>
      </w:pPr>
      <w:r>
        <w:rPr>
          <w:rFonts w:ascii="Courier New" w:hAnsi="Courier New" w:eastAsia="Courier New" w:cs="Courier New"/>
          <w:highlight w:val="none"/>
        </w:rPr>
        <w:t xml:space="preserve">sudo apt install gitweb libapache2-mod-</w:t>
      </w:r>
      <w:r>
        <w:rPr>
          <w:rFonts w:ascii="Courier New" w:hAnsi="Courier New" w:eastAsia="Courier New" w:cs="Courier New"/>
          <w:highlight w:val="none"/>
        </w:rPr>
        <w:t xml:space="preserve">perl2</w:t>
      </w:r>
      <w:r>
        <w:rPr>
          <w:rFonts w:ascii="Courier New" w:hAnsi="Courier New" w:eastAsia="Courier New" w:cs="Courier New"/>
        </w:rPr>
      </w:r>
      <w:r>
        <w:rPr>
          <w:rFonts w:ascii="Courier New" w:hAnsi="Courier New" w:cs="Courier New"/>
        </w:rPr>
      </w:r>
    </w:p>
    <w:p>
      <w:pPr>
        <w:pBdr/>
        <w:spacing/>
        <w:ind/>
        <w:jc w:val="both"/>
        <w:rPr>
          <w:highlight w:val="none"/>
        </w:rPr>
      </w:pPr>
      <w:r>
        <w:rPr>
          <w:highlight w:val="none"/>
        </w:rPr>
      </w:r>
      <w:r>
        <w:rPr>
          <w:highlight w:val="none"/>
        </w:rPr>
        <w:t xml:space="preserve">Lo siguiente que debemos realizar es crear el archivo de configuración de gitweb en el directorio de configuración de Apache localizado en /etc/apache2/conf.</w:t>
      </w:r>
      <w:r>
        <w:rPr>
          <w:highlight w:val="none"/>
        </w:rPr>
      </w:r>
      <w:r>
        <w:rPr>
          <w:highlight w:val="none"/>
        </w:rPr>
      </w:r>
    </w:p>
    <w:p>
      <w:pPr>
        <w:pStyle w:val="1038"/>
        <w:numPr>
          <w:ilvl w:val="0"/>
          <w:numId w:val="93"/>
        </w:numPr>
        <w:pBdr/>
        <w:spacing/>
        <w:ind/>
        <w:jc w:val="both"/>
        <w:rPr>
          <w:rFonts w:ascii="Courier New" w:hAnsi="Courier New" w:eastAsia="Courier New" w:cs="Courier New"/>
          <w:highlight w:val="none"/>
        </w:rPr>
      </w:pPr>
      <w:r>
        <w:rPr>
          <w:rFonts w:ascii="Courier New" w:hAnsi="Courier New" w:eastAsia="Courier New" w:cs="Courier New"/>
          <w:highlight w:val="none"/>
        </w:rPr>
        <w:t xml:space="preserve">sudo mkdir /etc/apache2/conf</w:t>
      </w:r>
      <w:r>
        <w:rPr>
          <w:rFonts w:ascii="Courier New" w:hAnsi="Courier New" w:cs="Courier New"/>
          <w:highlight w:val="none"/>
        </w:rPr>
      </w:r>
      <w:r>
        <w:rPr>
          <w:rFonts w:ascii="Courier New" w:hAnsi="Courier New" w:eastAsia="Courier New" w:cs="Courier New"/>
          <w:highlight w:val="none"/>
        </w:rPr>
      </w:r>
    </w:p>
    <w:p>
      <w:pPr>
        <w:pStyle w:val="1038"/>
        <w:numPr>
          <w:ilvl w:val="0"/>
          <w:numId w:val="93"/>
        </w:numPr>
        <w:pBdr/>
        <w:spacing/>
        <w:ind/>
        <w:jc w:val="both"/>
        <w:rPr>
          <w:rFonts w:ascii="Courier New" w:hAnsi="Courier New" w:cs="Courier New"/>
          <w:highlight w:val="none"/>
        </w:rPr>
      </w:pPr>
      <w:r>
        <w:rPr>
          <w:rFonts w:ascii="Courier New" w:hAnsi="Courier New" w:eastAsia="Courier New" w:cs="Courier New"/>
          <w:highlight w:val="none"/>
        </w:rPr>
        <w:t xml:space="preserve">nano /etc/apache2/conf/gitweb.conf</w:t>
      </w:r>
      <w:r>
        <w:rPr>
          <w:rFonts w:ascii="Courier New" w:hAnsi="Courier New" w:eastAsia="Courier New" w:cs="Courier New"/>
        </w:rPr>
      </w:r>
      <w:r>
        <w:rPr>
          <w:rFonts w:ascii="Courier New" w:hAnsi="Courier New" w:cs="Courier New"/>
          <w:highlight w:val="none"/>
        </w:rPr>
      </w:r>
    </w:p>
    <w:p>
      <w:pPr>
        <w:pBdr/>
        <w:spacing/>
        <w:ind/>
        <w:rPr>
          <w:highlight w:val="none"/>
        </w:rPr>
      </w:pPr>
      <w:r>
        <w:rPr>
          <w:highlight w:val="none"/>
        </w:rPr>
      </w:r>
      <w:r>
        <w:rPr>
          <w:highlight w:val="none"/>
        </w:rPr>
        <w:t xml:space="preserve">Debemos escribir las siguientes lineas en este archivo:</w:t>
      </w:r>
      <w:r>
        <w:rPr>
          <w:highlight w:val="none"/>
        </w:rPr>
      </w:r>
      <w:r>
        <w:rPr>
          <w:highlight w:val="none"/>
        </w:rPr>
      </w:r>
    </w:p>
    <w:tbl>
      <w:tblPr>
        <w:tblStyle w:val="890"/>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Alias /gitweb "/usr/share/gitweb"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&lt;Directory "/usr/share/gitweb"&gt;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DirectoryIndex gitweb.cgi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Options ExecCGI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Require all granted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 gitweb.cgi&gt;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SetHandler cgi-script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SetEnv GITWEB_CONFIG /etc/gitweb.conf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&lt;/Directory&gt; </w:t>
            </w:r>
            <w:r>
              <w:rPr>
                <w:rFonts w:ascii="Courier" w:hAnsi="Courier" w:eastAsia="Courier" w:cs="Courier"/>
                <w:sz w:val="14"/>
                <w:szCs w:val="14"/>
              </w:rPr>
            </w:r>
            <w:r>
              <w:rPr>
                <w:rFonts w:ascii="Courier" w:hAnsi="Courier" w:eastAsia="Courier" w:cs="Courier"/>
                <w:sz w:val="14"/>
                <w:szCs w:val="14"/>
              </w:rPr>
            </w:r>
          </w:p>
        </w:tc>
      </w:tr>
    </w:tbl>
    <w:p>
      <w:pPr>
        <w:pBdr/>
        <w:spacing/>
        <w:ind/>
        <w:rPr/>
      </w:pPr>
      <w:r/>
      <w:r/>
    </w:p>
    <w:p>
      <w:pPr>
        <w:pBdr/>
        <w:spacing/>
        <w:ind/>
        <w:rPr>
          <w:highlight w:val="none"/>
        </w:rPr>
      </w:pPr>
      <w:r>
        <w:rPr>
          <w:highlight w:val="none"/>
        </w:rPr>
      </w:r>
      <w:r>
        <w:rPr>
          <w:highlight w:val="none"/>
        </w:rPr>
        <w:t xml:space="preserve">Añadimos una línea al fichero de configuración de Apache /etc/apache2/apache2.conf para cargar el fichero de configuración recién creado.</w:t>
      </w:r>
      <w:r>
        <w:rPr>
          <w:highlight w:val="none"/>
        </w:rPr>
      </w:r>
      <w:r>
        <w:rPr>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 gitweb configuration</w:t>
      </w:r>
      <w:r>
        <w:rPr>
          <w:rFonts w:ascii="Courier New" w:hAnsi="Courier New" w:cs="Courier New"/>
          <w:highlight w:val="none"/>
        </w:rPr>
      </w:r>
      <w:r>
        <w:rPr>
          <w:rFonts w:ascii="Courier New" w:hAnsi="Courier New" w:cs="Courier New"/>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Include conf/gitweb.conf</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t xml:space="preserve">Si</w:t>
      </w:r>
      <w:r>
        <w:rPr>
          <w:highlight w:val="none"/>
        </w:rPr>
        <w:t xml:space="preserve"> l</w:t>
      </w:r>
      <w:r>
        <w:rPr>
          <w:highlight w:val="none"/>
        </w:rPr>
        <w:t xml:space="preserve">os repositorios se quisieran almacenar en otro directorio distinto a /var/lib/git, editamos el fichero de configuración de gitweb en /etc/gitweb.conf estableciendo el valor de $projectroot a la ruta donde residen los repositorios. Por último, recargamos el</w:t>
      </w:r>
      <w:r>
        <w:rPr>
          <w:highlight w:val="none"/>
        </w:rPr>
        <w:t xml:space="preserve"> servidor apache desde el panel de control de Xampp.</w:t>
      </w:r>
      <w:r>
        <w:rPr>
          <w:highlight w:val="none"/>
        </w:rPr>
      </w:r>
      <w:r>
        <w:rPr>
          <w:highlight w:val="none"/>
        </w:rPr>
      </w:r>
    </w:p>
    <w:p>
      <w:pPr>
        <w:pBdr/>
        <w:spacing/>
        <w:ind/>
        <w:rPr>
          <w:highlight w:val="none"/>
        </w:rPr>
      </w:pPr>
      <w:r>
        <w:rPr>
          <w:highlight w:val="none"/>
        </w:rPr>
      </w:r>
      <w:r>
        <w:rPr>
          <w:highlight w:val="none"/>
        </w:rPr>
        <w:t xml:space="preserve">Si ahora nos conectamos con un navegador a la URL </w:t>
      </w:r>
      <w:r>
        <w:rPr>
          <w:b/>
          <w:bCs/>
          <w:highlight w:val="none"/>
        </w:rPr>
        <w:t xml:space="preserve">http://&lt;IP_servidor&gt;/gitweb</w:t>
      </w:r>
      <w:r>
        <w:rPr>
          <w:highlight w:val="none"/>
        </w:rPr>
        <w:t xml:space="preserve"> podremos acceder a los proyectos que están almacenados en el servidor.</w:t>
      </w:r>
      <w:r>
        <w:rPr>
          <w:highlight w:val="none"/>
        </w:rPr>
      </w:r>
      <w:r>
        <w:rPr>
          <w:highlight w:val="none"/>
        </w:rPr>
      </w:r>
    </w:p>
    <w:p>
      <w:pPr>
        <w:pStyle w:val="1038"/>
        <w:numPr>
          <w:ilvl w:val="0"/>
          <w:numId w:val="94"/>
        </w:numPr>
        <w:pBdr/>
        <w:spacing/>
        <w:ind/>
        <w:rPr/>
      </w:pPr>
      <w:r>
        <w:rPr>
          <w:highlight w:val="none"/>
        </w:rPr>
        <w:t xml:space="preserve">Si no sale habilitar : </w:t>
      </w:r>
      <w:r>
        <w:rPr>
          <w:rFonts w:ascii="Courier New" w:hAnsi="Courier New" w:eastAsia="Courier New" w:cs="Courier New"/>
          <w:highlight w:val="none"/>
        </w:rPr>
        <w:t xml:space="preserve">sudo a2enmod cgi</w:t>
      </w:r>
      <w:r>
        <w:rPr>
          <w:highlight w:val="none"/>
        </w:rPr>
      </w:r>
      <w:r/>
    </w:p>
    <w:p>
      <w:pPr>
        <w:pStyle w:val="860"/>
        <w:pBdr/>
        <w:spacing/>
        <w:ind/>
        <w:rPr>
          <w:highlight w:val="none"/>
        </w:rPr>
      </w:pPr>
      <w:r>
        <w:rPr>
          <w:highlight w:val="none"/>
        </w:rPr>
        <w:t xml:space="preserve">4.10.-Seguridad documentaci</w:t>
      </w:r>
      <w:r>
        <w:rPr>
          <w:highlight w:val="none"/>
        </w:rPr>
        <w:t xml:space="preserve">ón en Git.</w:t>
      </w:r>
      <w:r>
        <w:rPr>
          <w:highlight w:val="none"/>
        </w:rPr>
      </w:r>
      <w:r>
        <w:rPr>
          <w:highlight w:val="none"/>
        </w:rPr>
      </w:r>
    </w:p>
    <w:p>
      <w:pPr>
        <w:pBdr/>
        <w:spacing/>
        <w:ind/>
        <w:jc w:val="both"/>
        <w:rPr>
          <w:highlight w:val="none"/>
        </w:rPr>
      </w:pPr>
      <w:r>
        <w:rPr>
          <w:highlight w:val="none"/>
        </w:rPr>
      </w:r>
      <w:r>
        <w:rPr>
          <w:highlight w:val="none"/>
        </w:rPr>
        <w:t xml:space="preserve">Git también soporta que los desarrolladores puedan subir sus modificaciones directamente a un repositorio centralizado al más puro estilo CVS o Subversion (eliminando el papel de responsable del repositorio público).</w:t>
      </w:r>
      <w:r>
        <w:rPr>
          <w:highlight w:val="none"/>
        </w:rPr>
      </w:r>
      <w:r>
        <w:rPr>
          <w:highlight w:val="none"/>
        </w:rPr>
      </w:r>
    </w:p>
    <w:p>
      <w:pPr>
        <w:pBdr/>
        <w:spacing/>
        <w:ind/>
        <w:jc w:val="both"/>
        <w:rPr>
          <w:highlight w:val="none"/>
        </w:rPr>
      </w:pPr>
      <w:r>
        <w:rPr>
          <w:highlight w:val="none"/>
        </w:rPr>
      </w:r>
      <w:r>
        <w:rPr>
          <w:highlight w:val="none"/>
        </w:rPr>
        <w:t xml:space="preserve">El </w:t>
      </w:r>
      <w:r>
        <w:rPr>
          <w:highlight w:val="none"/>
        </w:rPr>
        <w:t xml:space="preserve">acceso a Git usando SSH es una forma segura y conveniente de comunicarse con repositorios remotos sin necesidad de ingresar tus credenciales cada vez que realices operaciones como push, pull o clone. Utilizar SSH te proporciona una conexión cifrada entre t</w:t>
      </w:r>
      <w:r>
        <w:rPr>
          <w:highlight w:val="none"/>
        </w:rPr>
        <w:t xml:space="preserve">u cliente y el servidor Git, asegurando que tus credenciales y tu código permanezcan seguros durante la transmisión.</w:t>
      </w:r>
      <w:r>
        <w:rPr>
          <w:highlight w:val="none"/>
        </w:rPr>
      </w:r>
      <w:r>
        <w:rPr>
          <w:highlight w:val="none"/>
        </w:rPr>
      </w:r>
    </w:p>
    <w:p>
      <w:pPr>
        <w:pBdr/>
        <w:spacing/>
        <w:ind/>
        <w:jc w:val="both"/>
        <w:rPr>
          <w:highlight w:val="none"/>
          <w:u w:val="single"/>
        </w:rPr>
      </w:pPr>
      <w:r>
        <w:rPr>
          <w:highlight w:val="none"/>
          <w:u w:val="single"/>
        </w:rPr>
      </w:r>
      <w:r>
        <w:rPr>
          <w:highlight w:val="none"/>
          <w:u w:val="single"/>
        </w:rPr>
        <w:t xml:space="preserve">¿Cómo Funciona el Acceso a Git con SSH?</w:t>
      </w:r>
      <w:r>
        <w:rPr>
          <w:highlight w:val="none"/>
          <w:u w:val="single"/>
        </w:rPr>
      </w:r>
      <w:r>
        <w:rPr>
          <w:highlight w:val="none"/>
          <w:u w:val="single"/>
        </w:rPr>
      </w:r>
    </w:p>
    <w:p>
      <w:pPr>
        <w:pBdr/>
        <w:spacing/>
        <w:ind/>
        <w:jc w:val="both"/>
        <w:rPr>
          <w:highlight w:val="none"/>
        </w:rPr>
      </w:pPr>
      <w:r>
        <w:rPr>
          <w:highlight w:val="none"/>
        </w:rPr>
        <w:t xml:space="preserve">1. </w:t>
      </w:r>
      <w:r>
        <w:rPr>
          <w:b/>
          <w:bCs/>
          <w:highlight w:val="none"/>
        </w:rPr>
        <w:t xml:space="preserve">Claves SSH: </w:t>
      </w:r>
      <w:r>
        <w:rPr>
          <w:highlight w:val="none"/>
        </w:rPr>
        <w:t xml:space="preserve">Primero necesitas un par de claves SSH, una privada y una pública. La clave privada la guardas de forma segura en tu computadora y nunca la compartes. La clave pública se puede compartir de manera segura c</w:t>
      </w:r>
      <w:r>
        <w:rPr>
          <w:highlight w:val="none"/>
        </w:rPr>
        <w:t xml:space="preserve">on otros servicios.</w:t>
      </w:r>
      <w:r>
        <w:rPr>
          <w:highlight w:val="none"/>
        </w:rPr>
      </w:r>
      <w:r>
        <w:rPr>
          <w:highlight w:val="none"/>
        </w:rPr>
      </w:r>
    </w:p>
    <w:p>
      <w:pPr>
        <w:pBdr/>
        <w:spacing/>
        <w:ind/>
        <w:jc w:val="both"/>
        <w:rPr>
          <w:highlight w:val="none"/>
        </w:rPr>
      </w:pPr>
      <w:r>
        <w:rPr>
          <w:highlight w:val="none"/>
        </w:rPr>
        <w:t xml:space="preserve">2. </w:t>
      </w:r>
      <w:r>
        <w:rPr>
          <w:b/>
          <w:bCs/>
          <w:highlight w:val="none"/>
        </w:rPr>
        <w:t xml:space="preserve">Agregar la Clave Pública al Servicio Git: </w:t>
      </w:r>
      <w:r>
        <w:rPr>
          <w:highlight w:val="none"/>
        </w:rPr>
        <w:t xml:space="preserve">Subes tu clave pública a tu perfil de usuario en el servicio Git remoto que estés utilizando (como GitHub, GitLab, Bitbucket, etc.).Esto le permite al servicio identificar y autorizar de forma s</w:t>
      </w:r>
      <w:r>
        <w:rPr>
          <w:highlight w:val="none"/>
        </w:rPr>
        <w:t xml:space="preserve">egura las conexiones entrantes que pretenden ser tuyas.</w:t>
      </w:r>
      <w:r>
        <w:rPr>
          <w:highlight w:val="none"/>
        </w:rPr>
      </w:r>
      <w:r>
        <w:rPr>
          <w:highlight w:val="none"/>
        </w:rPr>
      </w:r>
    </w:p>
    <w:p>
      <w:pPr>
        <w:pBdr/>
        <w:spacing/>
        <w:ind/>
        <w:jc w:val="both"/>
        <w:rPr>
          <w:highlight w:val="none"/>
        </w:rPr>
      </w:pPr>
      <w:r>
        <w:rPr>
          <w:highlight w:val="none"/>
        </w:rPr>
        <w:t xml:space="preserve">3. </w:t>
      </w:r>
      <w:r>
        <w:rPr>
          <w:b/>
          <w:bCs/>
          <w:highlight w:val="none"/>
        </w:rPr>
        <w:t xml:space="preserve">Configurar Git para Usar SSH:</w:t>
      </w:r>
      <w:r>
        <w:rPr>
          <w:highlight w:val="none"/>
        </w:rPr>
        <w:t xml:space="preserve"> Configuras tu cliente Git para usar SSH para autenticar con el servidor remoto. Esto implica usar URLs SSH para tus remotos en lugar de HTTPS.</w:t>
      </w:r>
      <w:r>
        <w:rPr>
          <w:highlight w:val="none"/>
        </w:rPr>
      </w:r>
      <w:r>
        <w:rPr>
          <w:highlight w:val="none"/>
        </w:rPr>
      </w:r>
    </w:p>
    <w:p>
      <w:pPr>
        <w:pBdr/>
        <w:spacing/>
        <w:ind/>
        <w:jc w:val="both"/>
        <w:rPr>
          <w:highlight w:val="none"/>
          <w:u w:val="single"/>
        </w:rPr>
      </w:pPr>
      <w:r>
        <w:rPr>
          <w:highlight w:val="none"/>
          <w:u w:val="single"/>
        </w:rPr>
      </w:r>
      <w:r>
        <w:rPr>
          <w:highlight w:val="none"/>
          <w:u w:val="single"/>
        </w:rPr>
        <w:t xml:space="preserve">Configuración Paso a Paso</w:t>
      </w:r>
      <w:r>
        <w:rPr>
          <w:highlight w:val="none"/>
          <w:u w:val="single"/>
        </w:rPr>
      </w:r>
      <w:r>
        <w:rPr>
          <w:highlight w:val="none"/>
          <w:u w:val="single"/>
        </w:rPr>
      </w:r>
    </w:p>
    <w:p>
      <w:pPr>
        <w:pBdr/>
        <w:spacing/>
        <w:ind/>
        <w:jc w:val="both"/>
        <w:rPr>
          <w:highlight w:val="none"/>
        </w:rPr>
      </w:pPr>
      <w:r>
        <w:rPr>
          <w:highlight w:val="none"/>
        </w:rPr>
        <w:t xml:space="preserve">Aquí está cómo puedes configurarlo, asumiendo que ya tienes Git y SSH instalados:</w:t>
      </w:r>
      <w:r>
        <w:rPr>
          <w:highlight w:val="none"/>
        </w:rPr>
      </w:r>
      <w:r>
        <w:rPr>
          <w:highlight w:val="none"/>
        </w:rPr>
      </w:r>
    </w:p>
    <w:p>
      <w:pPr>
        <w:pBdr/>
        <w:spacing/>
        <w:ind/>
        <w:jc w:val="both"/>
        <w:rPr>
          <w:b/>
          <w:bCs/>
          <w:highlight w:val="none"/>
        </w:rPr>
      </w:pPr>
      <w:r>
        <w:rPr>
          <w:b/>
          <w:bCs/>
          <w:highlight w:val="none"/>
        </w:rPr>
        <w:t xml:space="preserve">1. Generar un Par de Claves SSH</w:t>
      </w:r>
      <w:r>
        <w:rPr>
          <w:b/>
          <w:bCs/>
          <w:highlight w:val="none"/>
        </w:rPr>
      </w:r>
      <w:r>
        <w:rPr>
          <w:b/>
          <w:bCs/>
          <w:highlight w:val="none"/>
        </w:rPr>
      </w:r>
    </w:p>
    <w:p>
      <w:pPr>
        <w:pBdr/>
        <w:spacing/>
        <w:ind/>
        <w:jc w:val="both"/>
        <w:rPr>
          <w:highlight w:val="none"/>
        </w:rPr>
      </w:pPr>
      <w:r>
        <w:rPr>
          <w:highlight w:val="none"/>
        </w:rPr>
        <w:t xml:space="preserve">Si aún no tienes un par de claves SSH, puedes generar uno siguiendo estos pasos:</w:t>
      </w:r>
      <w:r>
        <w:rPr>
          <w:highlight w:val="none"/>
        </w:rPr>
      </w:r>
      <w:r>
        <w:rPr>
          <w:highlight w:val="none"/>
        </w:rPr>
      </w:r>
    </w:p>
    <w:p>
      <w:pPr>
        <w:pStyle w:val="1038"/>
        <w:numPr>
          <w:ilvl w:val="0"/>
          <w:numId w:val="90"/>
        </w:numPr>
        <w:pBdr/>
        <w:spacing/>
        <w:ind/>
        <w:jc w:val="both"/>
        <w:rPr>
          <w:rFonts w:ascii="Courier New" w:hAnsi="Courier New" w:cs="Courier New"/>
          <w:highlight w:val="none"/>
        </w:rPr>
      </w:pPr>
      <w:r>
        <w:rPr>
          <w:rFonts w:ascii="Courier New" w:hAnsi="Courier New" w:eastAsia="Courier New" w:cs="Courier New"/>
          <w:highlight w:val="none"/>
        </w:rPr>
        <w:t xml:space="preserve">ssh-keygen -t rsa -b 4096 -C "tu-email@e</w:t>
      </w:r>
      <w:r>
        <w:rPr>
          <w:rFonts w:ascii="Courier New" w:hAnsi="Courier New" w:eastAsia="Courier New" w:cs="Courier New"/>
          <w:highlight w:val="none"/>
        </w:rPr>
        <w:t xml:space="preserve">xample.com"</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Este comando creará una nueva clave SSH, usando tu dirección de correo electrónico como etiqueta.</w:t>
      </w:r>
      <w:r>
        <w:rPr>
          <w:highlight w:val="none"/>
        </w:rPr>
      </w:r>
      <w:r>
        <w:rPr>
          <w:highlight w:val="none"/>
        </w:rPr>
      </w:r>
    </w:p>
    <w:p>
      <w:pPr>
        <w:pBdr/>
        <w:spacing/>
        <w:ind/>
        <w:jc w:val="both"/>
        <w:rPr>
          <w:b/>
          <w:bCs/>
          <w:highlight w:val="none"/>
        </w:rPr>
      </w:pPr>
      <w:r>
        <w:rPr>
          <w:b/>
          <w:bCs/>
          <w:highlight w:val="none"/>
        </w:rPr>
        <w:t xml:space="preserve">2. Agregar la Clave Pública a tu servidor Git</w:t>
      </w:r>
      <w:r>
        <w:rPr>
          <w:b/>
          <w:bCs/>
          <w:highlight w:val="none"/>
        </w:rPr>
      </w:r>
      <w:r>
        <w:rPr>
          <w:b/>
          <w:bCs/>
          <w:highlight w:val="none"/>
        </w:rPr>
      </w:r>
    </w:p>
    <w:p>
      <w:pPr>
        <w:pBdr/>
        <w:spacing/>
        <w:ind/>
        <w:jc w:val="both"/>
        <w:rPr>
          <w:highlight w:val="none"/>
        </w:rPr>
      </w:pPr>
      <w:r>
        <w:rPr>
          <w:highlight w:val="none"/>
        </w:rPr>
        <w:t xml:space="preserve">Copia el contenido de tu clave pública (por ejemplo, ~/.ssh/git_rsa.pub) al servidor Git con el comando:</w:t>
      </w:r>
      <w:r>
        <w:rPr>
          <w:highlight w:val="none"/>
        </w:rPr>
      </w:r>
      <w:r>
        <w:rPr>
          <w:highlight w:val="none"/>
        </w:rPr>
      </w:r>
    </w:p>
    <w:p>
      <w:pPr>
        <w:pStyle w:val="1038"/>
        <w:numPr>
          <w:ilvl w:val="0"/>
          <w:numId w:val="91"/>
        </w:numPr>
        <w:pBdr/>
        <w:spacing/>
        <w:ind/>
        <w:jc w:val="both"/>
        <w:rPr>
          <w:rFonts w:ascii="Courier New" w:hAnsi="Courier New" w:cs="Courier New"/>
          <w:highlight w:val="none"/>
        </w:rPr>
      </w:pPr>
      <w:r>
        <w:rPr>
          <w:rFonts w:ascii="Courier New" w:hAnsi="Courier New" w:eastAsia="Courier New" w:cs="Courier New"/>
          <w:highlight w:val="none"/>
        </w:rPr>
        <w:t xml:space="preserve">ssh-copy-id git@git.dawdistancia.net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Ahora ya puedes usar el acceso a trav</w:t>
      </w:r>
      <w:r>
        <w:rPr>
          <w:highlight w:val="none"/>
        </w:rPr>
        <w:t xml:space="preserve">é</w:t>
      </w:r>
      <w:r>
        <w:rPr>
          <w:highlight w:val="none"/>
        </w:rPr>
        <w:t xml:space="preserve">s de git clonando los repositorios remotos a través de una URL ligada al acceso por SSH, en contraposición al acceso vía HTTPS. Por ejemplo:</w:t>
      </w:r>
      <w:r>
        <w:rPr>
          <w:highlight w:val="none"/>
        </w:rPr>
      </w:r>
      <w:r>
        <w:rPr>
          <w:highlight w:val="none"/>
        </w:rPr>
      </w:r>
    </w:p>
    <w:p>
      <w:pPr>
        <w:pStyle w:val="1038"/>
        <w:numPr>
          <w:ilvl w:val="0"/>
          <w:numId w:val="92"/>
        </w:numPr>
        <w:pBdr/>
        <w:spacing/>
        <w:ind/>
        <w:jc w:val="both"/>
        <w:rPr>
          <w:rFonts w:ascii="Courier New" w:hAnsi="Courier New" w:cs="Courier New"/>
          <w:highlight w:val="none"/>
        </w:rPr>
      </w:pPr>
      <w:r>
        <w:rPr>
          <w:rFonts w:ascii="Courier New" w:hAnsi="Courier New" w:eastAsia="Courier New" w:cs="Courier New"/>
          <w:highlight w:val="none"/>
        </w:rPr>
        <w:t xml:space="preserve">git clone git@git.dawdistancia.net:/var/</w:t>
      </w:r>
      <w:r>
        <w:rPr>
          <w:rFonts w:ascii="Courier New" w:hAnsi="Courier New" w:eastAsia="Courier New" w:cs="Courier New"/>
          <w:highlight w:val="none"/>
        </w:rPr>
        <w:t xml:space="preserve">lib/git/banco.git</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Como puedes comprobar el sistema ya no pide la clave del usuario git para realizar dicha petición.</w:t>
      </w:r>
      <w:r>
        <w:rPr>
          <w:highlight w:val="none"/>
        </w:rPr>
      </w:r>
      <w:r>
        <w:rPr>
          <w:highlight w:val="none"/>
        </w:rPr>
      </w:r>
    </w:p>
    <w:p>
      <w:pPr>
        <w:pBdr/>
        <w:spacing/>
        <w:ind/>
        <w:jc w:val="both"/>
        <w:rPr>
          <w:highlight w:val="none"/>
          <w:u w:val="single"/>
        </w:rPr>
      </w:pPr>
      <w:r>
        <w:rPr>
          <w:highlight w:val="none"/>
          <w:u w:val="single"/>
        </w:rPr>
        <w:t xml:space="preserve">Ventajas del Uso de SSH con Git.</w:t>
      </w:r>
      <w:r>
        <w:rPr>
          <w:highlight w:val="none"/>
          <w:u w:val="single"/>
        </w:rPr>
      </w:r>
      <w:r>
        <w:rPr>
          <w:highlight w:val="none"/>
          <w:u w:val="single"/>
        </w:rPr>
      </w:r>
    </w:p>
    <w:p>
      <w:pPr>
        <w:pStyle w:val="1038"/>
        <w:numPr>
          <w:ilvl w:val="0"/>
          <w:numId w:val="89"/>
        </w:numPr>
        <w:pBdr/>
        <w:spacing/>
        <w:ind/>
        <w:jc w:val="both"/>
        <w:rPr>
          <w:highlight w:val="none"/>
        </w:rPr>
      </w:pPr>
      <w:r>
        <w:rPr>
          <w:highlight w:val="none"/>
        </w:rPr>
        <w:t xml:space="preserve">Seguridad Mejorada: La comunicación a través de SSH es segura y cifrada, lo que hace que tus datos sean difíciles</w:t>
      </w:r>
      <w:r>
        <w:rPr>
          <w:highlight w:val="none"/>
        </w:rPr>
        <w:t xml:space="preserve"> de interceptar y manipular.</w:t>
      </w:r>
      <w:r>
        <w:rPr>
          <w:highlight w:val="none"/>
        </w:rPr>
      </w:r>
      <w:r>
        <w:rPr>
          <w:highlight w:val="none"/>
        </w:rPr>
      </w:r>
    </w:p>
    <w:p>
      <w:pPr>
        <w:pStyle w:val="1038"/>
        <w:numPr>
          <w:ilvl w:val="0"/>
          <w:numId w:val="89"/>
        </w:numPr>
        <w:pBdr/>
        <w:spacing/>
        <w:ind/>
        <w:jc w:val="both"/>
        <w:rPr>
          <w:highlight w:val="none"/>
        </w:rPr>
      </w:pPr>
      <w:r>
        <w:rPr>
          <w:highlight w:val="none"/>
        </w:rPr>
        <w:t xml:space="preserve">Comodidad: Una vez configurado, no necesitas ingresar tus credenciales de usuario cada vez que interactúas con el repositorio.</w:t>
      </w:r>
      <w:r>
        <w:rPr>
          <w:highlight w:val="none"/>
        </w:rPr>
      </w:r>
      <w:r>
        <w:rPr>
          <w:highlight w:val="none"/>
        </w:rPr>
      </w:r>
    </w:p>
    <w:p>
      <w:pPr>
        <w:pStyle w:val="1038"/>
        <w:numPr>
          <w:ilvl w:val="0"/>
          <w:numId w:val="88"/>
        </w:numPr>
        <w:pBdr/>
        <w:spacing/>
        <w:ind/>
        <w:jc w:val="both"/>
        <w:rPr>
          <w:highlight w:val="none"/>
        </w:rPr>
      </w:pPr>
      <w:r>
        <w:rPr>
          <w:highlight w:val="none"/>
        </w:rPr>
        <w:t xml:space="preserve">Control de Acceso Mejorado: Puedes fácilmente revocar el acceso cambiando las claves o eliminándolas de t</w:t>
      </w:r>
      <w:r>
        <w:rPr>
          <w:highlight w:val="none"/>
        </w:rPr>
        <w:t xml:space="preserve">u servidor o servicio Git.</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r>
      <w:r>
        <w:rPr>
          <w:highlight w: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pBdr/>
      <w:spacing/>
      <w:ind/>
      <w:jc w:val="right"/>
      <w:rPr/>
    </w:pPr>
    <w:fldSimple w:instr="PAGE \* MERGEFORMAT">
      <w:r>
        <w:t xml:space="preserve">1</w:t>
      </w:r>
    </w:fldSimple>
    <w:r/>
    <w:r/>
  </w:p>
  <w:p>
    <w:pPr>
      <w:pStyle w:val="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58">
    <w:name w:val="Heading 1"/>
    <w:basedOn w:val="1034"/>
    <w:next w:val="1034"/>
    <w:link w:val="859"/>
    <w:uiPriority w:val="9"/>
    <w:qFormat/>
    <w:pPr>
      <w:keepNext w:val="true"/>
      <w:keepLines w:val="true"/>
      <w:pBdr/>
      <w:spacing w:after="200" w:before="480"/>
      <w:ind/>
      <w:outlineLvl w:val="0"/>
    </w:pPr>
    <w:rPr>
      <w:rFonts w:ascii="Arial" w:hAnsi="Arial" w:eastAsia="Arial" w:cs="Arial"/>
      <w:sz w:val="40"/>
      <w:szCs w:val="40"/>
    </w:rPr>
  </w:style>
  <w:style w:type="character" w:styleId="859">
    <w:name w:val="Heading 1 Char"/>
    <w:link w:val="858"/>
    <w:uiPriority w:val="9"/>
    <w:pPr>
      <w:pBdr/>
      <w:spacing/>
      <w:ind/>
    </w:pPr>
    <w:rPr>
      <w:rFonts w:ascii="Arial" w:hAnsi="Arial" w:eastAsia="Arial" w:cs="Arial"/>
      <w:sz w:val="40"/>
      <w:szCs w:val="40"/>
    </w:rPr>
  </w:style>
  <w:style w:type="paragraph" w:styleId="860">
    <w:name w:val="Heading 2"/>
    <w:basedOn w:val="1034"/>
    <w:next w:val="1034"/>
    <w:link w:val="861"/>
    <w:uiPriority w:val="9"/>
    <w:unhideWhenUsed/>
    <w:qFormat/>
    <w:pPr>
      <w:keepNext w:val="true"/>
      <w:keepLines w:val="true"/>
      <w:pBdr/>
      <w:spacing w:after="200" w:before="360"/>
      <w:ind/>
      <w:outlineLvl w:val="1"/>
    </w:pPr>
    <w:rPr>
      <w:rFonts w:ascii="Arial" w:hAnsi="Arial" w:eastAsia="Arial" w:cs="Arial"/>
      <w:sz w:val="34"/>
    </w:rPr>
  </w:style>
  <w:style w:type="character" w:styleId="861">
    <w:name w:val="Heading 2 Char"/>
    <w:link w:val="860"/>
    <w:uiPriority w:val="9"/>
    <w:pPr>
      <w:pBdr/>
      <w:spacing/>
      <w:ind/>
    </w:pPr>
    <w:rPr>
      <w:rFonts w:ascii="Arial" w:hAnsi="Arial" w:eastAsia="Arial" w:cs="Arial"/>
      <w:sz w:val="34"/>
    </w:rPr>
  </w:style>
  <w:style w:type="paragraph" w:styleId="862">
    <w:name w:val="Heading 3"/>
    <w:basedOn w:val="1034"/>
    <w:next w:val="1034"/>
    <w:link w:val="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63">
    <w:name w:val="Heading 3 Char"/>
    <w:link w:val="862"/>
    <w:uiPriority w:val="9"/>
    <w:pPr>
      <w:pBdr/>
      <w:spacing/>
      <w:ind/>
    </w:pPr>
    <w:rPr>
      <w:rFonts w:ascii="Arial" w:hAnsi="Arial" w:eastAsia="Arial" w:cs="Arial"/>
      <w:sz w:val="30"/>
      <w:szCs w:val="30"/>
    </w:rPr>
  </w:style>
  <w:style w:type="paragraph" w:styleId="864">
    <w:name w:val="Heading 4"/>
    <w:basedOn w:val="1034"/>
    <w:next w:val="1034"/>
    <w:link w:val="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65">
    <w:name w:val="Heading 4 Char"/>
    <w:link w:val="864"/>
    <w:uiPriority w:val="9"/>
    <w:pPr>
      <w:pBdr/>
      <w:spacing/>
      <w:ind/>
    </w:pPr>
    <w:rPr>
      <w:rFonts w:ascii="Arial" w:hAnsi="Arial" w:eastAsia="Arial" w:cs="Arial"/>
      <w:b/>
      <w:bCs/>
      <w:sz w:val="26"/>
      <w:szCs w:val="26"/>
    </w:rPr>
  </w:style>
  <w:style w:type="paragraph" w:styleId="866">
    <w:name w:val="Heading 5"/>
    <w:basedOn w:val="1034"/>
    <w:next w:val="1034"/>
    <w:link w:val="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67">
    <w:name w:val="Heading 5 Char"/>
    <w:link w:val="866"/>
    <w:uiPriority w:val="9"/>
    <w:pPr>
      <w:pBdr/>
      <w:spacing/>
      <w:ind/>
    </w:pPr>
    <w:rPr>
      <w:rFonts w:ascii="Arial" w:hAnsi="Arial" w:eastAsia="Arial" w:cs="Arial"/>
      <w:b/>
      <w:bCs/>
      <w:sz w:val="24"/>
      <w:szCs w:val="24"/>
    </w:rPr>
  </w:style>
  <w:style w:type="paragraph" w:styleId="868">
    <w:name w:val="Heading 6"/>
    <w:basedOn w:val="1034"/>
    <w:next w:val="1034"/>
    <w:link w:val="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69">
    <w:name w:val="Heading 6 Char"/>
    <w:link w:val="868"/>
    <w:uiPriority w:val="9"/>
    <w:pPr>
      <w:pBdr/>
      <w:spacing/>
      <w:ind/>
    </w:pPr>
    <w:rPr>
      <w:rFonts w:ascii="Arial" w:hAnsi="Arial" w:eastAsia="Arial" w:cs="Arial"/>
      <w:b/>
      <w:bCs/>
      <w:sz w:val="22"/>
      <w:szCs w:val="22"/>
    </w:rPr>
  </w:style>
  <w:style w:type="paragraph" w:styleId="870">
    <w:name w:val="Heading 7"/>
    <w:basedOn w:val="1034"/>
    <w:next w:val="1034"/>
    <w:link w:val="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1">
    <w:name w:val="Heading 7 Char"/>
    <w:link w:val="870"/>
    <w:uiPriority w:val="9"/>
    <w:pPr>
      <w:pBdr/>
      <w:spacing/>
      <w:ind/>
    </w:pPr>
    <w:rPr>
      <w:rFonts w:ascii="Arial" w:hAnsi="Arial" w:eastAsia="Arial" w:cs="Arial"/>
      <w:b/>
      <w:bCs/>
      <w:i/>
      <w:iCs/>
      <w:sz w:val="22"/>
      <w:szCs w:val="22"/>
    </w:rPr>
  </w:style>
  <w:style w:type="paragraph" w:styleId="872">
    <w:name w:val="Heading 8"/>
    <w:basedOn w:val="1034"/>
    <w:next w:val="1034"/>
    <w:link w:val="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73">
    <w:name w:val="Heading 8 Char"/>
    <w:link w:val="872"/>
    <w:uiPriority w:val="9"/>
    <w:pPr>
      <w:pBdr/>
      <w:spacing/>
      <w:ind/>
    </w:pPr>
    <w:rPr>
      <w:rFonts w:ascii="Arial" w:hAnsi="Arial" w:eastAsia="Arial" w:cs="Arial"/>
      <w:i/>
      <w:iCs/>
      <w:sz w:val="22"/>
      <w:szCs w:val="22"/>
    </w:rPr>
  </w:style>
  <w:style w:type="paragraph" w:styleId="874">
    <w:name w:val="Heading 9"/>
    <w:basedOn w:val="1034"/>
    <w:next w:val="1034"/>
    <w:link w:val="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5">
    <w:name w:val="Heading 9 Char"/>
    <w:link w:val="874"/>
    <w:uiPriority w:val="9"/>
    <w:pPr>
      <w:pBdr/>
      <w:spacing/>
      <w:ind/>
    </w:pPr>
    <w:rPr>
      <w:rFonts w:ascii="Arial" w:hAnsi="Arial" w:eastAsia="Arial" w:cs="Arial"/>
      <w:i/>
      <w:iCs/>
      <w:sz w:val="21"/>
      <w:szCs w:val="21"/>
    </w:rPr>
  </w:style>
  <w:style w:type="paragraph" w:styleId="876">
    <w:name w:val="Title"/>
    <w:basedOn w:val="1034"/>
    <w:next w:val="1034"/>
    <w:link w:val="877"/>
    <w:uiPriority w:val="10"/>
    <w:qFormat/>
    <w:pPr>
      <w:pBdr/>
      <w:spacing w:after="200" w:before="300"/>
      <w:ind/>
      <w:contextualSpacing w:val="true"/>
    </w:pPr>
    <w:rPr>
      <w:sz w:val="48"/>
      <w:szCs w:val="48"/>
    </w:rPr>
  </w:style>
  <w:style w:type="character" w:styleId="877">
    <w:name w:val="Title Char"/>
    <w:link w:val="876"/>
    <w:uiPriority w:val="10"/>
    <w:pPr>
      <w:pBdr/>
      <w:spacing/>
      <w:ind/>
    </w:pPr>
    <w:rPr>
      <w:sz w:val="48"/>
      <w:szCs w:val="48"/>
    </w:rPr>
  </w:style>
  <w:style w:type="paragraph" w:styleId="878">
    <w:name w:val="Subtitle"/>
    <w:basedOn w:val="1034"/>
    <w:next w:val="1034"/>
    <w:link w:val="879"/>
    <w:uiPriority w:val="11"/>
    <w:qFormat/>
    <w:pPr>
      <w:pBdr/>
      <w:spacing w:after="200" w:before="200"/>
      <w:ind/>
    </w:pPr>
    <w:rPr>
      <w:sz w:val="24"/>
      <w:szCs w:val="24"/>
    </w:rPr>
  </w:style>
  <w:style w:type="character" w:styleId="879">
    <w:name w:val="Subtitle Char"/>
    <w:link w:val="878"/>
    <w:uiPriority w:val="11"/>
    <w:pPr>
      <w:pBdr/>
      <w:spacing/>
      <w:ind/>
    </w:pPr>
    <w:rPr>
      <w:sz w:val="24"/>
      <w:szCs w:val="24"/>
    </w:rPr>
  </w:style>
  <w:style w:type="paragraph" w:styleId="880">
    <w:name w:val="Quote"/>
    <w:basedOn w:val="1034"/>
    <w:next w:val="1034"/>
    <w:link w:val="881"/>
    <w:uiPriority w:val="29"/>
    <w:qFormat/>
    <w:pPr>
      <w:pBdr/>
      <w:spacing/>
      <w:ind w:right="720" w:left="720"/>
    </w:pPr>
    <w:rPr>
      <w:i/>
    </w:rPr>
  </w:style>
  <w:style w:type="character" w:styleId="881">
    <w:name w:val="Quote Char"/>
    <w:link w:val="880"/>
    <w:uiPriority w:val="29"/>
    <w:pPr>
      <w:pBdr/>
      <w:spacing/>
      <w:ind/>
    </w:pPr>
    <w:rPr>
      <w:i/>
    </w:rPr>
  </w:style>
  <w:style w:type="paragraph" w:styleId="882">
    <w:name w:val="Intense Quote"/>
    <w:basedOn w:val="1034"/>
    <w:next w:val="1034"/>
    <w:link w:val="8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83">
    <w:name w:val="Intense Quote Char"/>
    <w:link w:val="882"/>
    <w:uiPriority w:val="30"/>
    <w:pPr>
      <w:pBdr/>
      <w:spacing/>
      <w:ind/>
    </w:pPr>
    <w:rPr>
      <w:i/>
    </w:rPr>
  </w:style>
  <w:style w:type="paragraph" w:styleId="884">
    <w:name w:val="Header"/>
    <w:basedOn w:val="1034"/>
    <w:link w:val="885"/>
    <w:uiPriority w:val="99"/>
    <w:unhideWhenUsed/>
    <w:pPr>
      <w:pBdr/>
      <w:tabs>
        <w:tab w:val="center" w:leader="none" w:pos="7143"/>
        <w:tab w:val="right" w:leader="none" w:pos="14287"/>
      </w:tabs>
      <w:spacing w:after="0" w:line="240" w:lineRule="auto"/>
      <w:ind/>
    </w:pPr>
  </w:style>
  <w:style w:type="character" w:styleId="885">
    <w:name w:val="Header Char"/>
    <w:link w:val="884"/>
    <w:uiPriority w:val="99"/>
    <w:pPr>
      <w:pBdr/>
      <w:spacing/>
      <w:ind/>
    </w:pPr>
  </w:style>
  <w:style w:type="paragraph" w:styleId="886">
    <w:name w:val="Footer"/>
    <w:basedOn w:val="1034"/>
    <w:link w:val="889"/>
    <w:uiPriority w:val="99"/>
    <w:unhideWhenUsed/>
    <w:pPr>
      <w:pBdr/>
      <w:tabs>
        <w:tab w:val="center" w:leader="none" w:pos="7143"/>
        <w:tab w:val="right" w:leader="none" w:pos="14287"/>
      </w:tabs>
      <w:spacing w:after="0" w:line="240" w:lineRule="auto"/>
      <w:ind/>
    </w:pPr>
  </w:style>
  <w:style w:type="character" w:styleId="887">
    <w:name w:val="Footer Char"/>
    <w:link w:val="886"/>
    <w:uiPriority w:val="99"/>
    <w:pPr>
      <w:pBdr/>
      <w:spacing/>
      <w:ind/>
    </w:pPr>
  </w:style>
  <w:style w:type="paragraph" w:styleId="888">
    <w:name w:val="Caption"/>
    <w:basedOn w:val="1034"/>
    <w:next w:val="1034"/>
    <w:uiPriority w:val="35"/>
    <w:semiHidden/>
    <w:unhideWhenUsed/>
    <w:qFormat/>
    <w:pPr>
      <w:pBdr/>
      <w:spacing w:line="276" w:lineRule="auto"/>
      <w:ind/>
    </w:pPr>
    <w:rPr>
      <w:b/>
      <w:bCs/>
      <w:color w:val="4f81bd" w:themeColor="accent1"/>
      <w:sz w:val="18"/>
      <w:szCs w:val="18"/>
    </w:rPr>
  </w:style>
  <w:style w:type="character" w:styleId="889">
    <w:name w:val="Caption Char"/>
    <w:basedOn w:val="888"/>
    <w:link w:val="886"/>
    <w:uiPriority w:val="99"/>
    <w:pPr>
      <w:pBdr/>
      <w:spacing/>
      <w:ind/>
    </w:pPr>
  </w:style>
  <w:style w:type="table" w:styleId="890">
    <w:name w:val="Table Grid"/>
    <w:basedOn w:val="10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Table Grid Light"/>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1"/>
    <w:basedOn w:val="10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2"/>
    <w:basedOn w:val="10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3"/>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4"/>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5"/>
    <w:basedOn w:val="10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w:basedOn w:val="10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w:basedOn w:val="10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1"/>
    <w:basedOn w:val="10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5"/>
    <w:basedOn w:val="10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6"/>
    <w:basedOn w:val="10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w:basedOn w:val="10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1"/>
    <w:basedOn w:val="10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2"/>
    <w:basedOn w:val="10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3"/>
    <w:basedOn w:val="10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4"/>
    <w:basedOn w:val="10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5"/>
    <w:basedOn w:val="10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6"/>
    <w:basedOn w:val="10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Accent 1"/>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2"/>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3"/>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Accent 4"/>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 Accent 5"/>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 Accent 6"/>
    <w:basedOn w:val="10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3">
    <w:name w:val="Grid Table 6 Colorful - Accent 1"/>
    <w:basedOn w:val="10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4">
    <w:name w:val="Grid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5">
    <w:name w:val="Grid Table 6 Colorful - Accent 3"/>
    <w:basedOn w:val="10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6">
    <w:name w:val="Grid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7">
    <w:name w:val="Grid Table 6 Colorful - Accent 5"/>
    <w:basedOn w:val="10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8">
    <w:name w:val="Grid Table 6 Colorful - Accent 6"/>
    <w:basedOn w:val="10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9">
    <w:name w:val="Grid Table 7 Colorful"/>
    <w:basedOn w:val="10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1"/>
    <w:basedOn w:val="10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2"/>
    <w:basedOn w:val="10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3"/>
    <w:basedOn w:val="10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4"/>
    <w:basedOn w:val="10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5"/>
    <w:basedOn w:val="10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6"/>
    <w:basedOn w:val="10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1"/>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2"/>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3"/>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4"/>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5"/>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6"/>
    <w:basedOn w:val="10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w:basedOn w:val="10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1"/>
    <w:basedOn w:val="10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2"/>
    <w:basedOn w:val="10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3"/>
    <w:basedOn w:val="10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4"/>
    <w:basedOn w:val="10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5"/>
    <w:basedOn w:val="10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6"/>
    <w:basedOn w:val="10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1"/>
    <w:basedOn w:val="10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2"/>
    <w:basedOn w:val="10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3"/>
    <w:basedOn w:val="10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4"/>
    <w:basedOn w:val="10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5"/>
    <w:basedOn w:val="10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6"/>
    <w:basedOn w:val="10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w:basedOn w:val="10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1"/>
    <w:basedOn w:val="10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2"/>
    <w:basedOn w:val="10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3"/>
    <w:basedOn w:val="10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4"/>
    <w:basedOn w:val="10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5"/>
    <w:basedOn w:val="10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6"/>
    <w:basedOn w:val="10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5 Dark"/>
    <w:basedOn w:val="10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1"/>
    <w:basedOn w:val="10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2"/>
    <w:basedOn w:val="10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3"/>
    <w:basedOn w:val="10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4"/>
    <w:basedOn w:val="10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5 Dark - Accent 5"/>
    <w:basedOn w:val="10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0">
    <w:name w:val="List Table 5 Dark - Accent 6"/>
    <w:basedOn w:val="10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6 Colorful"/>
    <w:basedOn w:val="10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1"/>
    <w:basedOn w:val="10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2"/>
    <w:basedOn w:val="10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3"/>
    <w:basedOn w:val="10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4"/>
    <w:basedOn w:val="10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5"/>
    <w:basedOn w:val="10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6"/>
    <w:basedOn w:val="10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7 Colorful"/>
    <w:basedOn w:val="10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9">
    <w:name w:val="List Table 7 Colorful - Accent 1"/>
    <w:basedOn w:val="10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0">
    <w:name w:val="List Table 7 Colorful - Accent 2"/>
    <w:basedOn w:val="10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1">
    <w:name w:val="List Table 7 Colorful - Accent 3"/>
    <w:basedOn w:val="10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2">
    <w:name w:val="List Table 7 Colorful - Accent 4"/>
    <w:basedOn w:val="10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3">
    <w:name w:val="List Table 7 Colorful - Accent 5"/>
    <w:basedOn w:val="10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94">
    <w:name w:val="List Table 7 Colorful - Accent 6"/>
    <w:basedOn w:val="10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95">
    <w:name w:val="Lined - Accent"/>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1"/>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2"/>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3"/>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4"/>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5"/>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6"/>
    <w:basedOn w:val="10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w:basedOn w:val="10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1"/>
    <w:basedOn w:val="10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2"/>
    <w:basedOn w:val="10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3"/>
    <w:basedOn w:val="10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4"/>
    <w:basedOn w:val="10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5"/>
    <w:basedOn w:val="10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6"/>
    <w:basedOn w:val="10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w:basedOn w:val="10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1"/>
    <w:basedOn w:val="10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2"/>
    <w:basedOn w:val="10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3"/>
    <w:basedOn w:val="10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4"/>
    <w:basedOn w:val="10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5"/>
    <w:basedOn w:val="10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6"/>
    <w:basedOn w:val="10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6">
    <w:name w:val="Hyperlink"/>
    <w:uiPriority w:val="99"/>
    <w:unhideWhenUsed/>
    <w:pPr>
      <w:pBdr/>
      <w:spacing/>
      <w:ind/>
    </w:pPr>
    <w:rPr>
      <w:color w:val="0000ff" w:themeColor="hyperlink"/>
      <w:u w:val="single"/>
    </w:rPr>
  </w:style>
  <w:style w:type="paragraph" w:styleId="1017">
    <w:name w:val="footnote text"/>
    <w:basedOn w:val="1034"/>
    <w:link w:val="1018"/>
    <w:uiPriority w:val="99"/>
    <w:semiHidden/>
    <w:unhideWhenUsed/>
    <w:pPr>
      <w:pBdr/>
      <w:spacing w:after="40" w:line="240" w:lineRule="auto"/>
      <w:ind/>
    </w:pPr>
    <w:rPr>
      <w:sz w:val="18"/>
    </w:rPr>
  </w:style>
  <w:style w:type="character" w:styleId="1018">
    <w:name w:val="Footnote Text Char"/>
    <w:link w:val="1017"/>
    <w:uiPriority w:val="99"/>
    <w:pPr>
      <w:pBdr/>
      <w:spacing/>
      <w:ind/>
    </w:pPr>
    <w:rPr>
      <w:sz w:val="18"/>
    </w:rPr>
  </w:style>
  <w:style w:type="character" w:styleId="1019">
    <w:name w:val="footnote reference"/>
    <w:uiPriority w:val="99"/>
    <w:unhideWhenUsed/>
    <w:pPr>
      <w:pBdr/>
      <w:spacing/>
      <w:ind/>
    </w:pPr>
    <w:rPr>
      <w:vertAlign w:val="superscript"/>
    </w:rPr>
  </w:style>
  <w:style w:type="paragraph" w:styleId="1020">
    <w:name w:val="endnote text"/>
    <w:basedOn w:val="1034"/>
    <w:link w:val="1021"/>
    <w:uiPriority w:val="99"/>
    <w:semiHidden/>
    <w:unhideWhenUsed/>
    <w:pPr>
      <w:pBdr/>
      <w:spacing w:after="0" w:line="240" w:lineRule="auto"/>
      <w:ind/>
    </w:pPr>
    <w:rPr>
      <w:sz w:val="20"/>
    </w:rPr>
  </w:style>
  <w:style w:type="character" w:styleId="1021">
    <w:name w:val="Endnote Text Char"/>
    <w:link w:val="1020"/>
    <w:uiPriority w:val="99"/>
    <w:pPr>
      <w:pBdr/>
      <w:spacing/>
      <w:ind/>
    </w:pPr>
    <w:rPr>
      <w:sz w:val="20"/>
    </w:rPr>
  </w:style>
  <w:style w:type="character" w:styleId="1022">
    <w:name w:val="endnote reference"/>
    <w:uiPriority w:val="99"/>
    <w:semiHidden/>
    <w:unhideWhenUsed/>
    <w:pPr>
      <w:pBdr/>
      <w:spacing/>
      <w:ind/>
    </w:pPr>
    <w:rPr>
      <w:vertAlign w:val="superscript"/>
    </w:rPr>
  </w:style>
  <w:style w:type="paragraph" w:styleId="1023">
    <w:name w:val="toc 1"/>
    <w:basedOn w:val="1034"/>
    <w:next w:val="1034"/>
    <w:uiPriority w:val="39"/>
    <w:unhideWhenUsed/>
    <w:pPr>
      <w:pBdr/>
      <w:spacing w:after="57"/>
      <w:ind w:right="0" w:firstLine="0" w:left="0"/>
    </w:pPr>
  </w:style>
  <w:style w:type="paragraph" w:styleId="1024">
    <w:name w:val="toc 2"/>
    <w:basedOn w:val="1034"/>
    <w:next w:val="1034"/>
    <w:uiPriority w:val="39"/>
    <w:unhideWhenUsed/>
    <w:pPr>
      <w:pBdr/>
      <w:spacing w:after="57"/>
      <w:ind w:right="0" w:firstLine="0" w:left="283"/>
    </w:pPr>
  </w:style>
  <w:style w:type="paragraph" w:styleId="1025">
    <w:name w:val="toc 3"/>
    <w:basedOn w:val="1034"/>
    <w:next w:val="1034"/>
    <w:uiPriority w:val="39"/>
    <w:unhideWhenUsed/>
    <w:pPr>
      <w:pBdr/>
      <w:spacing w:after="57"/>
      <w:ind w:right="0" w:firstLine="0" w:left="567"/>
    </w:pPr>
  </w:style>
  <w:style w:type="paragraph" w:styleId="1026">
    <w:name w:val="toc 4"/>
    <w:basedOn w:val="1034"/>
    <w:next w:val="1034"/>
    <w:uiPriority w:val="39"/>
    <w:unhideWhenUsed/>
    <w:pPr>
      <w:pBdr/>
      <w:spacing w:after="57"/>
      <w:ind w:right="0" w:firstLine="0" w:left="850"/>
    </w:pPr>
  </w:style>
  <w:style w:type="paragraph" w:styleId="1027">
    <w:name w:val="toc 5"/>
    <w:basedOn w:val="1034"/>
    <w:next w:val="1034"/>
    <w:uiPriority w:val="39"/>
    <w:unhideWhenUsed/>
    <w:pPr>
      <w:pBdr/>
      <w:spacing w:after="57"/>
      <w:ind w:right="0" w:firstLine="0" w:left="1134"/>
    </w:pPr>
  </w:style>
  <w:style w:type="paragraph" w:styleId="1028">
    <w:name w:val="toc 6"/>
    <w:basedOn w:val="1034"/>
    <w:next w:val="1034"/>
    <w:uiPriority w:val="39"/>
    <w:unhideWhenUsed/>
    <w:pPr>
      <w:pBdr/>
      <w:spacing w:after="57"/>
      <w:ind w:right="0" w:firstLine="0" w:left="1417"/>
    </w:pPr>
  </w:style>
  <w:style w:type="paragraph" w:styleId="1029">
    <w:name w:val="toc 7"/>
    <w:basedOn w:val="1034"/>
    <w:next w:val="1034"/>
    <w:uiPriority w:val="39"/>
    <w:unhideWhenUsed/>
    <w:pPr>
      <w:pBdr/>
      <w:spacing w:after="57"/>
      <w:ind w:right="0" w:firstLine="0" w:left="1701"/>
    </w:pPr>
  </w:style>
  <w:style w:type="paragraph" w:styleId="1030">
    <w:name w:val="toc 8"/>
    <w:basedOn w:val="1034"/>
    <w:next w:val="1034"/>
    <w:uiPriority w:val="39"/>
    <w:unhideWhenUsed/>
    <w:pPr>
      <w:pBdr/>
      <w:spacing w:after="57"/>
      <w:ind w:right="0" w:firstLine="0" w:left="1984"/>
    </w:pPr>
  </w:style>
  <w:style w:type="paragraph" w:styleId="1031">
    <w:name w:val="toc 9"/>
    <w:basedOn w:val="1034"/>
    <w:next w:val="1034"/>
    <w:uiPriority w:val="39"/>
    <w:unhideWhenUsed/>
    <w:pPr>
      <w:pBdr/>
      <w:spacing w:after="57"/>
      <w:ind w:right="0" w:firstLine="0" w:left="2268"/>
    </w:pPr>
  </w:style>
  <w:style w:type="paragraph" w:styleId="1032">
    <w:name w:val="TOC Heading"/>
    <w:uiPriority w:val="39"/>
    <w:unhideWhenUsed/>
    <w:pPr>
      <w:pBdr/>
      <w:spacing/>
      <w:ind/>
    </w:pPr>
  </w:style>
  <w:style w:type="paragraph" w:styleId="1033">
    <w:name w:val="table of figures"/>
    <w:basedOn w:val="1034"/>
    <w:next w:val="1034"/>
    <w:uiPriority w:val="99"/>
    <w:unhideWhenUsed/>
    <w:pPr>
      <w:pBdr/>
      <w:spacing w:after="0" w:afterAutospacing="0"/>
      <w:ind/>
    </w:pPr>
  </w:style>
  <w:style w:type="paragraph" w:styleId="1034" w:default="1">
    <w:name w:val="Normal"/>
    <w:qFormat/>
    <w:pPr>
      <w:pBdr/>
      <w:spacing/>
      <w:ind/>
    </w:pPr>
  </w:style>
  <w:style w:type="table" w:styleId="10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6" w:default="1">
    <w:name w:val="No List"/>
    <w:uiPriority w:val="99"/>
    <w:semiHidden/>
    <w:unhideWhenUsed/>
    <w:pPr>
      <w:pBdr/>
      <w:spacing/>
      <w:ind/>
    </w:pPr>
  </w:style>
  <w:style w:type="paragraph" w:styleId="1037">
    <w:name w:val="No Spacing"/>
    <w:basedOn w:val="1034"/>
    <w:uiPriority w:val="1"/>
    <w:qFormat/>
    <w:pPr>
      <w:pBdr/>
      <w:spacing w:after="0" w:line="240" w:lineRule="auto"/>
      <w:ind/>
    </w:pPr>
  </w:style>
  <w:style w:type="paragraph" w:styleId="1038">
    <w:name w:val="List Paragraph"/>
    <w:basedOn w:val="1034"/>
    <w:uiPriority w:val="34"/>
    <w:qFormat/>
    <w:pPr>
      <w:pBdr/>
      <w:spacing/>
      <w:ind w:left="720"/>
      <w:contextualSpacing w:val="true"/>
    </w:pPr>
  </w:style>
  <w:style w:type="character" w:styleId="10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localhost" TargetMode="External"/><Relationship Id="rId11" Type="http://schemas.openxmlformats.org/officeDocument/2006/relationships/hyperlink" Target="https://phpdoc.org/phpDocumentor.phar" TargetMode="External"/><Relationship Id="rId12" Type="http://schemas.openxmlformats.org/officeDocument/2006/relationships/hyperlink" Target="http://" TargetMode="External"/><Relationship Id="rId13" Type="http://schemas.openxmlformats.org/officeDocument/2006/relationships/hyperlink" Target="http://localhost/banco/doc" TargetMode="External"/><Relationship Id="rId14" Type="http://schemas.openxmlformats.org/officeDocument/2006/relationships/hyperlink" Target="https://downloads.apache.org/netbeans/netbeans/17/netbeans-17-bin.zip" TargetMode="External"/><Relationship Id="rId15" Type="http://schemas.openxmlformats.org/officeDocument/2006/relationships/hyperlink" Target="http://git@192.168.56.56"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2024-05-26T09:08:03Z</dcterms:modified>
</cp:coreProperties>
</file>