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02B" w:rsidRDefault="0044510E" w:rsidP="008E70C4">
      <w:pPr>
        <w:pStyle w:val="Heading2"/>
      </w:pPr>
      <w:r>
        <w:t>Model the Binary Search Algorithm</w:t>
      </w:r>
      <w:bookmarkStart w:id="0" w:name="_GoBack"/>
      <w:bookmarkEnd w:id="0"/>
    </w:p>
    <w:p w:rsidR="0044510E" w:rsidRDefault="0044510E" w:rsidP="0044510E">
      <w:pPr>
        <w:spacing w:line="252" w:lineRule="auto"/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>Here is a standard binary search, expressed in Java:</w:t>
      </w:r>
    </w:p>
    <w:p w:rsidR="0044510E" w:rsidRDefault="0044510E" w:rsidP="0044510E">
      <w:pPr>
        <w:shd w:val="clear" w:color="auto" w:fill="FAFAFA"/>
        <w:rPr>
          <w:rFonts w:ascii="Courier New" w:hAnsi="Courier New" w:cs="Courier New"/>
          <w:color w:val="006600"/>
          <w:sz w:val="20"/>
          <w:szCs w:val="20"/>
        </w:rPr>
      </w:pPr>
      <w:r>
        <w:rPr>
          <w:rFonts w:ascii="Courier New" w:hAnsi="Courier New" w:cs="Courier New"/>
          <w:color w:val="006600"/>
          <w:sz w:val="20"/>
          <w:szCs w:val="20"/>
        </w:rPr>
        <w:t xml:space="preserve">1:     public static int </w:t>
      </w:r>
      <w:proofErr w:type="spellStart"/>
      <w:r>
        <w:rPr>
          <w:rFonts w:ascii="Courier New" w:hAnsi="Courier New" w:cs="Courier New"/>
          <w:color w:val="0066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6600"/>
          <w:sz w:val="20"/>
          <w:szCs w:val="20"/>
        </w:rPr>
        <w:t>(int[] a, int key) {</w:t>
      </w:r>
      <w:r>
        <w:rPr>
          <w:rFonts w:ascii="Courier New" w:hAnsi="Courier New" w:cs="Courier New"/>
          <w:color w:val="006600"/>
          <w:sz w:val="20"/>
          <w:szCs w:val="20"/>
        </w:rPr>
        <w:br/>
        <w:t>2:         int low = 0;</w:t>
      </w:r>
      <w:r>
        <w:rPr>
          <w:rFonts w:ascii="Courier New" w:hAnsi="Courier New" w:cs="Courier New"/>
          <w:color w:val="006600"/>
          <w:sz w:val="20"/>
          <w:szCs w:val="20"/>
        </w:rPr>
        <w:br/>
        <w:t xml:space="preserve">3:         int high = </w:t>
      </w:r>
      <w:proofErr w:type="spellStart"/>
      <w:r>
        <w:rPr>
          <w:rFonts w:ascii="Courier New" w:hAnsi="Courier New" w:cs="Courier New"/>
          <w:color w:val="006600"/>
          <w:sz w:val="20"/>
          <w:szCs w:val="20"/>
        </w:rPr>
        <w:t>a.length</w:t>
      </w:r>
      <w:proofErr w:type="spellEnd"/>
      <w:r>
        <w:rPr>
          <w:rFonts w:ascii="Courier New" w:hAnsi="Courier New" w:cs="Courier New"/>
          <w:color w:val="006600"/>
          <w:sz w:val="20"/>
          <w:szCs w:val="20"/>
        </w:rPr>
        <w:t xml:space="preserve"> - 1;</w:t>
      </w:r>
      <w:r>
        <w:rPr>
          <w:rFonts w:ascii="Courier New" w:hAnsi="Courier New" w:cs="Courier New"/>
          <w:color w:val="006600"/>
          <w:sz w:val="20"/>
          <w:szCs w:val="20"/>
        </w:rPr>
        <w:br/>
        <w:t>4:</w:t>
      </w:r>
      <w:r>
        <w:rPr>
          <w:rFonts w:ascii="Courier New" w:hAnsi="Courier New" w:cs="Courier New"/>
          <w:color w:val="006600"/>
          <w:sz w:val="20"/>
          <w:szCs w:val="20"/>
        </w:rPr>
        <w:br/>
        <w:t>5:         while (low &lt;= high) {</w:t>
      </w:r>
      <w:r>
        <w:rPr>
          <w:rFonts w:ascii="Courier New" w:hAnsi="Courier New" w:cs="Courier New"/>
          <w:color w:val="006600"/>
          <w:sz w:val="20"/>
          <w:szCs w:val="20"/>
        </w:rPr>
        <w:br/>
        <w:t>6:             int mid = (low + high) / 2;</w:t>
      </w:r>
      <w:r>
        <w:rPr>
          <w:rFonts w:ascii="Courier New" w:hAnsi="Courier New" w:cs="Courier New"/>
          <w:color w:val="006600"/>
          <w:sz w:val="20"/>
          <w:szCs w:val="20"/>
        </w:rPr>
        <w:br/>
        <w:t xml:space="preserve">7:             int </w:t>
      </w:r>
      <w:proofErr w:type="spellStart"/>
      <w:r>
        <w:rPr>
          <w:rFonts w:ascii="Courier New" w:hAnsi="Courier New" w:cs="Courier New"/>
          <w:color w:val="006600"/>
          <w:sz w:val="20"/>
          <w:szCs w:val="20"/>
        </w:rPr>
        <w:t>midVal</w:t>
      </w:r>
      <w:proofErr w:type="spellEnd"/>
      <w:r>
        <w:rPr>
          <w:rFonts w:ascii="Courier New" w:hAnsi="Courier New" w:cs="Courier New"/>
          <w:color w:val="006600"/>
          <w:sz w:val="20"/>
          <w:szCs w:val="20"/>
        </w:rPr>
        <w:t xml:space="preserve"> = a[mid];</w:t>
      </w:r>
      <w:r>
        <w:rPr>
          <w:rFonts w:ascii="Courier New" w:hAnsi="Courier New" w:cs="Courier New"/>
          <w:color w:val="006600"/>
          <w:sz w:val="20"/>
          <w:szCs w:val="20"/>
        </w:rPr>
        <w:br/>
        <w:t>8:</w:t>
      </w:r>
      <w:r>
        <w:rPr>
          <w:rFonts w:ascii="Courier New" w:hAnsi="Courier New" w:cs="Courier New"/>
          <w:color w:val="006600"/>
          <w:sz w:val="20"/>
          <w:szCs w:val="20"/>
        </w:rPr>
        <w:br/>
        <w:t>9:             if (</w:t>
      </w:r>
      <w:proofErr w:type="spellStart"/>
      <w:r>
        <w:rPr>
          <w:rFonts w:ascii="Courier New" w:hAnsi="Courier New" w:cs="Courier New"/>
          <w:color w:val="006600"/>
          <w:sz w:val="20"/>
          <w:szCs w:val="20"/>
        </w:rPr>
        <w:t>midVal</w:t>
      </w:r>
      <w:proofErr w:type="spellEnd"/>
      <w:r>
        <w:rPr>
          <w:rFonts w:ascii="Courier New" w:hAnsi="Courier New" w:cs="Courier New"/>
          <w:color w:val="006600"/>
          <w:sz w:val="20"/>
          <w:szCs w:val="20"/>
        </w:rPr>
        <w:t xml:space="preserve"> &lt; key)</w:t>
      </w:r>
      <w:r>
        <w:rPr>
          <w:rFonts w:ascii="Courier New" w:hAnsi="Courier New" w:cs="Courier New"/>
          <w:color w:val="006600"/>
          <w:sz w:val="20"/>
          <w:szCs w:val="20"/>
        </w:rPr>
        <w:br/>
        <w:t>10:                 low = mid + 1</w:t>
      </w:r>
      <w:r>
        <w:rPr>
          <w:rFonts w:ascii="Courier New" w:hAnsi="Courier New" w:cs="Courier New"/>
          <w:color w:val="006600"/>
          <w:sz w:val="20"/>
          <w:szCs w:val="20"/>
        </w:rPr>
        <w:br/>
        <w:t>11:             else if (</w:t>
      </w:r>
      <w:proofErr w:type="spellStart"/>
      <w:r>
        <w:rPr>
          <w:rFonts w:ascii="Courier New" w:hAnsi="Courier New" w:cs="Courier New"/>
          <w:color w:val="006600"/>
          <w:sz w:val="20"/>
          <w:szCs w:val="20"/>
        </w:rPr>
        <w:t>midVal</w:t>
      </w:r>
      <w:proofErr w:type="spellEnd"/>
      <w:r>
        <w:rPr>
          <w:rFonts w:ascii="Courier New" w:hAnsi="Courier New" w:cs="Courier New"/>
          <w:color w:val="006600"/>
          <w:sz w:val="20"/>
          <w:szCs w:val="20"/>
        </w:rPr>
        <w:t xml:space="preserve"> &gt; key)</w:t>
      </w:r>
      <w:r>
        <w:rPr>
          <w:rFonts w:ascii="Courier New" w:hAnsi="Courier New" w:cs="Courier New"/>
          <w:color w:val="006600"/>
          <w:sz w:val="20"/>
          <w:szCs w:val="20"/>
        </w:rPr>
        <w:br/>
        <w:t>12:                 high = mid - 1;</w:t>
      </w:r>
      <w:r>
        <w:rPr>
          <w:rFonts w:ascii="Courier New" w:hAnsi="Courier New" w:cs="Courier New"/>
          <w:color w:val="006600"/>
          <w:sz w:val="20"/>
          <w:szCs w:val="20"/>
        </w:rPr>
        <w:br/>
        <w:t>13:             else</w:t>
      </w:r>
      <w:r>
        <w:rPr>
          <w:rFonts w:ascii="Courier New" w:hAnsi="Courier New" w:cs="Courier New"/>
          <w:color w:val="006600"/>
          <w:sz w:val="20"/>
          <w:szCs w:val="20"/>
        </w:rPr>
        <w:br/>
        <w:t>14:                 return mid; // key found</w:t>
      </w:r>
      <w:r>
        <w:rPr>
          <w:rFonts w:ascii="Courier New" w:hAnsi="Courier New" w:cs="Courier New"/>
          <w:color w:val="006600"/>
          <w:sz w:val="20"/>
          <w:szCs w:val="20"/>
        </w:rPr>
        <w:br/>
        <w:t>15:         }</w:t>
      </w:r>
      <w:r>
        <w:rPr>
          <w:rFonts w:ascii="Courier New" w:hAnsi="Courier New" w:cs="Courier New"/>
          <w:color w:val="006600"/>
          <w:sz w:val="20"/>
          <w:szCs w:val="20"/>
        </w:rPr>
        <w:br/>
        <w:t>16:         return -(low + 1);  // key not found.</w:t>
      </w:r>
      <w:r>
        <w:rPr>
          <w:rFonts w:ascii="Courier New" w:hAnsi="Courier New" w:cs="Courier New"/>
          <w:color w:val="006600"/>
          <w:sz w:val="20"/>
          <w:szCs w:val="20"/>
        </w:rPr>
        <w:br/>
        <w:t>17:     }</w:t>
      </w:r>
    </w:p>
    <w:p w:rsidR="0044510E" w:rsidRDefault="0044510E" w:rsidP="0044510E">
      <w:pPr>
        <w:spacing w:line="252" w:lineRule="auto"/>
        <w:rPr>
          <w:rFonts w:ascii="Lato" w:hAnsi="Lato" w:cs="Calibri"/>
          <w:color w:val="333333"/>
          <w:spacing w:val="8"/>
          <w:sz w:val="21"/>
          <w:szCs w:val="21"/>
        </w:rPr>
      </w:pPr>
    </w:p>
    <w:p w:rsidR="0044510E" w:rsidRDefault="0044510E" w:rsidP="0044510E">
      <w:pPr>
        <w:spacing w:line="252" w:lineRule="auto"/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 xml:space="preserve">Seems straightforward, right? </w:t>
      </w:r>
    </w:p>
    <w:p w:rsidR="0044510E" w:rsidRDefault="0044510E" w:rsidP="0044510E">
      <w:pPr>
        <w:spacing w:line="252" w:lineRule="auto"/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 xml:space="preserve">In fact, it has a bug.  </w:t>
      </w:r>
    </w:p>
    <w:p w:rsidR="0044510E" w:rsidRDefault="0044510E" w:rsidP="0044510E">
      <w:pPr>
        <w:spacing w:line="252" w:lineRule="auto"/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 xml:space="preserve">When this binary search algorithm is implemented in C the bug causes an array index out of bounds with unpredictable results. In Java, it throws </w:t>
      </w:r>
      <w:proofErr w:type="spellStart"/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ArrayIndexOutOfBoundsException</w:t>
      </w:r>
      <w:proofErr w:type="spellEnd"/>
      <w:r>
        <w:rPr>
          <w:rFonts w:ascii="Lato" w:hAnsi="Lato"/>
          <w:color w:val="333333"/>
          <w:spacing w:val="8"/>
          <w:sz w:val="21"/>
          <w:szCs w:val="21"/>
        </w:rPr>
        <w:t>.</w:t>
      </w:r>
    </w:p>
    <w:p w:rsidR="0044510E" w:rsidRDefault="0044510E" w:rsidP="0044510E">
      <w:pPr>
        <w:spacing w:line="252" w:lineRule="auto"/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>Have you figured out what the bug is?</w:t>
      </w:r>
    </w:p>
    <w:p w:rsidR="0044510E" w:rsidRDefault="0044510E" w:rsidP="0044510E">
      <w:pPr>
        <w:spacing w:line="252" w:lineRule="auto"/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>The bug is in this line:</w:t>
      </w:r>
    </w:p>
    <w:p w:rsidR="0044510E" w:rsidRDefault="0044510E" w:rsidP="0044510E">
      <w:pPr>
        <w:shd w:val="clear" w:color="auto" w:fill="FAFAFA"/>
        <w:rPr>
          <w:rFonts w:ascii="Courier New" w:hAnsi="Courier New" w:cs="Courier New"/>
          <w:color w:val="006600"/>
          <w:sz w:val="20"/>
          <w:szCs w:val="20"/>
        </w:rPr>
      </w:pPr>
      <w:r>
        <w:rPr>
          <w:rFonts w:ascii="Courier New" w:hAnsi="Courier New" w:cs="Courier New"/>
          <w:color w:val="006600"/>
          <w:sz w:val="20"/>
          <w:szCs w:val="20"/>
        </w:rPr>
        <w:t xml:space="preserve">6:             int mid </w:t>
      </w:r>
      <w:proofErr w:type="gramStart"/>
      <w:r>
        <w:rPr>
          <w:rFonts w:ascii="Courier New" w:hAnsi="Courier New" w:cs="Courier New"/>
          <w:color w:val="0066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6600"/>
          <w:sz w:val="20"/>
          <w:szCs w:val="20"/>
        </w:rPr>
        <w:t>low + high) / 2;</w:t>
      </w:r>
    </w:p>
    <w:p w:rsidR="0044510E" w:rsidRDefault="0044510E" w:rsidP="0044510E">
      <w:pPr>
        <w:spacing w:line="252" w:lineRule="auto"/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 xml:space="preserve">It fails for large values </w:t>
      </w:r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low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and </w:t>
      </w:r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high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. Specifically, </w:t>
      </w:r>
      <w:r>
        <w:rPr>
          <w:rFonts w:ascii="Lato" w:hAnsi="Lato"/>
          <w:color w:val="333333"/>
          <w:spacing w:val="8"/>
          <w:sz w:val="21"/>
          <w:szCs w:val="21"/>
          <w:highlight w:val="yellow"/>
        </w:rPr>
        <w:t xml:space="preserve">it fails if the sum of </w:t>
      </w:r>
      <w:r>
        <w:rPr>
          <w:rFonts w:ascii="Courier New" w:hAnsi="Courier New" w:cs="Courier New"/>
          <w:color w:val="006600"/>
          <w:sz w:val="20"/>
          <w:szCs w:val="20"/>
          <w:highlight w:val="yellow"/>
        </w:rPr>
        <w:t>low</w:t>
      </w:r>
      <w:r>
        <w:rPr>
          <w:rFonts w:ascii="Lato" w:hAnsi="Lato"/>
          <w:color w:val="333333"/>
          <w:spacing w:val="8"/>
          <w:sz w:val="21"/>
          <w:szCs w:val="21"/>
          <w:highlight w:val="yellow"/>
        </w:rPr>
        <w:t xml:space="preserve"> and </w:t>
      </w:r>
      <w:r>
        <w:rPr>
          <w:rFonts w:ascii="Courier New" w:hAnsi="Courier New" w:cs="Courier New"/>
          <w:color w:val="006600"/>
          <w:sz w:val="20"/>
          <w:szCs w:val="20"/>
          <w:highlight w:val="yellow"/>
        </w:rPr>
        <w:t>high</w:t>
      </w:r>
      <w:r>
        <w:rPr>
          <w:rFonts w:ascii="Lato" w:hAnsi="Lato"/>
          <w:color w:val="333333"/>
          <w:spacing w:val="8"/>
          <w:sz w:val="21"/>
          <w:szCs w:val="21"/>
          <w:highlight w:val="yellow"/>
        </w:rPr>
        <w:t xml:space="preserve"> is greater than the maximum positive </w:t>
      </w:r>
      <w:r>
        <w:rPr>
          <w:rFonts w:ascii="Courier New" w:hAnsi="Courier New" w:cs="Courier New"/>
          <w:color w:val="006600"/>
          <w:sz w:val="20"/>
          <w:szCs w:val="20"/>
          <w:highlight w:val="yellow"/>
        </w:rPr>
        <w:t>int</w:t>
      </w:r>
      <w:r>
        <w:rPr>
          <w:rFonts w:ascii="Lato" w:hAnsi="Lato"/>
          <w:color w:val="333333"/>
          <w:spacing w:val="8"/>
          <w:sz w:val="21"/>
          <w:szCs w:val="21"/>
          <w:highlight w:val="yellow"/>
        </w:rPr>
        <w:t xml:space="preserve"> value (2</w:t>
      </w:r>
      <w:r>
        <w:rPr>
          <w:rFonts w:ascii="Lato" w:hAnsi="Lato"/>
          <w:color w:val="333333"/>
          <w:spacing w:val="8"/>
          <w:sz w:val="21"/>
          <w:szCs w:val="21"/>
          <w:highlight w:val="yellow"/>
          <w:vertAlign w:val="superscript"/>
        </w:rPr>
        <w:t>31</w:t>
      </w:r>
      <w:r>
        <w:rPr>
          <w:rFonts w:ascii="Lato" w:hAnsi="Lato"/>
          <w:color w:val="333333"/>
          <w:spacing w:val="8"/>
          <w:sz w:val="21"/>
          <w:szCs w:val="21"/>
          <w:highlight w:val="yellow"/>
        </w:rPr>
        <w:t xml:space="preserve"> - 1). The sum overflows to a negative value, and the value stays negative when divided by two.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</w:t>
      </w:r>
    </w:p>
    <w:p w:rsidR="0044510E" w:rsidRDefault="0044510E" w:rsidP="0044510E">
      <w:pPr>
        <w:spacing w:line="252" w:lineRule="auto"/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>This bug can manifest itself for arrays whose length (in elements) is 2</w:t>
      </w:r>
      <w:r>
        <w:rPr>
          <w:rFonts w:ascii="Lato" w:hAnsi="Lato"/>
          <w:color w:val="333333"/>
          <w:spacing w:val="8"/>
          <w:sz w:val="21"/>
          <w:szCs w:val="21"/>
          <w:vertAlign w:val="superscript"/>
        </w:rPr>
        <w:t>30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or greater (roughly a billion elements). Such array sizes are common these days.</w:t>
      </w:r>
    </w:p>
    <w:p w:rsidR="0044510E" w:rsidRDefault="0044510E" w:rsidP="0044510E">
      <w:pPr>
        <w:spacing w:line="252" w:lineRule="auto"/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  <w:highlight w:val="yellow"/>
        </w:rPr>
        <w:t>The binary-search bug applies equally to merge sort, and to other divide-and-conquer algorithms. If you have any code that implements one of these algorithms, fix it now before it blows up.</w:t>
      </w:r>
    </w:p>
    <w:p w:rsidR="0044510E" w:rsidRDefault="0044510E" w:rsidP="0044510E"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 xml:space="preserve">More … </w:t>
      </w:r>
      <w:hyperlink r:id="rId4" w:history="1">
        <w:r>
          <w:rPr>
            <w:rStyle w:val="Hyperlink"/>
            <w:rFonts w:ascii="Lato" w:hAnsi="Lato"/>
            <w:spacing w:val="8"/>
            <w:sz w:val="21"/>
            <w:szCs w:val="21"/>
          </w:rPr>
          <w:t>https://research.googleblog.com/2006/06/extra-extra-read-all-about-it-nearly.html</w:t>
        </w:r>
      </w:hyperlink>
    </w:p>
    <w:p w:rsidR="0044510E" w:rsidRDefault="0044510E" w:rsidP="0044510E">
      <w:pPr>
        <w:pStyle w:val="Heading2"/>
      </w:pPr>
      <w:r>
        <w:t>Alloy Model</w:t>
      </w:r>
      <w:r w:rsidR="00C52986">
        <w:t xml:space="preserve"> of the Binary Search Algorithm</w:t>
      </w:r>
    </w:p>
    <w:p w:rsidR="0044510E" w:rsidRDefault="00E5785B" w:rsidP="0044510E">
      <w:r w:rsidRPr="00C52986">
        <w:rPr>
          <w:rFonts w:ascii="Lato" w:hAnsi="Lato"/>
          <w:color w:val="333333"/>
          <w:spacing w:val="8"/>
          <w:sz w:val="21"/>
          <w:szCs w:val="21"/>
        </w:rPr>
        <w:t>The model nicely show</w:t>
      </w:r>
      <w:r w:rsidR="00B63EE2" w:rsidRPr="00C52986">
        <w:rPr>
          <w:rFonts w:ascii="Lato" w:hAnsi="Lato"/>
          <w:color w:val="333333"/>
          <w:spacing w:val="8"/>
          <w:sz w:val="21"/>
          <w:szCs w:val="21"/>
        </w:rPr>
        <w:t>s</w:t>
      </w:r>
      <w:r w:rsidRPr="00C52986">
        <w:rPr>
          <w:rFonts w:ascii="Lato" w:hAnsi="Lato"/>
          <w:color w:val="333333"/>
          <w:spacing w:val="8"/>
          <w:sz w:val="21"/>
          <w:szCs w:val="21"/>
        </w:rPr>
        <w:t xml:space="preserve"> the overflow problem. The model ha</w:t>
      </w:r>
      <w:r w:rsidR="00B63EE2" w:rsidRPr="00C52986">
        <w:rPr>
          <w:rFonts w:ascii="Lato" w:hAnsi="Lato"/>
          <w:color w:val="333333"/>
          <w:spacing w:val="8"/>
          <w:sz w:val="21"/>
          <w:szCs w:val="21"/>
        </w:rPr>
        <w:t>s</w:t>
      </w:r>
      <w:r w:rsidRPr="00C52986">
        <w:rPr>
          <w:rFonts w:ascii="Lato" w:hAnsi="Lato"/>
          <w:color w:val="333333"/>
          <w:spacing w:val="8"/>
          <w:sz w:val="21"/>
          <w:szCs w:val="21"/>
        </w:rPr>
        <w:t xml:space="preserve"> </w:t>
      </w:r>
      <w:r w:rsidRPr="0086764A">
        <w:rPr>
          <w:rFonts w:ascii="Lato" w:hAnsi="Lato"/>
          <w:b/>
          <w:color w:val="333333"/>
          <w:spacing w:val="8"/>
          <w:sz w:val="21"/>
          <w:szCs w:val="21"/>
        </w:rPr>
        <w:t>Int</w:t>
      </w:r>
      <w:r w:rsidRPr="00C52986">
        <w:rPr>
          <w:rFonts w:ascii="Lato" w:hAnsi="Lato"/>
          <w:color w:val="333333"/>
          <w:spacing w:val="8"/>
          <w:sz w:val="21"/>
          <w:szCs w:val="21"/>
        </w:rPr>
        <w:t xml:space="preserve"> fields for</w:t>
      </w:r>
      <w:r>
        <w:t xml:space="preserve"> </w:t>
      </w:r>
      <w:r w:rsidRPr="00B63EE2">
        <w:rPr>
          <w:rFonts w:ascii="Courier New" w:hAnsi="Courier New" w:cs="Courier New"/>
        </w:rPr>
        <w:t>low</w:t>
      </w:r>
      <w:r>
        <w:t xml:space="preserve"> </w:t>
      </w:r>
      <w:r w:rsidRPr="00C52986">
        <w:rPr>
          <w:rFonts w:ascii="Lato" w:hAnsi="Lato"/>
          <w:color w:val="333333"/>
          <w:spacing w:val="8"/>
          <w:sz w:val="21"/>
          <w:szCs w:val="21"/>
        </w:rPr>
        <w:t xml:space="preserve">and </w:t>
      </w:r>
      <w:r w:rsidRPr="00B63EE2">
        <w:rPr>
          <w:rFonts w:ascii="Courier New" w:hAnsi="Courier New" w:cs="Courier New"/>
        </w:rPr>
        <w:t>high</w:t>
      </w:r>
      <w:r>
        <w:t>:</w:t>
      </w:r>
    </w:p>
    <w:p w:rsidR="00E5785B" w:rsidRDefault="00E5785B" w:rsidP="00E5785B">
      <w:r w:rsidRPr="00E5785B">
        <w:rPr>
          <w:b/>
        </w:rPr>
        <w:lastRenderedPageBreak/>
        <w:t>one</w:t>
      </w:r>
      <w:r>
        <w:t xml:space="preserve"> </w:t>
      </w:r>
      <w:r w:rsidRPr="00E5785B">
        <w:rPr>
          <w:b/>
        </w:rPr>
        <w:t>sig</w:t>
      </w:r>
      <w:r>
        <w:t xml:space="preserve"> Variables {</w:t>
      </w:r>
      <w:r>
        <w:br/>
        <w:t xml:space="preserve">    low: </w:t>
      </w:r>
      <w:r w:rsidRPr="00E5785B">
        <w:rPr>
          <w:b/>
        </w:rPr>
        <w:t>Int</w:t>
      </w:r>
      <w:r>
        <w:t xml:space="preserve"> </w:t>
      </w:r>
      <w:r w:rsidRPr="00E5785B">
        <w:rPr>
          <w:b/>
          <w:color w:val="A6A6A6" w:themeColor="background1" w:themeShade="A6"/>
        </w:rPr>
        <w:t>lone</w:t>
      </w:r>
      <w:r w:rsidRPr="00E5785B">
        <w:rPr>
          <w:color w:val="A6A6A6" w:themeColor="background1" w:themeShade="A6"/>
        </w:rPr>
        <w:t xml:space="preserve"> -&gt; Time,</w:t>
      </w:r>
      <w:r w:rsidRPr="00E5785B">
        <w:rPr>
          <w:color w:val="A6A6A6" w:themeColor="background1" w:themeShade="A6"/>
        </w:rPr>
        <w:br/>
      </w:r>
      <w:r>
        <w:t xml:space="preserve">    high: </w:t>
      </w:r>
      <w:r w:rsidRPr="00E5785B">
        <w:rPr>
          <w:b/>
        </w:rPr>
        <w:t>Int</w:t>
      </w:r>
      <w:r>
        <w:t xml:space="preserve"> </w:t>
      </w:r>
      <w:r w:rsidRPr="00E5785B">
        <w:rPr>
          <w:b/>
          <w:color w:val="A6A6A6" w:themeColor="background1" w:themeShade="A6"/>
        </w:rPr>
        <w:t>lone</w:t>
      </w:r>
      <w:r w:rsidRPr="00E5785B">
        <w:rPr>
          <w:color w:val="A6A6A6" w:themeColor="background1" w:themeShade="A6"/>
        </w:rPr>
        <w:t xml:space="preserve"> -&gt; Time,</w:t>
      </w:r>
      <w:r w:rsidRPr="00E5785B">
        <w:rPr>
          <w:color w:val="A6A6A6" w:themeColor="background1" w:themeShade="A6"/>
        </w:rPr>
        <w:br/>
      </w:r>
      <w:r>
        <w:t xml:space="preserve">    </w:t>
      </w:r>
      <w:r w:rsidRPr="00E5785B">
        <w:rPr>
          <w:color w:val="A6A6A6" w:themeColor="background1" w:themeShade="A6"/>
        </w:rPr>
        <w:t xml:space="preserve">mid: </w:t>
      </w:r>
      <w:r w:rsidRPr="00E5785B">
        <w:rPr>
          <w:b/>
          <w:color w:val="A6A6A6" w:themeColor="background1" w:themeShade="A6"/>
        </w:rPr>
        <w:t>Int</w:t>
      </w:r>
      <w:r w:rsidRPr="00E5785B">
        <w:rPr>
          <w:color w:val="A6A6A6" w:themeColor="background1" w:themeShade="A6"/>
        </w:rPr>
        <w:t xml:space="preserve"> </w:t>
      </w:r>
      <w:r w:rsidRPr="00E5785B">
        <w:rPr>
          <w:b/>
          <w:color w:val="A6A6A6" w:themeColor="background1" w:themeShade="A6"/>
        </w:rPr>
        <w:t>lone</w:t>
      </w:r>
      <w:r w:rsidRPr="00E5785B">
        <w:rPr>
          <w:color w:val="A6A6A6" w:themeColor="background1" w:themeShade="A6"/>
        </w:rPr>
        <w:t xml:space="preserve"> -&gt; Time, </w:t>
      </w:r>
      <w:r w:rsidRPr="00E5785B">
        <w:rPr>
          <w:color w:val="A6A6A6" w:themeColor="background1" w:themeShade="A6"/>
        </w:rPr>
        <w:br/>
        <w:t xml:space="preserve">    </w:t>
      </w:r>
      <w:proofErr w:type="spellStart"/>
      <w:r w:rsidRPr="00E5785B">
        <w:rPr>
          <w:color w:val="A6A6A6" w:themeColor="background1" w:themeShade="A6"/>
        </w:rPr>
        <w:t>midVa</w:t>
      </w:r>
      <w:r w:rsidRPr="00E5785B">
        <w:rPr>
          <w:color w:val="A6A6A6" w:themeColor="background1" w:themeShade="A6"/>
        </w:rPr>
        <w:t>lue</w:t>
      </w:r>
      <w:proofErr w:type="spellEnd"/>
      <w:r w:rsidRPr="00E5785B">
        <w:rPr>
          <w:color w:val="A6A6A6" w:themeColor="background1" w:themeShade="A6"/>
        </w:rPr>
        <w:t xml:space="preserve">: A </w:t>
      </w:r>
      <w:r w:rsidRPr="00E5785B">
        <w:rPr>
          <w:b/>
          <w:color w:val="A6A6A6" w:themeColor="background1" w:themeShade="A6"/>
        </w:rPr>
        <w:t>lone</w:t>
      </w:r>
      <w:r w:rsidRPr="00E5785B">
        <w:rPr>
          <w:color w:val="A6A6A6" w:themeColor="background1" w:themeShade="A6"/>
        </w:rPr>
        <w:t xml:space="preserve"> -&gt; Time,</w:t>
      </w:r>
      <w:r w:rsidRPr="00E5785B">
        <w:rPr>
          <w:color w:val="A6A6A6" w:themeColor="background1" w:themeShade="A6"/>
        </w:rPr>
        <w:br/>
        <w:t xml:space="preserve">    answer: </w:t>
      </w:r>
      <w:r w:rsidRPr="00E5785B">
        <w:rPr>
          <w:b/>
          <w:color w:val="A6A6A6" w:themeColor="background1" w:themeShade="A6"/>
        </w:rPr>
        <w:t>Int</w:t>
      </w:r>
      <w:r w:rsidRPr="00E5785B">
        <w:rPr>
          <w:color w:val="A6A6A6" w:themeColor="background1" w:themeShade="A6"/>
        </w:rPr>
        <w:t xml:space="preserve"> </w:t>
      </w:r>
      <w:r w:rsidRPr="00E5785B">
        <w:rPr>
          <w:b/>
          <w:color w:val="A6A6A6" w:themeColor="background1" w:themeShade="A6"/>
        </w:rPr>
        <w:t>lone</w:t>
      </w:r>
      <w:r w:rsidRPr="00E5785B">
        <w:rPr>
          <w:color w:val="A6A6A6" w:themeColor="background1" w:themeShade="A6"/>
        </w:rPr>
        <w:t xml:space="preserve"> -&gt; Time</w:t>
      </w:r>
      <w:r>
        <w:br/>
      </w:r>
      <w:r>
        <w:t>}</w:t>
      </w:r>
    </w:p>
    <w:p w:rsidR="00E5785B" w:rsidRPr="00C52986" w:rsidRDefault="00E5785B" w:rsidP="0044510E">
      <w:pPr>
        <w:rPr>
          <w:rFonts w:ascii="Lato" w:hAnsi="Lato"/>
          <w:color w:val="333333"/>
          <w:spacing w:val="8"/>
          <w:sz w:val="21"/>
          <w:szCs w:val="21"/>
        </w:rPr>
      </w:pPr>
      <w:r w:rsidRPr="00C52986">
        <w:rPr>
          <w:rFonts w:ascii="Lato" w:hAnsi="Lato"/>
          <w:color w:val="333333"/>
          <w:spacing w:val="8"/>
          <w:sz w:val="21"/>
          <w:szCs w:val="21"/>
        </w:rPr>
        <w:t xml:space="preserve">When the model is run, the </w:t>
      </w:r>
      <w:r w:rsidR="00A715D6" w:rsidRPr="00C52986">
        <w:rPr>
          <w:rFonts w:ascii="Lato" w:hAnsi="Lato"/>
          <w:color w:val="333333"/>
          <w:spacing w:val="8"/>
          <w:sz w:val="21"/>
          <w:szCs w:val="21"/>
        </w:rPr>
        <w:t>size</w:t>
      </w:r>
      <w:r w:rsidRPr="00C52986">
        <w:rPr>
          <w:rFonts w:ascii="Lato" w:hAnsi="Lato"/>
          <w:color w:val="333333"/>
          <w:spacing w:val="8"/>
          <w:sz w:val="21"/>
          <w:szCs w:val="21"/>
        </w:rPr>
        <w:t xml:space="preserve"> of </w:t>
      </w:r>
      <w:r w:rsidRPr="0086764A">
        <w:rPr>
          <w:rFonts w:ascii="Lato" w:hAnsi="Lato"/>
          <w:b/>
          <w:color w:val="333333"/>
          <w:spacing w:val="8"/>
          <w:sz w:val="21"/>
          <w:szCs w:val="21"/>
        </w:rPr>
        <w:t>Int</w:t>
      </w:r>
      <w:r w:rsidR="00B63EE2" w:rsidRPr="00C52986">
        <w:rPr>
          <w:rFonts w:ascii="Lato" w:hAnsi="Lato"/>
          <w:color w:val="333333"/>
          <w:spacing w:val="8"/>
          <w:sz w:val="21"/>
          <w:szCs w:val="21"/>
        </w:rPr>
        <w:t xml:space="preserve"> is specified</w:t>
      </w:r>
      <w:r w:rsidRPr="00C52986">
        <w:rPr>
          <w:rFonts w:ascii="Lato" w:hAnsi="Lato"/>
          <w:color w:val="333333"/>
          <w:spacing w:val="8"/>
          <w:sz w:val="21"/>
          <w:szCs w:val="21"/>
        </w:rPr>
        <w:t>, e.g.,</w:t>
      </w:r>
    </w:p>
    <w:p w:rsidR="00E5785B" w:rsidRDefault="00E5785B" w:rsidP="0044510E">
      <w:r w:rsidRPr="00BE1377">
        <w:rPr>
          <w:b/>
        </w:rPr>
        <w:t>run</w:t>
      </w:r>
      <w:r w:rsidRPr="00E5785B">
        <w:t xml:space="preserve"> </w:t>
      </w:r>
      <w:proofErr w:type="gramStart"/>
      <w:r w:rsidRPr="00E5785B">
        <w:rPr>
          <w:color w:val="A6A6A6" w:themeColor="background1" w:themeShade="A6"/>
        </w:rPr>
        <w:t xml:space="preserve">{ </w:t>
      </w:r>
      <w:r w:rsidRPr="00E5785B">
        <w:rPr>
          <w:b/>
          <w:color w:val="A6A6A6" w:themeColor="background1" w:themeShade="A6"/>
        </w:rPr>
        <w:t>some</w:t>
      </w:r>
      <w:proofErr w:type="gramEnd"/>
      <w:r w:rsidRPr="00E5785B">
        <w:rPr>
          <w:color w:val="A6A6A6" w:themeColor="background1" w:themeShade="A6"/>
        </w:rPr>
        <w:t xml:space="preserve"> </w:t>
      </w:r>
      <w:r w:rsidR="00E26FD3">
        <w:rPr>
          <w:color w:val="A6A6A6" w:themeColor="background1" w:themeShade="A6"/>
        </w:rPr>
        <w:t>x</w:t>
      </w:r>
      <w:r w:rsidRPr="00E5785B">
        <w:rPr>
          <w:color w:val="A6A6A6" w:themeColor="background1" w:themeShade="A6"/>
        </w:rPr>
        <w:t xml:space="preserve">: </w:t>
      </w:r>
      <w:r w:rsidR="00E26FD3" w:rsidRPr="00E26FD3">
        <w:rPr>
          <w:b/>
          <w:color w:val="A6A6A6" w:themeColor="background1" w:themeShade="A6"/>
        </w:rPr>
        <w:t>univ</w:t>
      </w:r>
      <w:r w:rsidRPr="00E5785B">
        <w:rPr>
          <w:color w:val="A6A6A6" w:themeColor="background1" w:themeShade="A6"/>
        </w:rPr>
        <w:t xml:space="preserve"> | </w:t>
      </w:r>
      <w:proofErr w:type="spellStart"/>
      <w:r w:rsidRPr="00E5785B">
        <w:rPr>
          <w:color w:val="A6A6A6" w:themeColor="background1" w:themeShade="A6"/>
        </w:rPr>
        <w:t>binarySearch</w:t>
      </w:r>
      <w:proofErr w:type="spellEnd"/>
      <w:r w:rsidRPr="00E5785B">
        <w:rPr>
          <w:color w:val="A6A6A6" w:themeColor="background1" w:themeShade="A6"/>
        </w:rPr>
        <w:t xml:space="preserve"> [</w:t>
      </w:r>
      <w:r w:rsidR="00E26FD3">
        <w:rPr>
          <w:color w:val="A6A6A6" w:themeColor="background1" w:themeShade="A6"/>
        </w:rPr>
        <w:t>x</w:t>
      </w:r>
      <w:r w:rsidRPr="00E5785B">
        <w:rPr>
          <w:color w:val="A6A6A6" w:themeColor="background1" w:themeShade="A6"/>
        </w:rPr>
        <w:t xml:space="preserve">] } </w:t>
      </w:r>
      <w:r w:rsidRPr="00E5785B">
        <w:rPr>
          <w:b/>
          <w:color w:val="A6A6A6" w:themeColor="background1" w:themeShade="A6"/>
        </w:rPr>
        <w:t>for</w:t>
      </w:r>
      <w:r w:rsidRPr="00E5785B">
        <w:rPr>
          <w:color w:val="A6A6A6" w:themeColor="background1" w:themeShade="A6"/>
        </w:rPr>
        <w:t xml:space="preserve"> 10</w:t>
      </w:r>
      <w:r w:rsidRPr="00E5785B">
        <w:t xml:space="preserve"> </w:t>
      </w:r>
      <w:r w:rsidRPr="00E5785B">
        <w:rPr>
          <w:b/>
        </w:rPr>
        <w:t>but</w:t>
      </w:r>
      <w:r w:rsidRPr="00E5785B">
        <w:t xml:space="preserve"> </w:t>
      </w:r>
      <w:r w:rsidR="009879BA">
        <w:t>5</w:t>
      </w:r>
      <w:r w:rsidRPr="00E5785B">
        <w:t xml:space="preserve"> </w:t>
      </w:r>
      <w:r w:rsidRPr="00E5785B">
        <w:rPr>
          <w:b/>
        </w:rPr>
        <w:t>Int</w:t>
      </w:r>
    </w:p>
    <w:p w:rsidR="00E5785B" w:rsidRPr="00C52986" w:rsidRDefault="00E5785B" w:rsidP="0044510E">
      <w:pPr>
        <w:rPr>
          <w:rFonts w:ascii="Lato" w:hAnsi="Lato"/>
          <w:color w:val="333333"/>
          <w:spacing w:val="8"/>
          <w:sz w:val="21"/>
          <w:szCs w:val="21"/>
        </w:rPr>
      </w:pPr>
      <w:r w:rsidRPr="00C52986">
        <w:rPr>
          <w:rFonts w:ascii="Lato" w:hAnsi="Lato"/>
          <w:color w:val="333333"/>
          <w:spacing w:val="8"/>
          <w:sz w:val="21"/>
          <w:szCs w:val="21"/>
        </w:rPr>
        <w:t xml:space="preserve">That </w:t>
      </w:r>
      <w:r w:rsidR="00B63EE2" w:rsidRPr="00C52986">
        <w:rPr>
          <w:rFonts w:ascii="Lato" w:hAnsi="Lato"/>
          <w:color w:val="333333"/>
          <w:spacing w:val="8"/>
          <w:sz w:val="21"/>
          <w:szCs w:val="21"/>
        </w:rPr>
        <w:t>specifies</w:t>
      </w:r>
      <w:r w:rsidRPr="00C52986">
        <w:rPr>
          <w:rFonts w:ascii="Lato" w:hAnsi="Lato"/>
          <w:color w:val="333333"/>
          <w:spacing w:val="8"/>
          <w:sz w:val="21"/>
          <w:szCs w:val="21"/>
        </w:rPr>
        <w:t xml:space="preserve"> </w:t>
      </w:r>
      <w:r w:rsidRPr="0086764A">
        <w:rPr>
          <w:rFonts w:ascii="Lato" w:hAnsi="Lato"/>
          <w:b/>
          <w:color w:val="333333"/>
          <w:spacing w:val="8"/>
          <w:sz w:val="21"/>
          <w:szCs w:val="21"/>
        </w:rPr>
        <w:t>Int</w:t>
      </w:r>
      <w:r w:rsidRPr="00C52986">
        <w:rPr>
          <w:rFonts w:ascii="Lato" w:hAnsi="Lato"/>
          <w:color w:val="333333"/>
          <w:spacing w:val="8"/>
          <w:sz w:val="21"/>
          <w:szCs w:val="21"/>
        </w:rPr>
        <w:t xml:space="preserve"> is a </w:t>
      </w:r>
      <w:r w:rsidR="009879BA" w:rsidRPr="00C52986">
        <w:rPr>
          <w:rFonts w:ascii="Lato" w:hAnsi="Lato"/>
          <w:color w:val="333333"/>
          <w:spacing w:val="8"/>
          <w:sz w:val="21"/>
          <w:szCs w:val="21"/>
        </w:rPr>
        <w:t>5</w:t>
      </w:r>
      <w:r w:rsidR="00B63EE2" w:rsidRPr="00C52986">
        <w:rPr>
          <w:rFonts w:ascii="Lato" w:hAnsi="Lato"/>
          <w:color w:val="333333"/>
          <w:spacing w:val="8"/>
          <w:sz w:val="21"/>
          <w:szCs w:val="21"/>
        </w:rPr>
        <w:t>-bit signed integer, which means i</w:t>
      </w:r>
      <w:r w:rsidRPr="00C52986">
        <w:rPr>
          <w:rFonts w:ascii="Lato" w:hAnsi="Lato"/>
          <w:color w:val="333333"/>
          <w:spacing w:val="8"/>
          <w:sz w:val="21"/>
          <w:szCs w:val="21"/>
        </w:rPr>
        <w:t>ts range of values is: -</w:t>
      </w:r>
      <w:r w:rsidR="009879BA" w:rsidRPr="00C52986">
        <w:rPr>
          <w:rFonts w:ascii="Lato" w:hAnsi="Lato"/>
          <w:color w:val="333333"/>
          <w:spacing w:val="8"/>
          <w:sz w:val="21"/>
          <w:szCs w:val="21"/>
        </w:rPr>
        <w:t>16</w:t>
      </w:r>
      <w:r w:rsidRPr="00C52986">
        <w:rPr>
          <w:rFonts w:ascii="Lato" w:hAnsi="Lato"/>
          <w:color w:val="333333"/>
          <w:spacing w:val="8"/>
          <w:sz w:val="21"/>
          <w:szCs w:val="21"/>
        </w:rPr>
        <w:t xml:space="preserve"> to </w:t>
      </w:r>
      <w:r w:rsidR="009879BA" w:rsidRPr="00C52986">
        <w:rPr>
          <w:rFonts w:ascii="Lato" w:hAnsi="Lato"/>
          <w:color w:val="333333"/>
          <w:spacing w:val="8"/>
          <w:sz w:val="21"/>
          <w:szCs w:val="21"/>
        </w:rPr>
        <w:t xml:space="preserve">15. </w:t>
      </w:r>
    </w:p>
    <w:p w:rsidR="009879BA" w:rsidRPr="00C52986" w:rsidRDefault="00B63EE2" w:rsidP="0044510E">
      <w:pPr>
        <w:rPr>
          <w:rFonts w:ascii="Lato" w:hAnsi="Lato"/>
          <w:color w:val="333333"/>
          <w:spacing w:val="8"/>
          <w:sz w:val="21"/>
          <w:szCs w:val="21"/>
        </w:rPr>
      </w:pPr>
      <w:r w:rsidRPr="00C52986">
        <w:rPr>
          <w:rFonts w:ascii="Lato" w:hAnsi="Lato"/>
          <w:color w:val="333333"/>
          <w:spacing w:val="8"/>
          <w:sz w:val="21"/>
          <w:szCs w:val="21"/>
        </w:rPr>
        <w:t>T</w:t>
      </w:r>
      <w:r w:rsidR="00BE1377" w:rsidRPr="00C52986">
        <w:rPr>
          <w:rFonts w:ascii="Lato" w:hAnsi="Lato"/>
          <w:color w:val="333333"/>
          <w:spacing w:val="8"/>
          <w:sz w:val="21"/>
          <w:szCs w:val="21"/>
        </w:rPr>
        <w:t xml:space="preserve">he </w:t>
      </w:r>
      <w:r w:rsidR="00BE1377" w:rsidRPr="0086764A">
        <w:rPr>
          <w:rFonts w:ascii="Lato" w:hAnsi="Lato"/>
          <w:b/>
          <w:color w:val="333333"/>
          <w:spacing w:val="8"/>
          <w:sz w:val="21"/>
          <w:szCs w:val="21"/>
        </w:rPr>
        <w:t>run</w:t>
      </w:r>
      <w:r w:rsidR="00BE1377" w:rsidRPr="00C52986">
        <w:rPr>
          <w:rFonts w:ascii="Lato" w:hAnsi="Lato"/>
          <w:color w:val="333333"/>
          <w:spacing w:val="8"/>
          <w:sz w:val="21"/>
          <w:szCs w:val="21"/>
        </w:rPr>
        <w:t xml:space="preserve"> command </w:t>
      </w:r>
      <w:r w:rsidR="00A715D6" w:rsidRPr="00C52986">
        <w:rPr>
          <w:rFonts w:ascii="Lato" w:hAnsi="Lato"/>
          <w:color w:val="333333"/>
          <w:spacing w:val="8"/>
          <w:sz w:val="21"/>
          <w:szCs w:val="21"/>
        </w:rPr>
        <w:t>also specifies</w:t>
      </w:r>
      <w:r w:rsidR="00BE1377" w:rsidRPr="00C52986">
        <w:rPr>
          <w:rFonts w:ascii="Lato" w:hAnsi="Lato"/>
          <w:color w:val="333333"/>
          <w:spacing w:val="8"/>
          <w:sz w:val="21"/>
          <w:szCs w:val="21"/>
        </w:rPr>
        <w:t xml:space="preserve"> “for 10</w:t>
      </w:r>
      <w:r w:rsidRPr="00C52986">
        <w:rPr>
          <w:rFonts w:ascii="Lato" w:hAnsi="Lato"/>
          <w:color w:val="333333"/>
          <w:spacing w:val="8"/>
          <w:sz w:val="21"/>
          <w:szCs w:val="21"/>
        </w:rPr>
        <w:t xml:space="preserve">,” which </w:t>
      </w:r>
      <w:r w:rsidR="00A715D6" w:rsidRPr="00C52986">
        <w:rPr>
          <w:rFonts w:ascii="Lato" w:hAnsi="Lato"/>
          <w:color w:val="333333"/>
          <w:spacing w:val="8"/>
          <w:sz w:val="21"/>
          <w:szCs w:val="21"/>
        </w:rPr>
        <w:t>means</w:t>
      </w:r>
      <w:r w:rsidR="00BE1377" w:rsidRPr="00C52986">
        <w:rPr>
          <w:rFonts w:ascii="Lato" w:hAnsi="Lato"/>
          <w:color w:val="333333"/>
          <w:spacing w:val="8"/>
          <w:sz w:val="21"/>
          <w:szCs w:val="21"/>
        </w:rPr>
        <w:t xml:space="preserve"> the array </w:t>
      </w:r>
      <w:r w:rsidRPr="00C52986">
        <w:rPr>
          <w:rFonts w:ascii="Lato" w:hAnsi="Lato"/>
          <w:color w:val="333333"/>
          <w:spacing w:val="8"/>
          <w:sz w:val="21"/>
          <w:szCs w:val="21"/>
        </w:rPr>
        <w:t>is to have</w:t>
      </w:r>
      <w:r w:rsidR="00BE1377" w:rsidRPr="00C52986">
        <w:rPr>
          <w:rFonts w:ascii="Lato" w:hAnsi="Lato"/>
          <w:color w:val="333333"/>
          <w:spacing w:val="8"/>
          <w:sz w:val="21"/>
          <w:szCs w:val="21"/>
        </w:rPr>
        <w:t xml:space="preserve"> 10 values </w:t>
      </w:r>
      <w:r w:rsidRPr="00C52986">
        <w:rPr>
          <w:rFonts w:ascii="Lato" w:hAnsi="Lato"/>
          <w:color w:val="333333"/>
          <w:spacing w:val="8"/>
          <w:sz w:val="21"/>
          <w:szCs w:val="21"/>
        </w:rPr>
        <w:t>(</w:t>
      </w:r>
      <w:r w:rsidR="00BE1377" w:rsidRPr="00C52986">
        <w:rPr>
          <w:rFonts w:ascii="Lato" w:hAnsi="Lato"/>
          <w:color w:val="333333"/>
          <w:spacing w:val="8"/>
          <w:sz w:val="21"/>
          <w:szCs w:val="21"/>
        </w:rPr>
        <w:t>with indices 0 to 9</w:t>
      </w:r>
      <w:r w:rsidRPr="00C52986">
        <w:rPr>
          <w:rFonts w:ascii="Lato" w:hAnsi="Lato"/>
          <w:color w:val="333333"/>
          <w:spacing w:val="8"/>
          <w:sz w:val="21"/>
          <w:szCs w:val="21"/>
        </w:rPr>
        <w:t>)</w:t>
      </w:r>
      <w:r w:rsidR="00BE1377" w:rsidRPr="00C52986">
        <w:rPr>
          <w:rFonts w:ascii="Lato" w:hAnsi="Lato"/>
          <w:color w:val="333333"/>
          <w:spacing w:val="8"/>
          <w:sz w:val="21"/>
          <w:szCs w:val="21"/>
        </w:rPr>
        <w:t xml:space="preserve">. Suppose </w:t>
      </w:r>
      <w:r w:rsidR="00A60926" w:rsidRPr="00C52986">
        <w:rPr>
          <w:rFonts w:ascii="Lato" w:hAnsi="Lato"/>
          <w:color w:val="333333"/>
          <w:spacing w:val="8"/>
          <w:sz w:val="21"/>
          <w:szCs w:val="21"/>
        </w:rPr>
        <w:t xml:space="preserve">that </w:t>
      </w:r>
      <w:r w:rsidR="00BE1377" w:rsidRPr="00C52986">
        <w:rPr>
          <w:rFonts w:ascii="Lato" w:hAnsi="Lato"/>
          <w:color w:val="333333"/>
          <w:spacing w:val="8"/>
          <w:sz w:val="21"/>
          <w:szCs w:val="21"/>
        </w:rPr>
        <w:t xml:space="preserve">during the binary search low = 7 and high = 9. The algorithm says to add </w:t>
      </w:r>
      <w:r w:rsidR="00BE1377" w:rsidRPr="0086764A">
        <w:rPr>
          <w:rFonts w:ascii="Courier New" w:hAnsi="Courier New" w:cs="Courier New"/>
          <w:color w:val="333333"/>
          <w:spacing w:val="8"/>
        </w:rPr>
        <w:t>low</w:t>
      </w:r>
      <w:r w:rsidR="00BE1377" w:rsidRPr="00C52986">
        <w:rPr>
          <w:rFonts w:ascii="Lato" w:hAnsi="Lato"/>
          <w:color w:val="333333"/>
          <w:spacing w:val="8"/>
          <w:sz w:val="21"/>
          <w:szCs w:val="21"/>
        </w:rPr>
        <w:t xml:space="preserve"> and </w:t>
      </w:r>
      <w:r w:rsidR="00BE1377" w:rsidRPr="0086764A">
        <w:rPr>
          <w:rFonts w:ascii="Courier New" w:hAnsi="Courier New" w:cs="Courier New"/>
          <w:color w:val="333333"/>
          <w:spacing w:val="8"/>
        </w:rPr>
        <w:t>high</w:t>
      </w:r>
      <w:r w:rsidR="00BE1377" w:rsidRPr="00C52986">
        <w:rPr>
          <w:rFonts w:ascii="Lato" w:hAnsi="Lato"/>
          <w:color w:val="333333"/>
          <w:spacing w:val="8"/>
          <w:sz w:val="21"/>
          <w:szCs w:val="21"/>
        </w:rPr>
        <w:t xml:space="preserve">, then divide by 2. </w:t>
      </w:r>
    </w:p>
    <w:p w:rsidR="00BE1377" w:rsidRDefault="00BE1377" w:rsidP="00A715D6">
      <w:pPr>
        <w:ind w:firstLine="720"/>
      </w:pPr>
      <w:r>
        <w:t>7 + 9 = 16</w:t>
      </w:r>
    </w:p>
    <w:p w:rsidR="00BE1377" w:rsidRPr="00C52986" w:rsidRDefault="00BE1377" w:rsidP="0044510E">
      <w:pPr>
        <w:rPr>
          <w:rFonts w:ascii="Lato" w:hAnsi="Lato"/>
          <w:color w:val="333333"/>
          <w:spacing w:val="8"/>
          <w:sz w:val="21"/>
          <w:szCs w:val="21"/>
        </w:rPr>
      </w:pPr>
      <w:r w:rsidRPr="00C52986">
        <w:rPr>
          <w:rFonts w:ascii="Lato" w:hAnsi="Lato"/>
          <w:color w:val="333333"/>
          <w:spacing w:val="8"/>
          <w:sz w:val="21"/>
          <w:szCs w:val="21"/>
        </w:rPr>
        <w:t xml:space="preserve">But 16 is too large since </w:t>
      </w:r>
      <w:proofErr w:type="spellStart"/>
      <w:r w:rsidR="002E41BA" w:rsidRPr="0086764A">
        <w:rPr>
          <w:rFonts w:ascii="Lato" w:hAnsi="Lato"/>
          <w:b/>
          <w:color w:val="333333"/>
          <w:spacing w:val="8"/>
          <w:sz w:val="21"/>
          <w:szCs w:val="21"/>
        </w:rPr>
        <w:t>Int</w:t>
      </w:r>
      <w:r w:rsidR="002E41BA" w:rsidRPr="00C52986">
        <w:rPr>
          <w:rFonts w:ascii="Lato" w:hAnsi="Lato"/>
          <w:color w:val="333333"/>
          <w:spacing w:val="8"/>
          <w:sz w:val="21"/>
          <w:szCs w:val="21"/>
        </w:rPr>
        <w:t>’s</w:t>
      </w:r>
      <w:proofErr w:type="spellEnd"/>
      <w:r w:rsidR="002E41BA" w:rsidRPr="00C52986">
        <w:rPr>
          <w:rFonts w:ascii="Lato" w:hAnsi="Lato"/>
          <w:color w:val="333333"/>
          <w:spacing w:val="8"/>
          <w:sz w:val="21"/>
          <w:szCs w:val="21"/>
        </w:rPr>
        <w:t xml:space="preserve"> largest all</w:t>
      </w:r>
      <w:r w:rsidR="00E03DD1" w:rsidRPr="00C52986">
        <w:rPr>
          <w:rFonts w:ascii="Lato" w:hAnsi="Lato"/>
          <w:color w:val="333333"/>
          <w:spacing w:val="8"/>
          <w:sz w:val="21"/>
          <w:szCs w:val="21"/>
        </w:rPr>
        <w:t>owable value is 15. So, the sum</w:t>
      </w:r>
      <w:r w:rsidR="002E41BA" w:rsidRPr="00C52986">
        <w:rPr>
          <w:rFonts w:ascii="Lato" w:hAnsi="Lato"/>
          <w:color w:val="333333"/>
          <w:spacing w:val="8"/>
          <w:sz w:val="21"/>
          <w:szCs w:val="21"/>
        </w:rPr>
        <w:t xml:space="preserve"> overflow</w:t>
      </w:r>
      <w:r w:rsidR="00E03DD1" w:rsidRPr="00C52986">
        <w:rPr>
          <w:rFonts w:ascii="Lato" w:hAnsi="Lato"/>
          <w:color w:val="333333"/>
          <w:spacing w:val="8"/>
          <w:sz w:val="21"/>
          <w:szCs w:val="21"/>
        </w:rPr>
        <w:t>s</w:t>
      </w:r>
      <w:r w:rsidR="002E41BA" w:rsidRPr="00C52986">
        <w:rPr>
          <w:rFonts w:ascii="Lato" w:hAnsi="Lato"/>
          <w:color w:val="333333"/>
          <w:spacing w:val="8"/>
          <w:sz w:val="21"/>
          <w:szCs w:val="21"/>
        </w:rPr>
        <w:t xml:space="preserve"> and the </w:t>
      </w:r>
      <w:r w:rsidR="00E03DD1" w:rsidRPr="00C52986">
        <w:rPr>
          <w:rFonts w:ascii="Lato" w:hAnsi="Lato"/>
          <w:color w:val="333333"/>
          <w:spacing w:val="8"/>
          <w:sz w:val="21"/>
          <w:szCs w:val="21"/>
        </w:rPr>
        <w:t>result</w:t>
      </w:r>
      <w:r w:rsidR="002E41BA" w:rsidRPr="00C52986">
        <w:rPr>
          <w:rFonts w:ascii="Lato" w:hAnsi="Lato"/>
          <w:color w:val="333333"/>
          <w:spacing w:val="8"/>
          <w:sz w:val="21"/>
          <w:szCs w:val="21"/>
        </w:rPr>
        <w:t xml:space="preserve"> is negative:</w:t>
      </w:r>
    </w:p>
    <w:p w:rsidR="002E41BA" w:rsidRDefault="002E41BA" w:rsidP="00A715D6">
      <w:pPr>
        <w:ind w:firstLine="720"/>
      </w:pPr>
      <w:r>
        <w:t>7 + 9 = -16</w:t>
      </w:r>
    </w:p>
    <w:p w:rsidR="00EC3EAD" w:rsidRPr="00C52986" w:rsidRDefault="00835013" w:rsidP="0044510E">
      <w:pPr>
        <w:rPr>
          <w:rFonts w:ascii="Lato" w:hAnsi="Lato"/>
          <w:color w:val="333333"/>
          <w:spacing w:val="8"/>
          <w:sz w:val="21"/>
          <w:szCs w:val="21"/>
        </w:rPr>
      </w:pPr>
      <w:r w:rsidRPr="00C52986">
        <w:rPr>
          <w:rFonts w:ascii="Lato" w:hAnsi="Lato"/>
          <w:color w:val="333333"/>
          <w:spacing w:val="8"/>
          <w:sz w:val="21"/>
          <w:szCs w:val="21"/>
        </w:rPr>
        <w:t xml:space="preserve">On the other hand, if </w:t>
      </w:r>
      <w:r w:rsidR="00EC3EAD" w:rsidRPr="00C52986">
        <w:rPr>
          <w:rFonts w:ascii="Lato" w:hAnsi="Lato"/>
          <w:color w:val="333333"/>
          <w:spacing w:val="8"/>
          <w:sz w:val="21"/>
          <w:szCs w:val="21"/>
        </w:rPr>
        <w:t xml:space="preserve">the run command specifies 6 </w:t>
      </w:r>
      <w:r w:rsidR="00EC3EAD" w:rsidRPr="00C52986">
        <w:rPr>
          <w:rFonts w:ascii="Lato" w:hAnsi="Lato"/>
          <w:b/>
          <w:color w:val="333333"/>
          <w:spacing w:val="8"/>
          <w:sz w:val="21"/>
          <w:szCs w:val="21"/>
        </w:rPr>
        <w:t>Int</w:t>
      </w:r>
      <w:r w:rsidR="00EC3EAD" w:rsidRPr="00C52986">
        <w:rPr>
          <w:rFonts w:ascii="Lato" w:hAnsi="Lato"/>
          <w:color w:val="333333"/>
          <w:spacing w:val="8"/>
          <w:sz w:val="21"/>
          <w:szCs w:val="21"/>
        </w:rPr>
        <w:t xml:space="preserve">, </w:t>
      </w:r>
    </w:p>
    <w:p w:rsidR="00EC3EAD" w:rsidRDefault="00E26FD3" w:rsidP="0044510E">
      <w:r w:rsidRPr="00BE1377">
        <w:rPr>
          <w:b/>
        </w:rPr>
        <w:t>run</w:t>
      </w:r>
      <w:r w:rsidRPr="00E5785B">
        <w:t xml:space="preserve"> </w:t>
      </w:r>
      <w:proofErr w:type="gramStart"/>
      <w:r w:rsidRPr="00E5785B">
        <w:rPr>
          <w:color w:val="A6A6A6" w:themeColor="background1" w:themeShade="A6"/>
        </w:rPr>
        <w:t xml:space="preserve">{ </w:t>
      </w:r>
      <w:r w:rsidRPr="00E5785B">
        <w:rPr>
          <w:b/>
          <w:color w:val="A6A6A6" w:themeColor="background1" w:themeShade="A6"/>
        </w:rPr>
        <w:t>some</w:t>
      </w:r>
      <w:proofErr w:type="gramEnd"/>
      <w:r w:rsidRPr="00E5785B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>x</w:t>
      </w:r>
      <w:r w:rsidRPr="00E5785B">
        <w:rPr>
          <w:color w:val="A6A6A6" w:themeColor="background1" w:themeShade="A6"/>
        </w:rPr>
        <w:t xml:space="preserve">: </w:t>
      </w:r>
      <w:r w:rsidRPr="00E26FD3">
        <w:rPr>
          <w:b/>
          <w:color w:val="A6A6A6" w:themeColor="background1" w:themeShade="A6"/>
        </w:rPr>
        <w:t>univ</w:t>
      </w:r>
      <w:r w:rsidRPr="00E5785B">
        <w:rPr>
          <w:color w:val="A6A6A6" w:themeColor="background1" w:themeShade="A6"/>
        </w:rPr>
        <w:t xml:space="preserve"> | </w:t>
      </w:r>
      <w:proofErr w:type="spellStart"/>
      <w:r w:rsidRPr="00E5785B">
        <w:rPr>
          <w:color w:val="A6A6A6" w:themeColor="background1" w:themeShade="A6"/>
        </w:rPr>
        <w:t>binarySearch</w:t>
      </w:r>
      <w:proofErr w:type="spellEnd"/>
      <w:r w:rsidRPr="00E5785B">
        <w:rPr>
          <w:color w:val="A6A6A6" w:themeColor="background1" w:themeShade="A6"/>
        </w:rPr>
        <w:t xml:space="preserve"> [</w:t>
      </w:r>
      <w:r>
        <w:rPr>
          <w:color w:val="A6A6A6" w:themeColor="background1" w:themeShade="A6"/>
        </w:rPr>
        <w:t>x</w:t>
      </w:r>
      <w:r w:rsidRPr="00E5785B">
        <w:rPr>
          <w:color w:val="A6A6A6" w:themeColor="background1" w:themeShade="A6"/>
        </w:rPr>
        <w:t xml:space="preserve">] } </w:t>
      </w:r>
      <w:r w:rsidRPr="00E5785B">
        <w:rPr>
          <w:b/>
          <w:color w:val="A6A6A6" w:themeColor="background1" w:themeShade="A6"/>
        </w:rPr>
        <w:t>for</w:t>
      </w:r>
      <w:r w:rsidRPr="00E5785B">
        <w:rPr>
          <w:color w:val="A6A6A6" w:themeColor="background1" w:themeShade="A6"/>
        </w:rPr>
        <w:t xml:space="preserve"> 10</w:t>
      </w:r>
      <w:r w:rsidRPr="00E5785B">
        <w:t xml:space="preserve"> </w:t>
      </w:r>
      <w:r w:rsidR="00EC3EAD" w:rsidRPr="00E5785B">
        <w:rPr>
          <w:b/>
        </w:rPr>
        <w:t>but</w:t>
      </w:r>
      <w:r w:rsidR="00EC3EAD" w:rsidRPr="00E5785B">
        <w:t xml:space="preserve"> </w:t>
      </w:r>
      <w:r w:rsidR="00EC3EAD">
        <w:t>6</w:t>
      </w:r>
      <w:r w:rsidR="00EC3EAD" w:rsidRPr="00E5785B">
        <w:t xml:space="preserve"> </w:t>
      </w:r>
      <w:r w:rsidR="00EC3EAD" w:rsidRPr="00E5785B">
        <w:rPr>
          <w:b/>
        </w:rPr>
        <w:t>Int</w:t>
      </w:r>
    </w:p>
    <w:p w:rsidR="002E41BA" w:rsidRDefault="00EC3EAD" w:rsidP="0044510E">
      <w:pPr>
        <w:rPr>
          <w:rFonts w:ascii="Lato" w:hAnsi="Lato"/>
          <w:color w:val="333333"/>
          <w:spacing w:val="8"/>
          <w:sz w:val="21"/>
          <w:szCs w:val="21"/>
        </w:rPr>
      </w:pPr>
      <w:r w:rsidRPr="00C52986">
        <w:rPr>
          <w:rFonts w:ascii="Lato" w:hAnsi="Lato"/>
          <w:color w:val="333333"/>
          <w:spacing w:val="8"/>
          <w:sz w:val="21"/>
          <w:szCs w:val="21"/>
        </w:rPr>
        <w:t xml:space="preserve">then </w:t>
      </w:r>
      <w:r w:rsidRPr="00C52986">
        <w:rPr>
          <w:rFonts w:ascii="Lato" w:hAnsi="Lato"/>
          <w:b/>
          <w:color w:val="333333"/>
          <w:spacing w:val="8"/>
          <w:sz w:val="21"/>
          <w:szCs w:val="21"/>
        </w:rPr>
        <w:t>Int</w:t>
      </w:r>
      <w:r w:rsidRPr="00C52986">
        <w:rPr>
          <w:rFonts w:ascii="Lato" w:hAnsi="Lato"/>
          <w:color w:val="333333"/>
          <w:spacing w:val="8"/>
          <w:sz w:val="21"/>
          <w:szCs w:val="21"/>
        </w:rPr>
        <w:t xml:space="preserve"> is a 6-bit signed integer with this range of values: -32 to 31. </w:t>
      </w:r>
      <w:r w:rsidR="00032C71" w:rsidRPr="00C52986">
        <w:rPr>
          <w:rFonts w:ascii="Lato" w:hAnsi="Lato"/>
          <w:color w:val="333333"/>
          <w:spacing w:val="8"/>
          <w:sz w:val="21"/>
          <w:szCs w:val="21"/>
        </w:rPr>
        <w:t xml:space="preserve">For an array of 10 values, the sum of any two indices will never exceed </w:t>
      </w:r>
      <w:proofErr w:type="spellStart"/>
      <w:r w:rsidR="00032C71" w:rsidRPr="00C52986">
        <w:rPr>
          <w:rFonts w:ascii="Lato" w:hAnsi="Lato"/>
          <w:b/>
          <w:color w:val="333333"/>
          <w:spacing w:val="8"/>
          <w:sz w:val="21"/>
          <w:szCs w:val="21"/>
        </w:rPr>
        <w:t>Int</w:t>
      </w:r>
      <w:r w:rsidR="00032C71" w:rsidRPr="00C52986">
        <w:rPr>
          <w:rFonts w:ascii="Lato" w:hAnsi="Lato"/>
          <w:color w:val="333333"/>
          <w:spacing w:val="8"/>
          <w:sz w:val="21"/>
          <w:szCs w:val="21"/>
        </w:rPr>
        <w:t>’s</w:t>
      </w:r>
      <w:proofErr w:type="spellEnd"/>
      <w:r w:rsidR="00032C71" w:rsidRPr="00C52986">
        <w:rPr>
          <w:rFonts w:ascii="Lato" w:hAnsi="Lato"/>
          <w:color w:val="333333"/>
          <w:spacing w:val="8"/>
          <w:sz w:val="21"/>
          <w:szCs w:val="21"/>
        </w:rPr>
        <w:t xml:space="preserve"> maximum value.</w:t>
      </w:r>
    </w:p>
    <w:p w:rsidR="00175289" w:rsidRDefault="00175289" w:rsidP="00175289">
      <w:pPr>
        <w:pStyle w:val="Heading2"/>
      </w:pPr>
      <w:r>
        <w:t>Lessons Learned</w:t>
      </w:r>
    </w:p>
    <w:p w:rsidR="00982B4B" w:rsidRDefault="00982B4B" w:rsidP="0044510E"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 xml:space="preserve">No matter how big </w:t>
      </w:r>
      <w:r w:rsidR="00175289">
        <w:rPr>
          <w:rFonts w:ascii="Lato" w:hAnsi="Lato"/>
          <w:color w:val="333333"/>
          <w:spacing w:val="8"/>
          <w:sz w:val="21"/>
          <w:szCs w:val="21"/>
        </w:rPr>
        <w:t xml:space="preserve">we set the size of </w:t>
      </w:r>
      <w:r w:rsidR="00175289" w:rsidRPr="00175289">
        <w:rPr>
          <w:rFonts w:ascii="Lato" w:hAnsi="Lato"/>
          <w:b/>
          <w:color w:val="333333"/>
          <w:spacing w:val="8"/>
          <w:sz w:val="21"/>
          <w:szCs w:val="21"/>
        </w:rPr>
        <w:t>Int</w:t>
      </w:r>
      <w:r w:rsidR="00175289">
        <w:rPr>
          <w:rFonts w:ascii="Lato" w:hAnsi="Lato"/>
          <w:color w:val="333333"/>
          <w:spacing w:val="8"/>
          <w:sz w:val="21"/>
          <w:szCs w:val="21"/>
        </w:rPr>
        <w:t xml:space="preserve">, a sufficiently large array will have indices that, when </w:t>
      </w:r>
      <w:r w:rsidR="00175289" w:rsidRPr="00175289">
        <w:rPr>
          <w:rFonts w:ascii="Courier New" w:hAnsi="Courier New" w:cs="Courier New"/>
          <w:color w:val="333333"/>
          <w:spacing w:val="8"/>
        </w:rPr>
        <w:t>low</w:t>
      </w:r>
      <w:r w:rsidR="00175289">
        <w:rPr>
          <w:rFonts w:ascii="Lato" w:hAnsi="Lato"/>
          <w:color w:val="333333"/>
          <w:spacing w:val="8"/>
          <w:sz w:val="21"/>
          <w:szCs w:val="21"/>
        </w:rPr>
        <w:t xml:space="preserve"> and </w:t>
      </w:r>
      <w:r w:rsidR="00175289" w:rsidRPr="00175289">
        <w:rPr>
          <w:rFonts w:ascii="Courier New" w:hAnsi="Courier New" w:cs="Courier New"/>
          <w:color w:val="333333"/>
          <w:spacing w:val="8"/>
        </w:rPr>
        <w:t>high</w:t>
      </w:r>
      <w:r w:rsidR="00175289">
        <w:rPr>
          <w:rFonts w:ascii="Lato" w:hAnsi="Lato"/>
          <w:color w:val="333333"/>
          <w:spacing w:val="8"/>
          <w:sz w:val="21"/>
          <w:szCs w:val="21"/>
        </w:rPr>
        <w:t xml:space="preserve"> are added together the sum will exceed the maximum value for </w:t>
      </w:r>
      <w:r w:rsidR="00175289" w:rsidRPr="00175289">
        <w:rPr>
          <w:rFonts w:ascii="Lato" w:hAnsi="Lato"/>
          <w:b/>
          <w:color w:val="333333"/>
          <w:spacing w:val="8"/>
          <w:sz w:val="21"/>
          <w:szCs w:val="21"/>
        </w:rPr>
        <w:t>Int</w:t>
      </w:r>
      <w:r w:rsidR="00175289">
        <w:rPr>
          <w:rFonts w:ascii="Lato" w:hAnsi="Lato"/>
          <w:color w:val="333333"/>
          <w:spacing w:val="8"/>
          <w:sz w:val="21"/>
          <w:szCs w:val="21"/>
        </w:rPr>
        <w:t xml:space="preserve">. Clearly, computing </w:t>
      </w:r>
      <w:r w:rsidR="00175289" w:rsidRPr="00175289">
        <w:rPr>
          <w:rFonts w:ascii="Courier New" w:hAnsi="Courier New" w:cs="Courier New"/>
          <w:color w:val="333333"/>
          <w:spacing w:val="8"/>
        </w:rPr>
        <w:t>mid</w:t>
      </w:r>
      <w:r w:rsidR="00175289">
        <w:rPr>
          <w:rFonts w:ascii="Lato" w:hAnsi="Lato"/>
          <w:color w:val="333333"/>
          <w:spacing w:val="8"/>
          <w:sz w:val="21"/>
          <w:szCs w:val="21"/>
        </w:rPr>
        <w:t xml:space="preserve"> by adding </w:t>
      </w:r>
      <w:r w:rsidR="00175289" w:rsidRPr="00175289">
        <w:rPr>
          <w:rFonts w:ascii="Courier New" w:hAnsi="Courier New" w:cs="Courier New"/>
          <w:color w:val="333333"/>
          <w:spacing w:val="8"/>
          <w:sz w:val="20"/>
          <w:szCs w:val="20"/>
        </w:rPr>
        <w:t>low</w:t>
      </w:r>
      <w:r w:rsidR="00175289">
        <w:rPr>
          <w:rFonts w:ascii="Lato" w:hAnsi="Lato"/>
          <w:color w:val="333333"/>
          <w:spacing w:val="8"/>
          <w:sz w:val="21"/>
          <w:szCs w:val="21"/>
        </w:rPr>
        <w:t xml:space="preserve"> and </w:t>
      </w:r>
      <w:r w:rsidR="00175289" w:rsidRPr="00175289">
        <w:rPr>
          <w:rFonts w:ascii="Courier New" w:hAnsi="Courier New" w:cs="Courier New"/>
          <w:color w:val="333333"/>
          <w:spacing w:val="8"/>
        </w:rPr>
        <w:t>high</w:t>
      </w:r>
      <w:r w:rsidR="00175289">
        <w:rPr>
          <w:rFonts w:ascii="Lato" w:hAnsi="Lato"/>
          <w:color w:val="333333"/>
          <w:spacing w:val="8"/>
          <w:sz w:val="21"/>
          <w:szCs w:val="21"/>
        </w:rPr>
        <w:t xml:space="preserve"> (and dividing by 2) is not the right approach.</w:t>
      </w:r>
    </w:p>
    <w:p w:rsidR="00175289" w:rsidRDefault="00FA29D5" w:rsidP="00FA29D5">
      <w:pPr>
        <w:pStyle w:val="Heading2"/>
      </w:pPr>
      <w:r>
        <w:t>Here’s the Alloy Model</w:t>
      </w:r>
    </w:p>
    <w:p w:rsidR="00FA29D5" w:rsidRPr="00C52986" w:rsidRDefault="00FA29D5" w:rsidP="0044510E"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>See the examples folder: examples/binary-search/binarySearch-v3.als</w:t>
      </w:r>
    </w:p>
    <w:sectPr w:rsidR="00FA29D5" w:rsidRPr="00C5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AA"/>
    <w:rsid w:val="00032C71"/>
    <w:rsid w:val="00175289"/>
    <w:rsid w:val="002A0096"/>
    <w:rsid w:val="002E41BA"/>
    <w:rsid w:val="00341FFC"/>
    <w:rsid w:val="003607B0"/>
    <w:rsid w:val="00391FEA"/>
    <w:rsid w:val="0044510E"/>
    <w:rsid w:val="006A7E0B"/>
    <w:rsid w:val="007324AA"/>
    <w:rsid w:val="00835013"/>
    <w:rsid w:val="0086764A"/>
    <w:rsid w:val="008E70C4"/>
    <w:rsid w:val="00982B4B"/>
    <w:rsid w:val="009879BA"/>
    <w:rsid w:val="00997D39"/>
    <w:rsid w:val="009F2526"/>
    <w:rsid w:val="00A60926"/>
    <w:rsid w:val="00A64D61"/>
    <w:rsid w:val="00A715D6"/>
    <w:rsid w:val="00B63EE2"/>
    <w:rsid w:val="00BE1377"/>
    <w:rsid w:val="00C52986"/>
    <w:rsid w:val="00DC52B4"/>
    <w:rsid w:val="00E03DD1"/>
    <w:rsid w:val="00E26FD3"/>
    <w:rsid w:val="00E5785B"/>
    <w:rsid w:val="00EC3EAD"/>
    <w:rsid w:val="00EF256A"/>
    <w:rsid w:val="00FA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3C9F"/>
  <w15:chartTrackingRefBased/>
  <w15:docId w15:val="{ED8A680B-33B0-47B8-8E63-A9D44CD5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510E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5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earch.googleblog.com/2006/06/extra-extra-read-all-about-it-nearl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Costello, Roger L.</dc:creator>
  <cp:keywords/>
  <dc:description/>
  <cp:lastModifiedBy>Costello, Roger L.</cp:lastModifiedBy>
  <cp:revision>18</cp:revision>
  <dcterms:created xsi:type="dcterms:W3CDTF">2018-03-31T13:44:00Z</dcterms:created>
  <dcterms:modified xsi:type="dcterms:W3CDTF">2018-04-01T12:34:00Z</dcterms:modified>
</cp:coreProperties>
</file>