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F40886">
      <w:pPr>
        <w:pStyle w:val="3"/>
        <w:keepNext w:val="0"/>
        <w:keepLines w:val="0"/>
        <w:widowControl/>
        <w:suppressLineNumbers w:val="0"/>
        <w:ind w:leftChars="100"/>
      </w:pPr>
      <w:bookmarkStart w:id="0" w:name="_GoBack"/>
      <w:r>
        <w:t>什么是 Function Calling（函数调用）？</w:t>
      </w:r>
    </w:p>
    <w:p w14:paraId="241F362F">
      <w:pPr>
        <w:pStyle w:val="5"/>
        <w:keepNext w:val="0"/>
        <w:keepLines w:val="0"/>
        <w:widowControl/>
        <w:suppressLineNumbers w:val="0"/>
      </w:pPr>
      <w:r>
        <w:t>在目前的各大语言模型生态中，Function Calling，也就是函数调用，是一项极其关键的核心能力。它让 AI 成功突破了“只能生成文本”的限制，通过输出结构化的数据（比如 JSON）来驱动外部工具、API 或者是本地的代码脚本，从而让 AI 能够获取实时信息或者执行具体的任务。</w:t>
      </w:r>
    </w:p>
    <w:p w14:paraId="2D881EA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第一部分：核心工作流程</w:t>
      </w:r>
    </w:p>
    <w:p w14:paraId="50455E19">
      <w:pPr>
        <w:pStyle w:val="5"/>
        <w:keepNext w:val="0"/>
        <w:keepLines w:val="0"/>
        <w:widowControl/>
        <w:suppressLineNumbers w:val="0"/>
      </w:pPr>
      <w:r>
        <w:t>我们可以把这个过程形象地理解为“AI 思考、系统执行、AI 总结”的闭环循环。具体可以分为四个步骤：</w:t>
      </w:r>
    </w:p>
    <w:p w14:paraId="2E58009C">
      <w:pPr>
        <w:pStyle w:val="5"/>
        <w:keepNext w:val="0"/>
        <w:keepLines w:val="0"/>
        <w:widowControl/>
        <w:suppressLineNumbers w:val="0"/>
      </w:pPr>
      <w:r>
        <w:t>第一步是</w:t>
      </w:r>
      <w:r>
        <w:rPr>
          <w:b/>
          <w:bCs/>
        </w:rPr>
        <w:t>定义工具</w:t>
      </w:r>
      <w:r>
        <w:t>。开发者需要通过 JSON Schema 规范，向模型清楚地描述可用函数的名称、功能以及参数要求。 第二步是</w:t>
      </w:r>
      <w:r>
        <w:rPr>
          <w:b/>
          <w:bCs/>
        </w:rPr>
        <w:t>用户提问</w:t>
      </w:r>
      <w:r>
        <w:t>。比如用户下达指令：“帮我查一下北京现在的温度。” 第三步是</w:t>
      </w:r>
      <w:r>
        <w:rPr>
          <w:b/>
          <w:bCs/>
        </w:rPr>
        <w:t>AI 决策</w:t>
      </w:r>
      <w:r>
        <w:t>。模型在接到指令后，会判断当前问题无法靠自身的固有知识直接回答，但它发现匹配到了“天气”工具。这时，它不会输出自然语言，而是精准输出一段结构化的 JSON。比如输出：</w:t>
      </w:r>
      <w:r>
        <w:rPr>
          <w:rStyle w:val="8"/>
        </w:rPr>
        <w:t>{"name": "get_weather", "arguments": {"city": "Beijing"}}</w:t>
      </w:r>
      <w:r>
        <w:t>。 第四步是</w:t>
      </w:r>
      <w:r>
        <w:rPr>
          <w:b/>
          <w:bCs/>
        </w:rPr>
        <w:t>系统执行与最终回复</w:t>
      </w:r>
      <w:r>
        <w:t>。我们自己写的后端代码（比如一个 Python 脚本）会拦截到这串 JSON，去调用真实的天气 API 获取结果。拿到结果后，系统再把数据传回给模型，模型整合这些信息，最终用自然语言回复用户：“北京现在的气温是 25摄氏度。”</w:t>
      </w:r>
    </w:p>
    <w:p w14:paraId="4AC4624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第二部分：模型为何具备这种能力？</w:t>
      </w:r>
    </w:p>
    <w:p w14:paraId="51F18E13">
      <w:pPr>
        <w:pStyle w:val="5"/>
        <w:keepNext w:val="0"/>
        <w:keepLines w:val="0"/>
        <w:widowControl/>
        <w:suppressLineNumbers w:val="0"/>
      </w:pPr>
      <w:r>
        <w:t>像主流的顶级大模型，之所以能精准调用函数，主要归功于两点：</w:t>
      </w:r>
    </w:p>
    <w:p w14:paraId="47867ED7">
      <w:pPr>
        <w:pStyle w:val="5"/>
        <w:keepNext w:val="0"/>
        <w:keepLines w:val="0"/>
        <w:widowControl/>
        <w:suppressLineNumbers w:val="0"/>
      </w:pPr>
      <w:r>
        <w:t>一是</w:t>
      </w:r>
      <w:r>
        <w:rPr>
          <w:b/>
          <w:bCs/>
        </w:rPr>
        <w:t>针对性微调</w:t>
      </w:r>
      <w:r>
        <w:t>。模型在出厂前，吃透了海量“指令、函数、结果”的数据对。研究人员给模型喂入了大量包含工具描述和对应 JSON 输出的语料。通过强化学习，模型形成了“逻辑触发”的本能：一旦上下文中出现了工具定义，且用户的需求正好匹配，模型就会自动切入“结构化输出模式”。 二是</w:t>
      </w:r>
      <w:r>
        <w:rPr>
          <w:b/>
          <w:bCs/>
        </w:rPr>
        <w:t>上下文注入</w:t>
      </w:r>
      <w:r>
        <w:t>。当你定义工具时，系统在后台其实会把这些 JSON 定义转换成一种特殊的系统提示词。模型看到的，本质上是一个带有严格约束的指令集，强制它在特定情况下必须遵循特定的输出格式。</w:t>
      </w:r>
    </w:p>
    <w:p w14:paraId="2F337A9A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第三部分：函数定义的规范——JSON Schema</w:t>
      </w:r>
    </w:p>
    <w:p w14:paraId="29C7E7BF">
      <w:pPr>
        <w:pStyle w:val="5"/>
        <w:keepNext w:val="0"/>
        <w:keepLines w:val="0"/>
        <w:widowControl/>
        <w:suppressLineNumbers w:val="0"/>
      </w:pPr>
      <w:r>
        <w:t>在工程实践中，开发者不能随口告诉 AI “这里有个查天气的工具”，而是必须使用 JSON Schema 这一工业标准。它就像一份极其精确的说明书，严格规定了三个要素： 首先是</w:t>
      </w:r>
      <w:r>
        <w:rPr>
          <w:b/>
          <w:bCs/>
        </w:rPr>
        <w:t>类型</w:t>
      </w:r>
      <w:r>
        <w:t>，参数到底是字符串、数字，还是布尔值？ 其次是</w:t>
      </w:r>
      <w:r>
        <w:rPr>
          <w:b/>
          <w:bCs/>
        </w:rPr>
        <w:t>描述</w:t>
      </w:r>
      <w:r>
        <w:t>，这个参数具体代表什么意思？这是 AI 能否正确理解工具功能的关键。 最后是</w:t>
      </w:r>
      <w:r>
        <w:rPr>
          <w:b/>
          <w:bCs/>
        </w:rPr>
        <w:t>必填项</w:t>
      </w:r>
      <w:r>
        <w:t>，哪些参数是执行函数所必须提供的？</w:t>
      </w:r>
    </w:p>
    <w:p w14:paraId="4AA762A3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第四部分：三道防线——如何确保调用不出错？</w:t>
      </w:r>
    </w:p>
    <w:p w14:paraId="09A9D45B">
      <w:pPr>
        <w:pStyle w:val="5"/>
        <w:keepNext w:val="0"/>
        <w:keepLines w:val="0"/>
        <w:widowControl/>
        <w:suppressLineNumbers w:val="0"/>
      </w:pPr>
      <w:r>
        <w:t>即便现在的模型已经很聪明，但在处理复杂任务时，幻觉或者格式错误依然有可能发生。为了保证系统的稳定性，我们在工程上通常会部署“三道防线”：</w:t>
      </w:r>
    </w:p>
    <w:p w14:paraId="0E1B2D2C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第一道防线：严格验证</w:t>
      </w:r>
      <w:r>
        <w:t xml:space="preserve">。程序在收到 AI 生成的 JSON 后，会第一时间使用类似 Pydantic 这样的数据验证库进行类型检查。确认括号是否闭合、参数名有没有拼错、类型是否匹配，在执行高风险操作前直接拦截掉非法请求。 </w:t>
      </w:r>
      <w:r>
        <w:rPr>
          <w:b/>
          <w:bCs/>
        </w:rPr>
        <w:t>第二道防线：自愈循环</w:t>
      </w:r>
      <w:r>
        <w:t xml:space="preserve">。这是非常核心的容错技巧。如果格式验证失败，系统不会直接崩溃报错，而是把报错信息原封不动地发还给 AI。比如告诉它：“你刚才提供的 JSON 缺少必填参数 city，请重新生成。” 利用 AI 强大的上下文理解能力进行自我纠错，通常第二次重试的成功率就能接近百分之百。 </w:t>
      </w:r>
      <w:r>
        <w:rPr>
          <w:b/>
          <w:bCs/>
        </w:rPr>
        <w:t>第三道防线：提示词工程</w:t>
      </w:r>
      <w:r>
        <w:t>。一方面，我们可以在函数描述中加入几个正确的范例；另一方面，要把函数的描述写得极其详尽。比如，与其简单写“获取天气”，不如精准地写成“获取中国主要城市的实时气温，参数必须使用中文城市名称”。</w:t>
      </w:r>
    </w:p>
    <w:p w14:paraId="755B9BE2">
      <w:pPr>
        <w:pStyle w:val="5"/>
        <w:keepNext w:val="0"/>
        <w:keepLines w:val="0"/>
        <w:widowControl/>
        <w:suppressLineNumbers w:val="0"/>
      </w:pPr>
      <w:r>
        <w:rPr>
          <w:b/>
          <w:bCs/>
        </w:rPr>
        <w:t>总结</w:t>
      </w:r>
    </w:p>
    <w:p w14:paraId="72E6EE14">
      <w:pPr>
        <w:pStyle w:val="5"/>
        <w:keepNext w:val="0"/>
        <w:keepLines w:val="0"/>
        <w:widowControl/>
        <w:suppressLineNumbers w:val="0"/>
      </w:pPr>
      <w:r>
        <w:t>总而言之，Function Calling 并不是 AI 自己真的跑去运行了代码，而是 AI 的大脑生成了运行代码所必需的“指令集”。正是这项技术，让大语言模型从一个单纯的“聊天机器人”，真正进化成为了一个能够操控现实世界的“操作系统内核”。</w:t>
      </w:r>
    </w:p>
    <w:p w14:paraId="30B2A001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464822"/>
    <w:rsid w:val="1B81196B"/>
    <w:rsid w:val="39DE05F5"/>
    <w:rsid w:val="3A7F1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1407</Words>
  <Characters>1575</Characters>
  <Lines>0</Lines>
  <Paragraphs>0</Paragraphs>
  <TotalTime>131</TotalTime>
  <ScaleCrop>false</ScaleCrop>
  <LinksUpToDate>false</LinksUpToDate>
  <CharactersWithSpaces>1641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2026-03-02T03:00:00Z</dcterms:created>
  <dc:creator>1</dc:creator>
  <cp:lastModifiedBy>MARVEL</cp:lastModifiedBy>
  <dcterms:modified xsi:type="dcterms:W3CDTF">2026-03-02T07:39:26Z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eyJoZGlkIjoiYzk2ZDNhMDA3NDEyYWUyZjc5M2FiNWEwODQxMDJlN2IiLCJ1c2VySWQiOiIzNzcxOTQ5MjMifQ==</vt:lpwstr>
  </property>
  <property fmtid="{D5CDD505-2E9C-101B-9397-08002B2CF9AE}" pid="4" name="ICV">
    <vt:lpwstr>22D26B3636384137BDD55879614CD73F_12</vt:lpwstr>
  </property>
</Properties>
</file>