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4830A">
      <w:pPr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</w:rPr>
        <w:t>什么是“幻觉”？</w:t>
      </w:r>
    </w:p>
    <w:p w14:paraId="1A283C3A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如果用最通俗的一句话来概括，大模型中的“幻觉”就是 AI 在“一本正经地胡说八道”。</w:t>
      </w:r>
    </w:p>
    <w:p w14:paraId="756A46E8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当我们向 AI 提问时，它有时会给出看似非常有逻辑、语法完美且态度极其自信的回答，但里面的事实、数据或引用完全是捏造的、错误的。这种现象在人工智能领域就被称为“幻觉”。</w:t>
      </w:r>
    </w:p>
    <w:p w14:paraId="69C43BDD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为什么会产生幻觉？</w:t>
      </w:r>
    </w:p>
    <w:p w14:paraId="5DFAEEEA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这要回到底层逻辑：大语言模型本质上是一个强大的概率预测工具，也就是一个高级的“文字接龙”机器。</w:t>
      </w:r>
    </w:p>
    <w:p w14:paraId="412D0150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无事实数据库： AI 的大脑里并没有像人类一样存放着一个绝对真实的“事实数据库”。</w:t>
      </w:r>
    </w:p>
    <w:p w14:paraId="5304991E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概率预测： 它回答问题，是根据输入的 Prompt 以及训练阶段见过的海量文本，计算出下一个最有可能出现的词汇。</w:t>
      </w:r>
    </w:p>
    <w:p w14:paraId="295003BE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缺乏坦诚： 当遇到“没见过”或“记忆模糊”的知识点时，它通常不会像人类那样坦诚地说“我不知道”。相反，它会顺着语言的概率惯性，硬生生地“顺”出一个听起来非常合理、符合语法的句子。</w:t>
      </w:r>
    </w:p>
    <w:p w14:paraId="7210E51D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一个直观的例子</w:t>
      </w:r>
    </w:p>
    <w:p w14:paraId="52E16AD2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提问： “请介绍一下鲁迅在2008年北京奥运会上发表的演讲。”</w:t>
      </w:r>
    </w:p>
    <w:p w14:paraId="7F2F39F7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AI 回答（幻觉示例）： “鲁迅在2008年北京奥运会上的演讲慷慨激昂，他强调了体育精神与民族觉醒的深刻联系，这场名为《青年与体育》的演讲引起了轰动……”</w:t>
      </w:r>
    </w:p>
    <w:p w14:paraId="05A56A2C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分析： 在这个例子中，AI 的逻辑通顺，文笔流畅，但事实错得离谱（鲁迅先生早在1936年就逝世了）。这就是典型的幻觉。</w:t>
      </w:r>
    </w:p>
    <w:p w14:paraId="266F9713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幻觉的常见类型</w:t>
      </w:r>
    </w:p>
    <w:p w14:paraId="0DEEDE32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事实性捏造（最常见）： 无中生有。比如编造一本不存在的书、一篇不存在的学术论文，甚至煞有介事地列出虚构的作者名字和网页链接。</w:t>
      </w:r>
    </w:p>
    <w:p w14:paraId="57B672D2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逻辑性矛盾： 上一段刚说 A 是对的，下一段又根据其他语境推导说 A 是错的，上下文不能自圆其说。</w:t>
      </w:r>
    </w:p>
    <w:p w14:paraId="3EF7C415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一个有趣的副作用：圆谎机制</w:t>
      </w:r>
    </w:p>
    <w:p w14:paraId="3C42F18D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因为模型是“接龙”的，如果它在第 10 个字的时候不小心选了一个概率只有 1% 的错字，那么在第 11 个字时，它会基于这个错字继续圆谎。</w:t>
      </w:r>
    </w:p>
    <w:p w14:paraId="07F027EE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这就像撒了一个谎，后面要用一百个谎来圆。这就是为什么模型有时候会一本正经地胡说八道。</w:t>
      </w:r>
    </w:p>
    <w:p w14:paraId="7D733792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为什么我们必须警惕幻觉？</w:t>
      </w:r>
    </w:p>
    <w:p w14:paraId="62E175B5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因为 AI 的语言表达能力太强了，它的谎言带有极强的“欺骗性”。如果你把 AI 当作传统的搜索引擎，或是绝对真理的来源，就很容易被误导。这也是为什么在涉及医疗诊断、法律判决、财务报表等严谨领域时，直接依赖 AI 生成的内容是非常危险的。</w:t>
      </w:r>
    </w:p>
    <w:p w14:paraId="24EDDB7E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AI 就像一个极度渴望回答你所有问题、读过无数书但偶尔会记串行的高材生。为了不让你交白卷，他宁可凭直觉瞎编。</w:t>
      </w:r>
    </w:p>
    <w:p w14:paraId="76029BE7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如何减少或控制幻觉？</w:t>
      </w:r>
    </w:p>
    <w:p w14:paraId="72EC80EA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既然 AI 会胡思乱想，我们在实际应用中就必须用技术手段来约束它：</w:t>
      </w:r>
    </w:p>
    <w:p w14:paraId="4A811F0B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提供外部知识（RAG 技术）： 给 AI “开卷考试”。不让它凭空想象，而是把真实的参考资料喂给它，要求它“只能根据提供的资料回答”。</w:t>
      </w:r>
    </w:p>
    <w:p w14:paraId="51A2D49F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使用工具： 当 AI 判断自己不知道实时信息或准确数据时，让它调用外部代码（比如去查真实的天气 API 或数据库），用真实数据来生成回答。</w:t>
      </w:r>
    </w:p>
    <w:p w14:paraId="15BEAB11">
      <w:pPr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设置 Prompt 护栏： 在提示词的最后加上一句明确的指令：“如果你不知道答案，请直接回答‘我不知道’，绝对不要编造。”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C20D0"/>
    <w:rsid w:val="26DD431A"/>
    <w:rsid w:val="6187033E"/>
    <w:rsid w:val="71D6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1131</Words>
  <Characters>1183</Characters>
  <Lines>0</Lines>
  <Paragraphs>0</Paragraphs>
  <TotalTime>4</TotalTime>
  <ScaleCrop>false</ScaleCrop>
  <LinksUpToDate>false</LinksUpToDate>
  <CharactersWithSpaces>1232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2026-03-02T03:23:00Z</dcterms:created>
  <dc:creator>1</dc:creator>
  <cp:lastModifiedBy>MARVEL</cp:lastModifiedBy>
  <dcterms:modified xsi:type="dcterms:W3CDTF">2026-03-02T08:51:04Z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54F9465D7479468CBAF218478A25001F_12</vt:lpwstr>
  </property>
</Properties>
</file>