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eastAsia="Microsoft YaHei"/>
          <w:b/>
          <w:bCs/>
          <w:color w:val="2B579A"/>
          <w:sz w:val="36"/>
          <w:szCs w:val="36"/>
        </w:rPr>
        <w:t xml:space="preserve">百日营个人学习档案</w:t>
      </w:r>
    </w:p>
    <w:p>
      <w:pPr>
        <w:spacing w:after="40"/>
        <w:jc w:val="center"/>
      </w:pPr>
      <w:r>
        <w:rPr>
          <w:rFonts w:eastAsia="Microsoft YaHei"/>
          <w:color w:val="666666"/>
          <w:sz w:val="24"/>
          <w:szCs w:val="24"/>
        </w:rPr>
        <w:t xml:space="preserve">为人父母线上百日营 · 第3组</w:t>
      </w:r>
    </w:p>
    <w:p>
      <w:pPr>
        <w:pBdr>
          <w:bottom w:val="single" w:color="2B579A" w:sz="2"/>
        </w:pBdr>
        <w:spacing w:after="200"/>
      </w:pPr>
    </w:p>
    <w:p>
      <w:pPr>
        <w:pStyle w:val="Heading1"/>
      </w:pPr>
      <w:r>
        <w:rPr>
          <w:rFonts w:eastAsia="Microsoft YaHei"/>
        </w:rPr>
        <w:t xml:space="preserve">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课前信息与初心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📋 课前信息：推荐人：广州心康达</w:t>
      </w:r>
    </w:p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学习进度概览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1560"/>
        <w:gridCol w:w="1560"/>
        <w:gridCol w:w="2080"/>
      </w:tblGrid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已完成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应完成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完成率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每日觉察（课前）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待开始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本周作业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待提交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每日践行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待提交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上课出勤（每周一）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✓ 已出勤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每日作业内容参考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心得 / 觉察日记记录</w:t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暂无心得的记录，期待你的第一篇觉察日记 ✨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eastAsia="Microsoft YaHei"/>
        </w:rPr>
        <w:t xml:space="preserve">组长寄语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亲爱的伙伴：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/>
          <w:bCs/>
          <w:color w:val="333333"/>
          <w:sz w:val="21"/>
          <w:szCs w:val="21"/>
        </w:rPr>
        <w:t xml:space="preserve">每一个觉察都是成长的种子。百日同行，我们一起见证改变的力量。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无论此刻你在哪个阶段——是满怀期待还是偶有挣扎，都请相信：觉察本身，就是最宝贵的开始。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作为组长，我会陪你走过这100天。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—— 第3组组长  钟智敏</w:t>
      </w:r>
    </w:p>
    <w:p>
      <w:pPr>
        <w:spacing w:after="4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eastAsia="Microsoft YaHei"/>
        <w:color w:val="AAAAAA"/>
        <w:sz w:val="16"/>
        <w:szCs w:val="16"/>
      </w:rPr>
      <w:t xml:space="preserve">百日营个人档案 · 王璐璐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 w:line="312" w:lineRule="auto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80" w:before="180" w:line="312" w:lineRule="auto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60" w:before="120" w:line="312" w:lineRule="auto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2026-05-27T15:20:01.904Z</dcterms:created>
  <dcterms:modified xsi:type="dcterms:W3CDTF">2026-05-27T15:20:01.904Z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