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3246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0：创建项目骨架（5分钟内能做完）</w:t>
      </w:r>
    </w:p>
    <w:p w14:paraId="23FD0C39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在你准备放项目的目录里：</w:t>
      </w:r>
    </w:p>
    <w:p w14:paraId="66691024">
      <w:pPr>
        <w:rPr>
          <w:rFonts w:hint="eastAsia"/>
        </w:rPr>
      </w:pPr>
      <w:r>
        <w:rPr>
          <w:rFonts w:hint="eastAsia"/>
        </w:rPr>
        <w:t>mkdir parabank-python-bdd</w:t>
      </w:r>
    </w:p>
    <w:p w14:paraId="7D664508">
      <w:pPr>
        <w:rPr>
          <w:rFonts w:hint="eastAsia"/>
        </w:rPr>
      </w:pPr>
      <w:r>
        <w:rPr>
          <w:rFonts w:hint="eastAsia"/>
        </w:rPr>
        <w:t>cd parabank-python-bdd</w:t>
      </w:r>
    </w:p>
    <w:p w14:paraId="7E85D30B">
      <w:pPr>
        <w:rPr>
          <w:rFonts w:hint="eastAsia"/>
        </w:rPr>
      </w:pPr>
      <w:r>
        <w:rPr>
          <w:rFonts w:hint="eastAsia"/>
        </w:rPr>
        <w:t>python -m venv .venv</w:t>
      </w:r>
    </w:p>
    <w:p w14:paraId="0C5049A6">
      <w:pPr>
        <w:rPr>
          <w:rFonts w:hint="eastAsia"/>
        </w:rPr>
      </w:pPr>
      <w:r>
        <w:rPr>
          <w:rFonts w:hint="eastAsia"/>
        </w:rPr>
        <w:t># Windows PowerShell:</w:t>
      </w:r>
    </w:p>
    <w:p w14:paraId="43FE97F7">
      <w:pPr>
        <w:rPr>
          <w:rFonts w:hint="eastAsia"/>
        </w:rPr>
      </w:pPr>
      <w:r>
        <w:rPr>
          <w:rFonts w:hint="eastAsia"/>
        </w:rPr>
        <w:t>Set-ExecutionPolicy -Scope Process -ExecutionPolicy Bypass</w:t>
      </w:r>
    </w:p>
    <w:p w14:paraId="17058D1B">
      <w:pPr>
        <w:rPr>
          <w:rFonts w:hint="eastAsia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然后按</w:t>
      </w:r>
      <w:r>
        <w:rPr>
          <w:rFonts w:hint="eastAsia"/>
          <w:lang w:val="en-US" w:eastAsia="zh-CN"/>
        </w:rPr>
        <w:t>Y</w:t>
      </w:r>
    </w:p>
    <w:p w14:paraId="1188468B">
      <w:pPr>
        <w:rPr>
          <w:rFonts w:hint="eastAsia"/>
        </w:rPr>
      </w:pPr>
      <w:r>
        <w:rPr>
          <w:rFonts w:hint="eastAsia"/>
        </w:rPr>
        <w:t>.\.venv\Scripts\Activate.ps1</w:t>
      </w:r>
    </w:p>
    <w:p w14:paraId="202FED6C">
      <w:pPr>
        <w:rPr>
          <w:rFonts w:hint="eastAsia"/>
        </w:rPr>
      </w:pPr>
    </w:p>
    <w:p w14:paraId="3BC3C109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初始化 git：</w:t>
      </w:r>
    </w:p>
    <w:p w14:paraId="127172B0">
      <w:pPr>
        <w:rPr>
          <w:rFonts w:hint="eastAsia"/>
        </w:rPr>
      </w:pPr>
      <w:r>
        <w:rPr>
          <w:rFonts w:hint="eastAsia"/>
        </w:rPr>
        <w:t>git init</w:t>
      </w:r>
    </w:p>
    <w:p w14:paraId="3D789E42">
      <w:pPr>
        <w:rPr>
          <w:rFonts w:hint="eastAsia"/>
        </w:rPr>
      </w:pPr>
    </w:p>
    <w:p w14:paraId="154E85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1：安装依赖（Python 等价组合）</w:t>
      </w:r>
    </w:p>
    <w:p w14:paraId="29E07487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我们用：</w:t>
      </w:r>
    </w:p>
    <w:p w14:paraId="34A5BB2E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BDD：pytest-bdd（等价 cucumber/gherkin）</w:t>
      </w:r>
    </w:p>
    <w:p w14:paraId="45E3BC3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UI：selenium</w:t>
      </w:r>
    </w:p>
    <w:p w14:paraId="05EDF8B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API：requests</w:t>
      </w:r>
    </w:p>
    <w:p w14:paraId="2504EAE3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报告：allure-pytest</w:t>
      </w:r>
    </w:p>
    <w:p w14:paraId="47CEB9E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retry：tenacity（非常好讲：retry workflow）</w:t>
      </w:r>
    </w:p>
    <w:p w14:paraId="3A67458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配置：python-dotenv（可选）</w:t>
      </w:r>
    </w:p>
    <w:p w14:paraId="6220AFA9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安装：pip install pytest pytest-bdd selenium requests allure-pytest tenacity python-dotenv webdriver-manager</w:t>
      </w:r>
    </w:p>
    <w:p w14:paraId="11AA6703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生成 </w:t>
      </w:r>
      <w:r>
        <w:rPr>
          <w:rStyle w:val="4"/>
          <w:rFonts w:ascii="宋体" w:hAnsi="宋体" w:eastAsia="宋体" w:cs="宋体"/>
          <w:sz w:val="24"/>
          <w:szCs w:val="24"/>
        </w:rPr>
        <w:t>requirements.txt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pip freeze &gt; requirements.txt</w:t>
      </w:r>
    </w:p>
    <w:p w14:paraId="35A53BB7">
      <w:pPr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46B52A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2：建立目录结构（MVP但看起来像“框架”）</w:t>
      </w:r>
    </w:p>
    <w:p w14:paraId="18AEF92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创建这些目录/文件：</w:t>
      </w:r>
    </w:p>
    <w:p w14:paraId="2ED3C4DE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parabank-python-bdd/</w:t>
      </w:r>
    </w:p>
    <w:p w14:paraId="7FF03F89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README.md</w:t>
      </w:r>
    </w:p>
    <w:p w14:paraId="0E117B00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requirements.txt</w:t>
      </w:r>
    </w:p>
    <w:p w14:paraId="618239D9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pytest.ini</w:t>
      </w:r>
    </w:p>
    <w:p w14:paraId="0BE4595F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.gitignore</w:t>
      </w:r>
    </w:p>
    <w:p w14:paraId="2120C127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Jenkinsfile</w:t>
      </w:r>
    </w:p>
    <w:p w14:paraId="3864DEDC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.github/workflows/ci.yml</w:t>
      </w:r>
    </w:p>
    <w:p w14:paraId="4B7E1B36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tests/</w:t>
      </w:r>
    </w:p>
    <w:p w14:paraId="18573476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features/</w:t>
      </w:r>
    </w:p>
    <w:p w14:paraId="0E0E44F4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login.feature</w:t>
      </w:r>
    </w:p>
    <w:p w14:paraId="1C083ADB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steps/</w:t>
      </w:r>
    </w:p>
    <w:p w14:paraId="061A40D4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test_login_steps.py</w:t>
      </w:r>
    </w:p>
    <w:p w14:paraId="0D1098B6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pages/</w:t>
      </w:r>
    </w:p>
    <w:p w14:paraId="6DE913EB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login_page.py</w:t>
      </w:r>
    </w:p>
    <w:p w14:paraId="044AF07F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api/</w:t>
      </w:r>
    </w:p>
    <w:p w14:paraId="1950545E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parabank_api.py</w:t>
      </w:r>
    </w:p>
    <w:p w14:paraId="282DE649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utils/</w:t>
      </w:r>
    </w:p>
    <w:p w14:paraId="3BA4BE11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retry.py</w:t>
      </w:r>
    </w:p>
    <w:p w14:paraId="437DCE47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config/</w:t>
      </w:r>
    </w:p>
    <w:p w14:paraId="1C905F34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settings.py</w:t>
      </w:r>
    </w:p>
    <w:p w14:paraId="49A8E2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68145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3：写配置（base url、账号、浏览器）</w:t>
      </w:r>
    </w:p>
    <w:p w14:paraId="1F84C7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config/settings.py</w:t>
      </w:r>
    </w:p>
    <w:p w14:paraId="0068FF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E6A99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4：pytest 配置（Allure &amp; 标记）</w:t>
      </w:r>
    </w:p>
    <w:p w14:paraId="4AB927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pytest.ini</w:t>
      </w:r>
    </w:p>
    <w:p w14:paraId="5996184F">
      <w:pPr>
        <w:rPr>
          <w:rFonts w:ascii="宋体" w:hAnsi="宋体" w:eastAsia="宋体" w:cs="宋体"/>
          <w:sz w:val="24"/>
          <w:szCs w:val="24"/>
        </w:rPr>
      </w:pPr>
    </w:p>
    <w:p w14:paraId="66AF47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5：Browser fixture（含 synchronization wait 基础）</w:t>
      </w:r>
    </w:p>
    <w:p w14:paraId="144A7B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tests/conftest.py（新建）</w:t>
      </w:r>
    </w:p>
    <w:p w14:paraId="536A00F9">
      <w:pPr>
        <w:rPr>
          <w:rFonts w:ascii="宋体" w:hAnsi="宋体" w:eastAsia="宋体" w:cs="宋体"/>
          <w:sz w:val="24"/>
          <w:szCs w:val="24"/>
        </w:rPr>
      </w:pPr>
    </w:p>
    <w:p w14:paraId="4EF8249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6：Page Object（讲得清晰、维护性强）</w:t>
      </w:r>
    </w:p>
    <w:p w14:paraId="0C43E0C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tests/pages/login_page.py</w:t>
      </w:r>
    </w:p>
    <w:p w14:paraId="34E6E0FC">
      <w:pPr>
        <w:rPr>
          <w:rFonts w:ascii="宋体" w:hAnsi="宋体" w:eastAsia="宋体" w:cs="宋体"/>
          <w:sz w:val="24"/>
          <w:szCs w:val="24"/>
        </w:rPr>
      </w:pPr>
    </w:p>
    <w:p w14:paraId="653FD80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7：API client（data handling + requests）</w:t>
      </w:r>
    </w:p>
    <w:p w14:paraId="4AF1A82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tests/api/parabank_api.py</w:t>
      </w:r>
    </w:p>
    <w:p w14:paraId="0C6C3757">
      <w:pPr>
        <w:rPr>
          <w:rFonts w:ascii="宋体" w:hAnsi="宋体" w:eastAsia="宋体" w:cs="宋体"/>
          <w:sz w:val="24"/>
          <w:szCs w:val="24"/>
        </w:rPr>
      </w:pPr>
    </w:p>
    <w:p w14:paraId="6F62193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8：Retry workflow（用 tenacity，超级好讲）</w:t>
      </w:r>
    </w:p>
    <w:p w14:paraId="254318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tests/utils/retry.py</w:t>
      </w:r>
    </w:p>
    <w:p w14:paraId="4CBA14E3">
      <w:pPr>
        <w:rPr>
          <w:rFonts w:ascii="宋体" w:hAnsi="宋体" w:eastAsia="宋体" w:cs="宋体"/>
          <w:sz w:val="24"/>
          <w:szCs w:val="24"/>
        </w:rPr>
      </w:pPr>
    </w:p>
    <w:p w14:paraId="0FE4467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9：BDD Feature（Cucumber风格）</w:t>
      </w:r>
    </w:p>
    <w:p w14:paraId="792EA4D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tests/features/login.feature</w:t>
      </w:r>
    </w:p>
    <w:p w14:paraId="048F4A01">
      <w:pPr>
        <w:rPr>
          <w:rFonts w:ascii="宋体" w:hAnsi="宋体" w:eastAsia="宋体" w:cs="宋体"/>
          <w:sz w:val="24"/>
          <w:szCs w:val="24"/>
        </w:rPr>
      </w:pPr>
    </w:p>
    <w:p w14:paraId="55E22FC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10：Step Definitions（UI + retry + wait）</w:t>
      </w:r>
    </w:p>
    <w:p w14:paraId="73738A2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tests/steps/test_login_steps.py</w:t>
      </w:r>
    </w:p>
    <w:p w14:paraId="091D9ADA">
      <w:pPr>
        <w:rPr>
          <w:rFonts w:ascii="宋体" w:hAnsi="宋体" w:eastAsia="宋体" w:cs="宋体"/>
          <w:sz w:val="24"/>
          <w:szCs w:val="24"/>
        </w:rPr>
      </w:pPr>
    </w:p>
    <w:p w14:paraId="3733269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11：跑起来（本地验证）</w:t>
      </w:r>
    </w:p>
    <w:p w14:paraId="55BDDC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pytest</w:t>
      </w:r>
    </w:p>
    <w:p w14:paraId="22CFC4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B954D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 Allure results 后（可选）：</w:t>
      </w:r>
    </w:p>
    <w:p w14:paraId="7370304A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# 若你本机装了 allure 命令行</w:t>
      </w:r>
    </w:p>
    <w:p w14:paraId="1162CD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allure serve allure-results</w:t>
      </w:r>
    </w:p>
    <w:p w14:paraId="3BA2D3E3">
      <w:pPr>
        <w:rPr>
          <w:rFonts w:ascii="宋体" w:hAnsi="宋体" w:eastAsia="宋体" w:cs="宋体"/>
          <w:sz w:val="24"/>
          <w:szCs w:val="24"/>
        </w:rPr>
      </w:pPr>
    </w:p>
    <w:p w14:paraId="7A1A891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12：GitHub Actions（CI 最小版）</w:t>
      </w:r>
    </w:p>
    <w:p w14:paraId="0845289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.github/workflows/ci.yml</w:t>
      </w:r>
    </w:p>
    <w:p w14:paraId="4FCB9D97">
      <w:pPr>
        <w:rPr>
          <w:rFonts w:ascii="宋体" w:hAnsi="宋体" w:eastAsia="宋体" w:cs="宋体"/>
          <w:sz w:val="24"/>
          <w:szCs w:val="24"/>
        </w:rPr>
      </w:pPr>
    </w:p>
    <w:p w14:paraId="701DBD8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13：Jenkinsfile（最小版）</w:t>
      </w:r>
    </w:p>
    <w:p w14:paraId="592A35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Jenkinsfile</w:t>
      </w:r>
    </w:p>
    <w:p w14:paraId="585410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-----------------------------------</w:t>
      </w:r>
    </w:p>
    <w:p w14:paraId="7D83935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Step 1 — 创建远程 repo</w:t>
      </w:r>
    </w:p>
    <w:p w14:paraId="6C61B604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去 GitHub：</w:t>
      </w:r>
    </w:p>
    <w:p w14:paraId="3E6C28BE">
      <w:pPr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03AC80EE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👉 https://github.com/zhiminwang666</w:t>
      </w:r>
    </w:p>
    <w:p w14:paraId="698286D4">
      <w:pPr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0835B4CF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填写：</w:t>
      </w:r>
    </w:p>
    <w:p w14:paraId="74E23520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Repository name:</w:t>
      </w:r>
    </w:p>
    <w:p w14:paraId="416B5947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parabank-python-bdd</w:t>
      </w:r>
    </w:p>
    <w:p w14:paraId="37F1C97F">
      <w:pPr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26643459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不要勾选：</w:t>
      </w:r>
    </w:p>
    <w:p w14:paraId="3A7FF61C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Initialize with README</w:t>
      </w:r>
    </w:p>
    <w:p w14:paraId="6B853C8A">
      <w:pPr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22238ED3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点击：</w:t>
      </w:r>
    </w:p>
    <w:p w14:paraId="01D75DCE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Create repository</w:t>
      </w:r>
    </w:p>
    <w:p w14:paraId="453B65BA">
      <w:pPr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0C9A310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2 — 本地关联远程 repo</w:t>
      </w:r>
    </w:p>
    <w:p w14:paraId="7B5FF4B1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在你的项目目录：</w:t>
      </w:r>
    </w:p>
    <w:p w14:paraId="7AE9A9A8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cd C:\Helen\learn\parabank-python-bdd</w:t>
      </w:r>
    </w:p>
    <w:p w14:paraId="7B39F452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执行：</w:t>
      </w:r>
    </w:p>
    <w:p w14:paraId="3A82A21B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git remote add origin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/>
          <w:sz w:val="24"/>
          <w:szCs w:val="24"/>
          <w:lang w:val="en-US" w:eastAsia="zh-CN"/>
        </w:rPr>
        <w:instrText xml:space="preserve"> HYPERLINK "https://github.com/zhiminwang666/parabank-python-bdd.git" </w:instrText>
      </w:r>
      <w:r>
        <w:rPr>
          <w:rFonts w:hint="eastAsia" w:ascii="宋体" w:hAnsi="宋体" w:eastAsia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/>
          <w:sz w:val="24"/>
          <w:szCs w:val="24"/>
          <w:lang w:val="en-US" w:eastAsia="zh-CN"/>
        </w:rPr>
        <w:t>https://github.com/zhiminwang666/parabank-python-bdd.git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fldChar w:fldCharType="end"/>
      </w:r>
    </w:p>
    <w:p w14:paraId="5C4DEC2D">
      <w:pPr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714D964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3 — 添加文件到 git</w:t>
      </w:r>
    </w:p>
    <w:p w14:paraId="775815B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git add .</w:t>
      </w:r>
    </w:p>
    <w:p w14:paraId="7A9239C1">
      <w:pPr>
        <w:rPr>
          <w:rFonts w:hint="eastAsia" w:ascii="宋体" w:hAnsi="宋体" w:eastAsia="宋体"/>
          <w:sz w:val="24"/>
          <w:szCs w:val="24"/>
          <w:lang w:eastAsia="zh-CN"/>
        </w:rPr>
      </w:pPr>
    </w:p>
    <w:p w14:paraId="3843B3C5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提交：</w:t>
      </w:r>
    </w:p>
    <w:p w14:paraId="7082C95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git commit -m "initial python automation framework"</w:t>
      </w:r>
    </w:p>
    <w:p w14:paraId="1078567E">
      <w:pPr>
        <w:rPr>
          <w:rFonts w:ascii="宋体" w:hAnsi="宋体" w:eastAsia="宋体" w:cs="宋体"/>
          <w:sz w:val="24"/>
          <w:szCs w:val="24"/>
        </w:rPr>
      </w:pPr>
    </w:p>
    <w:p w14:paraId="51816134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Step 4 — 推送到远程</w:t>
      </w:r>
    </w:p>
    <w:p w14:paraId="5AFBD7F5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git branch -M main</w:t>
      </w:r>
    </w:p>
    <w:p w14:paraId="3C05498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git push -u origin main</w:t>
      </w:r>
    </w:p>
    <w:p w14:paraId="586BF578">
      <w:pPr>
        <w:rPr>
          <w:rFonts w:hint="eastAsia" w:ascii="宋体" w:hAnsi="宋体" w:eastAsia="宋体"/>
          <w:sz w:val="24"/>
          <w:szCs w:val="24"/>
        </w:rPr>
      </w:pPr>
    </w:p>
    <w:p w14:paraId="10673B61"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Step 5 — GitHub 自动跑 CI</w:t>
      </w:r>
    </w:p>
    <w:p w14:paraId="3B5A89F8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推送成功后：</w:t>
      </w:r>
    </w:p>
    <w:p w14:paraId="0139EF21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打开 GitHub repo 页面：</w:t>
      </w:r>
    </w:p>
    <w:p w14:paraId="5EE8AE63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点击：Actions</w:t>
      </w:r>
    </w:p>
    <w:p w14:paraId="12072B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你会看到：CI running...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C034C"/>
    <w:rsid w:val="1ACC034C"/>
    <w:rsid w:val="3A4F7468"/>
    <w:rsid w:val="59791A6B"/>
    <w:rsid w:val="5A0E2E8C"/>
    <w:rsid w:val="7201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2026-02-10T01:36:00Z</dcterms:created>
  <dc:creator>WPS_1657658763</dc:creator>
  <cp:lastModifiedBy>WPS_1657658763</cp:lastModifiedBy>
  <dcterms:modified xsi:type="dcterms:W3CDTF">2026-02-10T03:28:05Z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8B664487C2CA4E9897845D5693C71564_11</vt:lpwstr>
  </property>
</Properties>
</file>