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82778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https://detail.1688.com/buyer/offerdetail/581517405552.html?spm=a26286.10576602.0.0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2019-11-07T08:01:16Z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