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06/23/2026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Maren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847 Quarry Hill Road</w:t>
              <w:br/>
            </w:r>
            <w:r>
              <w:t>Velmora Heights, NJ 07998</w:t>
              <w:br/>
            </w:r>
            <w:r>
              <w:t>(201) 555-0122</w:t>
              <w:br/>
            </w:r>
            <w:r>
              <w:t>maren.vantongeren@rxd.example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Maren Quell</w:t>
              <w:br/>
            </w:r>
            <w:r>
              <w:t>770 Juniper Mill Drive</w:t>
              <w:br/>
            </w:r>
            <w:r>
              <w:t>Velmora Heights, NJ 07998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 Vantongeren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555-0122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maren.vantongeren@rxd.example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Bnwwjqrowmpcivy TYx IE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77243846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D11981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Identification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  <w:r>
              <w:t>EWXOAWX &lt; 55.2ng/day</w:t>
            </w: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Bnwwjqrowmpcivy TYx IE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9906709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D11981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Water content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  <w:r>
              <w:t>YHYVKGR &lt; 58.3ng/day</w:t>
            </w: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Cptpqypjclpwlc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Z970513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C37837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Assay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  <w:r>
              <w:t>DWPBBSG &lt; 94.0ng/day</w:t>
            </w: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Cptpqypjclpwlc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K294589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C37837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Identification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  <w:r>
              <w:t>RHFREBZ &lt; 45.5ng/day</w:t>
            </w: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L631331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9</w:t>
            </w: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10</w:t>
            </w: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  <w:r>
              <w:t>Ecimhgvkmirovnj 79mg Yhjmnlig</w:t>
            </w: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  <w:r>
              <w:t>H159531</w:t>
            </w: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  <w:r>
              <w:t>1988U</w:t>
            </w: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06/26/2026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12:01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Sjtgdw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