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064145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</w:rPr>
      </w:sdtEndPr>
      <w:sdtContent>
        <w:p w14:paraId="22D4BE7F" w14:textId="7CD8A3DB" w:rsidR="000D78E9" w:rsidRDefault="000D78E9">
          <w:pPr>
            <w:pStyle w:val="TOCHeading"/>
            <w:rPr>
              <w:rFonts w:hint="eastAsia"/>
            </w:rPr>
          </w:pPr>
          <w:r>
            <w:rPr>
              <w:rFonts w:hint="eastAsia"/>
            </w:rPr>
            <w:t>目录</w:t>
          </w:r>
        </w:p>
        <w:p w14:paraId="240F3CD4" w14:textId="7D2FC524" w:rsidR="000D78E9" w:rsidRDefault="000D78E9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M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43194" w:history="1"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第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>1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章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 xml:space="preserve"> 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6622" w14:textId="45B70F36" w:rsidR="000D78E9" w:rsidRDefault="000D78E9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MY"/>
              <w14:ligatures w14:val="standardContextual"/>
            </w:rPr>
          </w:pPr>
          <w:hyperlink w:anchor="_Toc169543195" w:history="1"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第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>2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章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 xml:space="preserve"> 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线性表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40D60" w14:textId="49AE4466" w:rsidR="000D78E9" w:rsidRDefault="000D78E9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MY"/>
              <w14:ligatures w14:val="standardContextual"/>
            </w:rPr>
          </w:pPr>
          <w:hyperlink w:anchor="_Toc169543196" w:history="1"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第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>3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章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 xml:space="preserve"> 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枚举与二分法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12C9" w14:textId="7A63C3E7" w:rsidR="000D78E9" w:rsidRDefault="000D78E9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MY"/>
              <w14:ligatures w14:val="standardContextual"/>
            </w:rPr>
          </w:pPr>
          <w:hyperlink w:anchor="_Toc169543197" w:history="1"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第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>4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章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 xml:space="preserve"> 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递归和分治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8D0D" w14:textId="7B310D35" w:rsidR="000D78E9" w:rsidRDefault="000D78E9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MY"/>
              <w14:ligatures w14:val="standardContextual"/>
            </w:rPr>
          </w:pPr>
          <w:hyperlink w:anchor="_Toc169543198" w:history="1"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第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>5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章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 xml:space="preserve"> 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栈和队列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AF202" w14:textId="0D36AF36" w:rsidR="000D78E9" w:rsidRDefault="000D78E9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MY"/>
              <w14:ligatures w14:val="standardContextual"/>
            </w:rPr>
          </w:pPr>
          <w:hyperlink w:anchor="_Toc169543199" w:history="1"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第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>6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章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 xml:space="preserve"> 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二叉树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F8BE" w14:textId="397DBAA8" w:rsidR="000D78E9" w:rsidRDefault="000D78E9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MY"/>
              <w14:ligatures w14:val="standardContextual"/>
            </w:rPr>
          </w:pPr>
          <w:hyperlink w:anchor="_Toc169543200" w:history="1"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第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>7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章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 xml:space="preserve"> 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树、森林和并查集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457A" w14:textId="65C8029A" w:rsidR="000D78E9" w:rsidRDefault="000D78E9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MY"/>
              <w14:ligatures w14:val="standardContextual"/>
            </w:rPr>
          </w:pPr>
          <w:hyperlink w:anchor="_Toc169543201" w:history="1"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第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>8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章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 xml:space="preserve"> 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127E" w14:textId="5F9753DB" w:rsidR="000D78E9" w:rsidRDefault="000D78E9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MY"/>
              <w14:ligatures w14:val="standardContextual"/>
            </w:rPr>
          </w:pPr>
          <w:hyperlink w:anchor="_Toc169543202" w:history="1"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第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>9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章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 xml:space="preserve"> 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35F3" w14:textId="44AA99B4" w:rsidR="000D78E9" w:rsidRDefault="000D78E9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MY"/>
              <w14:ligatures w14:val="standardContextual"/>
            </w:rPr>
          </w:pPr>
          <w:hyperlink w:anchor="_Toc169543203" w:history="1"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第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>10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章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 xml:space="preserve"> 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图的遍历和搜索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A4BC" w14:textId="325404D3" w:rsidR="000D78E9" w:rsidRDefault="000D78E9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MY"/>
              <w14:ligatures w14:val="standardContextual"/>
            </w:rPr>
          </w:pPr>
          <w:hyperlink w:anchor="_Toc169543204" w:history="1"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第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>11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章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 xml:space="preserve"> 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图论基础应用算法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AAFF" w14:textId="51D681DF" w:rsidR="000D78E9" w:rsidRDefault="000D78E9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MY"/>
              <w14:ligatures w14:val="standardContextual"/>
            </w:rPr>
          </w:pPr>
          <w:hyperlink w:anchor="_Toc169543205" w:history="1"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第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>12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章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 xml:space="preserve"> 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C54B" w14:textId="0D428E63" w:rsidR="000D78E9" w:rsidRDefault="000D78E9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MY"/>
              <w14:ligatures w14:val="standardContextual"/>
            </w:rPr>
          </w:pPr>
          <w:hyperlink w:anchor="_Toc169543206" w:history="1"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第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>13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章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 xml:space="preserve"> 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47AC1" w14:textId="2615F544" w:rsidR="000D78E9" w:rsidRDefault="000D78E9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MY"/>
              <w14:ligatures w14:val="standardContextual"/>
            </w:rPr>
          </w:pPr>
          <w:hyperlink w:anchor="_Toc169543207" w:history="1"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第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>14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章</w:t>
            </w:r>
            <w:r w:rsidRPr="00DD5EB5">
              <w:rPr>
                <w:rStyle w:val="Hyperlink"/>
                <w:rFonts w:ascii="SimSun" w:eastAsia="SimSun" w:hAnsi="SimSun"/>
                <w:noProof/>
              </w:rPr>
              <w:t xml:space="preserve"> </w:t>
            </w:r>
            <w:r w:rsidRPr="00DD5EB5">
              <w:rPr>
                <w:rStyle w:val="Hyperlink"/>
                <w:rFonts w:ascii="SimSun" w:eastAsia="SimSun" w:hAnsi="SimSun" w:hint="eastAsia"/>
                <w:noProof/>
              </w:rPr>
              <w:t>贪心算法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E19B" w14:textId="336EF776" w:rsidR="000D78E9" w:rsidRDefault="000D78E9">
          <w:r>
            <w:rPr>
              <w:b/>
              <w:bCs/>
              <w:noProof/>
            </w:rPr>
            <w:fldChar w:fldCharType="end"/>
          </w:r>
        </w:p>
      </w:sdtContent>
    </w:sdt>
    <w:p w14:paraId="394213D9" w14:textId="77777777" w:rsidR="000D78E9" w:rsidRDefault="000D78E9">
      <w:pPr>
        <w:widowControl/>
        <w:jc w:val="left"/>
        <w:rPr>
          <w:rFonts w:ascii="SimSun" w:eastAsia="SimSun" w:hAnsi="SimSun"/>
          <w:color w:val="FF0000"/>
        </w:rPr>
      </w:pPr>
      <w:r>
        <w:rPr>
          <w:rFonts w:ascii="SimSun" w:eastAsia="SimSun" w:hAnsi="SimSun"/>
          <w:color w:val="FF0000"/>
        </w:rPr>
        <w:br w:type="page"/>
      </w:r>
    </w:p>
    <w:p w14:paraId="679B272D" w14:textId="6B6C6A97" w:rsidR="003779C4" w:rsidRPr="001D3794" w:rsidRDefault="00104C15" w:rsidP="009A1593">
      <w:pPr>
        <w:rPr>
          <w:rFonts w:ascii="SimSun" w:eastAsia="SimSun" w:hAnsi="SimSun"/>
          <w:color w:val="FF0000"/>
        </w:rPr>
      </w:pPr>
      <w:r w:rsidRPr="001D3794">
        <w:rPr>
          <w:rFonts w:ascii="SimSun" w:eastAsia="SimSun" w:hAnsi="SimSun" w:hint="eastAsia"/>
          <w:color w:val="FF0000"/>
        </w:rPr>
        <w:lastRenderedPageBreak/>
        <w:t>红色部分是讲了但是不考的</w:t>
      </w:r>
    </w:p>
    <w:p w14:paraId="347278C3" w14:textId="2F944EAE" w:rsidR="009A1593" w:rsidRPr="001D3794" w:rsidRDefault="009A1593" w:rsidP="001D3794">
      <w:pPr>
        <w:pStyle w:val="Heading3"/>
        <w:rPr>
          <w:rFonts w:ascii="SimSun" w:eastAsia="SimSun" w:hAnsi="SimSun"/>
        </w:rPr>
      </w:pPr>
      <w:bookmarkStart w:id="0" w:name="_Toc169543194"/>
      <w:r w:rsidRPr="001D3794">
        <w:rPr>
          <w:rFonts w:ascii="SimSun" w:eastAsia="SimSun" w:hAnsi="SimSun" w:hint="eastAsia"/>
        </w:rPr>
        <w:t>第</w:t>
      </w:r>
      <w:r w:rsidRPr="001D3794">
        <w:rPr>
          <w:rFonts w:ascii="SimSun" w:eastAsia="SimSun" w:hAnsi="SimSun"/>
        </w:rPr>
        <w:t>1章 绪论</w:t>
      </w:r>
      <w:bookmarkEnd w:id="0"/>
      <w:r w:rsidRPr="001D3794">
        <w:rPr>
          <w:rFonts w:ascii="SimSun" w:eastAsia="SimSun" w:hAnsi="SimSun"/>
        </w:rPr>
        <w:tab/>
      </w:r>
    </w:p>
    <w:p w14:paraId="268F9267" w14:textId="0ACC394B" w:rsidR="009A1593" w:rsidRDefault="009A1593" w:rsidP="001D3794">
      <w:pPr>
        <w:pStyle w:val="Heading8"/>
        <w:rPr>
          <w:rFonts w:ascii="SimSun" w:eastAsia="SimSun" w:hAnsi="SimSun"/>
          <w:b/>
          <w:bCs/>
        </w:rPr>
      </w:pPr>
      <w:r w:rsidRPr="001D3794">
        <w:rPr>
          <w:rFonts w:ascii="SimSun" w:eastAsia="SimSun" w:hAnsi="SimSun"/>
          <w:b/>
          <w:bCs/>
        </w:rPr>
        <w:t>算法的时间复杂度及其表示法</w:t>
      </w:r>
    </w:p>
    <w:p w14:paraId="26D2FB8E" w14:textId="77777777" w:rsidR="001D3794" w:rsidRPr="001D3794" w:rsidRDefault="001D3794" w:rsidP="001D3794">
      <w:pPr>
        <w:rPr>
          <w:rFonts w:hint="eastAsia"/>
        </w:rPr>
      </w:pPr>
    </w:p>
    <w:p w14:paraId="7EAB2E60" w14:textId="77777777" w:rsidR="001D3794" w:rsidRPr="001D3794" w:rsidRDefault="001D3794" w:rsidP="001D379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</w:pPr>
      <w:r w:rsidRPr="001D3794">
        <w:rPr>
          <w:rFonts w:ascii="Times New Roman" w:eastAsia="Times New Roman" w:hAnsi="Symbol" w:cs="Times New Roman"/>
          <w:kern w:val="0"/>
          <w:sz w:val="24"/>
          <w:szCs w:val="24"/>
          <w:lang w:val="en-MY"/>
        </w:rPr>
        <w:t></w:t>
      </w:r>
      <w:r w:rsidRPr="001D3794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 </w:t>
      </w:r>
      <w:r w:rsidRPr="001D3794">
        <w:rPr>
          <w:rFonts w:ascii="SimSun" w:eastAsia="SimSun" w:hAnsi="SimSun" w:cs="SimSun" w:hint="eastAsia"/>
          <w:b/>
          <w:bCs/>
          <w:kern w:val="0"/>
          <w:sz w:val="24"/>
          <w:szCs w:val="24"/>
          <w:lang w:val="en-MY"/>
        </w:rPr>
        <w:t>常数时间复杂度</w:t>
      </w:r>
      <w:r w:rsidRPr="001D3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Y"/>
        </w:rPr>
        <w:t xml:space="preserve"> O(1)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lang w:val="en-MY"/>
        </w:rPr>
        <w:t>：算法的执行时间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highlight w:val="yellow"/>
          <w:lang w:val="en-MY"/>
        </w:rPr>
        <w:t>不随输入规模的变化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lang w:val="en-MY"/>
        </w:rPr>
        <w:t>而变化</w:t>
      </w:r>
      <w:r w:rsidRPr="001D3794">
        <w:rPr>
          <w:rFonts w:ascii="SimSun" w:eastAsia="SimSun" w:hAnsi="SimSun" w:cs="SimSun"/>
          <w:kern w:val="0"/>
          <w:sz w:val="24"/>
          <w:szCs w:val="24"/>
          <w:lang w:val="en-MY"/>
        </w:rPr>
        <w:t>。</w:t>
      </w:r>
    </w:p>
    <w:p w14:paraId="081F1EB3" w14:textId="2E051A18" w:rsidR="001D3794" w:rsidRPr="001D3794" w:rsidRDefault="001D3794" w:rsidP="001D379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</w:pPr>
      <w:r w:rsidRPr="001D3794">
        <w:rPr>
          <w:rFonts w:ascii="Times New Roman" w:eastAsia="Times New Roman" w:hAnsi="Symbol" w:cs="Times New Roman"/>
          <w:kern w:val="0"/>
          <w:sz w:val="24"/>
          <w:szCs w:val="24"/>
          <w:lang w:val="en-MY"/>
        </w:rPr>
        <w:t></w:t>
      </w:r>
      <w:r w:rsidRPr="001D3794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 </w:t>
      </w:r>
      <w:r w:rsidRPr="001D3794">
        <w:rPr>
          <w:rFonts w:ascii="SimSun" w:eastAsia="SimSun" w:hAnsi="SimSun" w:cs="SimSun" w:hint="eastAsia"/>
          <w:b/>
          <w:bCs/>
          <w:kern w:val="0"/>
          <w:sz w:val="24"/>
          <w:szCs w:val="24"/>
          <w:lang w:val="en-MY"/>
        </w:rPr>
        <w:t>对数时间复杂度</w:t>
      </w:r>
      <w:r w:rsidRPr="001D3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Y"/>
        </w:rPr>
        <w:t xml:space="preserve"> O(log n)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lang w:val="en-MY"/>
        </w:rPr>
        <w:t>：算法的执行时间随着输入规模的增加按对数</w:t>
      </w:r>
      <w:r>
        <w:rPr>
          <w:rFonts w:ascii="SimSun" w:eastAsia="SimSun" w:hAnsi="SimSun" w:cs="SimSun" w:hint="eastAsia"/>
          <w:kern w:val="0"/>
          <w:sz w:val="24"/>
          <w:szCs w:val="24"/>
          <w:lang w:val="en-MY"/>
        </w:rPr>
        <w:t>增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lang w:val="en-MY"/>
        </w:rPr>
        <w:t>长</w:t>
      </w:r>
      <w:r w:rsidRPr="001D3794">
        <w:rPr>
          <w:rFonts w:ascii="SimSun" w:eastAsia="SimSun" w:hAnsi="SimSun" w:cs="SimSun"/>
          <w:kern w:val="0"/>
          <w:sz w:val="24"/>
          <w:szCs w:val="24"/>
          <w:lang w:val="en-MY"/>
        </w:rPr>
        <w:t>。</w:t>
      </w:r>
    </w:p>
    <w:p w14:paraId="2CE97C3D" w14:textId="77777777" w:rsidR="001D3794" w:rsidRPr="001D3794" w:rsidRDefault="001D3794" w:rsidP="001D379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</w:pPr>
      <w:r w:rsidRPr="001D3794">
        <w:rPr>
          <w:rFonts w:ascii="Times New Roman" w:eastAsia="Times New Roman" w:hAnsi="Symbol" w:cs="Times New Roman"/>
          <w:kern w:val="0"/>
          <w:sz w:val="24"/>
          <w:szCs w:val="24"/>
          <w:lang w:val="en-MY"/>
        </w:rPr>
        <w:t></w:t>
      </w:r>
      <w:r w:rsidRPr="001D3794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 </w:t>
      </w:r>
      <w:r w:rsidRPr="001D3794">
        <w:rPr>
          <w:rFonts w:ascii="SimSun" w:eastAsia="SimSun" w:hAnsi="SimSun" w:cs="SimSun" w:hint="eastAsia"/>
          <w:b/>
          <w:bCs/>
          <w:kern w:val="0"/>
          <w:sz w:val="24"/>
          <w:szCs w:val="24"/>
          <w:lang w:val="en-MY"/>
        </w:rPr>
        <w:t>线性时间复杂度</w:t>
      </w:r>
      <w:r w:rsidRPr="001D3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Y"/>
        </w:rPr>
        <w:t xml:space="preserve"> O(n)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lang w:val="en-MY"/>
        </w:rPr>
        <w:t>：算法的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highlight w:val="yellow"/>
          <w:lang w:val="en-MY"/>
        </w:rPr>
        <w:t>执行时间与输入规模成正比</w:t>
      </w:r>
      <w:r w:rsidRPr="001D3794">
        <w:rPr>
          <w:rFonts w:ascii="SimSun" w:eastAsia="SimSun" w:hAnsi="SimSun" w:cs="SimSun"/>
          <w:kern w:val="0"/>
          <w:sz w:val="24"/>
          <w:szCs w:val="24"/>
          <w:lang w:val="en-MY"/>
        </w:rPr>
        <w:t>。</w:t>
      </w:r>
    </w:p>
    <w:p w14:paraId="14500761" w14:textId="77777777" w:rsidR="001D3794" w:rsidRPr="001D3794" w:rsidRDefault="001D3794" w:rsidP="001D379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</w:pPr>
      <w:r w:rsidRPr="001D3794">
        <w:rPr>
          <w:rFonts w:ascii="Times New Roman" w:eastAsia="Times New Roman" w:hAnsi="Symbol" w:cs="Times New Roman"/>
          <w:kern w:val="0"/>
          <w:sz w:val="24"/>
          <w:szCs w:val="24"/>
          <w:lang w:val="en-MY"/>
        </w:rPr>
        <w:t></w:t>
      </w:r>
      <w:r w:rsidRPr="001D3794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 </w:t>
      </w:r>
      <w:r w:rsidRPr="001D3794">
        <w:rPr>
          <w:rFonts w:ascii="SimSun" w:eastAsia="SimSun" w:hAnsi="SimSun" w:cs="SimSun" w:hint="eastAsia"/>
          <w:b/>
          <w:bCs/>
          <w:kern w:val="0"/>
          <w:sz w:val="24"/>
          <w:szCs w:val="24"/>
          <w:lang w:val="en-MY"/>
        </w:rPr>
        <w:t>线性对数时间复杂度</w:t>
      </w:r>
      <w:r w:rsidRPr="001D3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Y"/>
        </w:rPr>
        <w:t xml:space="preserve"> O(n log n)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lang w:val="en-MY"/>
        </w:rPr>
        <w:t>：如常见的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highlight w:val="green"/>
          <w:lang w:val="en-MY"/>
        </w:rPr>
        <w:t>快速排序、归并排序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lang w:val="en-MY"/>
        </w:rPr>
        <w:t>等</w:t>
      </w:r>
      <w:r w:rsidRPr="001D3794">
        <w:rPr>
          <w:rFonts w:ascii="SimSun" w:eastAsia="SimSun" w:hAnsi="SimSun" w:cs="SimSun"/>
          <w:kern w:val="0"/>
          <w:sz w:val="24"/>
          <w:szCs w:val="24"/>
          <w:lang w:val="en-MY"/>
        </w:rPr>
        <w:t>。</w:t>
      </w:r>
    </w:p>
    <w:p w14:paraId="5D37D832" w14:textId="77777777" w:rsidR="001D3794" w:rsidRPr="001D3794" w:rsidRDefault="001D3794" w:rsidP="001D379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</w:pPr>
      <w:r w:rsidRPr="001D3794">
        <w:rPr>
          <w:rFonts w:ascii="Times New Roman" w:eastAsia="Times New Roman" w:hAnsi="Symbol" w:cs="Times New Roman"/>
          <w:kern w:val="0"/>
          <w:sz w:val="24"/>
          <w:szCs w:val="24"/>
          <w:lang w:val="en-MY"/>
        </w:rPr>
        <w:t></w:t>
      </w:r>
      <w:r w:rsidRPr="001D3794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 </w:t>
      </w:r>
      <w:r w:rsidRPr="001D3794">
        <w:rPr>
          <w:rFonts w:ascii="SimSun" w:eastAsia="SimSun" w:hAnsi="SimSun" w:cs="SimSun" w:hint="eastAsia"/>
          <w:b/>
          <w:bCs/>
          <w:kern w:val="0"/>
          <w:sz w:val="24"/>
          <w:szCs w:val="24"/>
          <w:lang w:val="en-MY"/>
        </w:rPr>
        <w:t>平方时间复杂度</w:t>
      </w:r>
      <w:r w:rsidRPr="001D3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Y"/>
        </w:rPr>
        <w:t xml:space="preserve"> O(n²)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lang w:val="en-MY"/>
        </w:rPr>
        <w:t>：算法的执行时间与输入规模的平方成正比，如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highlight w:val="green"/>
          <w:lang w:val="en-MY"/>
        </w:rPr>
        <w:t>冒泡排序、选择排序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lang w:val="en-MY"/>
        </w:rPr>
        <w:t>等</w:t>
      </w:r>
      <w:r w:rsidRPr="001D3794">
        <w:rPr>
          <w:rFonts w:ascii="SimSun" w:eastAsia="SimSun" w:hAnsi="SimSun" w:cs="SimSun"/>
          <w:kern w:val="0"/>
          <w:sz w:val="24"/>
          <w:szCs w:val="24"/>
          <w:lang w:val="en-MY"/>
        </w:rPr>
        <w:t>。</w:t>
      </w:r>
    </w:p>
    <w:p w14:paraId="426DECB3" w14:textId="77777777" w:rsidR="001D3794" w:rsidRPr="001D3794" w:rsidRDefault="001D3794" w:rsidP="001D379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</w:pPr>
      <w:r w:rsidRPr="001D3794">
        <w:rPr>
          <w:rFonts w:ascii="Times New Roman" w:eastAsia="Times New Roman" w:hAnsi="Symbol" w:cs="Times New Roman"/>
          <w:kern w:val="0"/>
          <w:sz w:val="24"/>
          <w:szCs w:val="24"/>
          <w:lang w:val="en-MY"/>
        </w:rPr>
        <w:t></w:t>
      </w:r>
      <w:r w:rsidRPr="001D3794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 </w:t>
      </w:r>
      <w:r w:rsidRPr="001D3794">
        <w:rPr>
          <w:rFonts w:ascii="SimSun" w:eastAsia="SimSun" w:hAnsi="SimSun" w:cs="SimSun" w:hint="eastAsia"/>
          <w:b/>
          <w:bCs/>
          <w:kern w:val="0"/>
          <w:sz w:val="24"/>
          <w:szCs w:val="24"/>
          <w:lang w:val="en-MY"/>
        </w:rPr>
        <w:t>立方时间复杂度</w:t>
      </w:r>
      <w:r w:rsidRPr="001D3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Y"/>
        </w:rPr>
        <w:t xml:space="preserve"> O(n³)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lang w:val="en-MY"/>
        </w:rPr>
        <w:t>：算法的执行时间与输入规模的立方成正比</w:t>
      </w:r>
      <w:r w:rsidRPr="001D3794">
        <w:rPr>
          <w:rFonts w:ascii="SimSun" w:eastAsia="SimSun" w:hAnsi="SimSun" w:cs="SimSun"/>
          <w:kern w:val="0"/>
          <w:sz w:val="24"/>
          <w:szCs w:val="24"/>
          <w:lang w:val="en-MY"/>
        </w:rPr>
        <w:t>。</w:t>
      </w:r>
    </w:p>
    <w:p w14:paraId="0E1E7682" w14:textId="3D1D9B25" w:rsidR="001D3794" w:rsidRPr="001D3794" w:rsidRDefault="001D3794" w:rsidP="001D3794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MY"/>
        </w:rPr>
      </w:pPr>
      <w:r w:rsidRPr="001D3794">
        <w:rPr>
          <w:rFonts w:ascii="Times New Roman" w:eastAsia="Times New Roman" w:hAnsi="Symbol" w:cs="Times New Roman"/>
          <w:kern w:val="0"/>
          <w:sz w:val="24"/>
          <w:szCs w:val="24"/>
          <w:lang w:val="en-MY"/>
        </w:rPr>
        <w:t></w:t>
      </w:r>
      <w:r w:rsidRPr="001D3794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 </w:t>
      </w:r>
      <w:r w:rsidRPr="001D3794">
        <w:rPr>
          <w:rFonts w:ascii="SimSun" w:eastAsia="SimSun" w:hAnsi="SimSun" w:cs="SimSun" w:hint="eastAsia"/>
          <w:b/>
          <w:bCs/>
          <w:kern w:val="0"/>
          <w:sz w:val="24"/>
          <w:szCs w:val="24"/>
          <w:lang w:val="en-MY"/>
        </w:rPr>
        <w:t>指数时间复杂度</w:t>
      </w:r>
      <w:r w:rsidRPr="001D3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Y"/>
        </w:rPr>
        <w:t xml:space="preserve"> O(2^n)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lang w:val="en-MY"/>
        </w:rPr>
        <w:t>：算法的执行时间随着输入规模呈指数增长</w:t>
      </w:r>
      <w:r w:rsidRPr="001D3794">
        <w:rPr>
          <w:rFonts w:ascii="SimSun" w:eastAsia="SimSun" w:hAnsi="SimSun" w:cs="SimSun"/>
          <w:kern w:val="0"/>
          <w:sz w:val="24"/>
          <w:szCs w:val="24"/>
          <w:lang w:val="en-MY"/>
        </w:rPr>
        <w:t>。</w:t>
      </w:r>
      <w:r w:rsidR="00107BEB">
        <w:rPr>
          <w:rFonts w:ascii="SimSun" w:eastAsia="SimSun" w:hAnsi="SimSun" w:cs="SimSun" w:hint="eastAsia"/>
          <w:kern w:val="0"/>
          <w:sz w:val="24"/>
          <w:szCs w:val="24"/>
          <w:lang w:val="en-MY"/>
        </w:rPr>
        <w:t>（递归）</w:t>
      </w:r>
    </w:p>
    <w:p w14:paraId="2E250F55" w14:textId="41B506C8" w:rsidR="001D3794" w:rsidRDefault="001D3794" w:rsidP="001D3794">
      <w:pPr>
        <w:rPr>
          <w:rFonts w:ascii="SimSun" w:eastAsia="SimSun" w:hAnsi="SimSun" w:cs="SimSun"/>
          <w:kern w:val="0"/>
          <w:sz w:val="24"/>
          <w:szCs w:val="24"/>
          <w:lang w:val="en-MY"/>
        </w:rPr>
      </w:pPr>
      <w:r w:rsidRPr="001D3794">
        <w:rPr>
          <w:rFonts w:ascii="Times New Roman" w:eastAsia="Times New Roman" w:hAnsi="Symbol" w:cs="Times New Roman"/>
          <w:kern w:val="0"/>
          <w:sz w:val="24"/>
          <w:szCs w:val="24"/>
          <w:lang w:val="en-MY"/>
        </w:rPr>
        <w:t></w:t>
      </w:r>
      <w:r w:rsidRPr="001D3794">
        <w:rPr>
          <w:rFonts w:ascii="Times New Roman" w:eastAsia="Times New Roman" w:hAnsi="Times New Roman" w:cs="Times New Roman"/>
          <w:kern w:val="0"/>
          <w:sz w:val="24"/>
          <w:szCs w:val="24"/>
          <w:lang w:val="en-MY"/>
        </w:rPr>
        <w:t xml:space="preserve">  </w:t>
      </w:r>
      <w:r w:rsidRPr="001D3794">
        <w:rPr>
          <w:rFonts w:ascii="SimSun" w:eastAsia="SimSun" w:hAnsi="SimSun" w:cs="SimSun" w:hint="eastAsia"/>
          <w:b/>
          <w:bCs/>
          <w:kern w:val="0"/>
          <w:sz w:val="24"/>
          <w:szCs w:val="24"/>
          <w:lang w:val="en-MY"/>
        </w:rPr>
        <w:t>阶乘时间复杂度</w:t>
      </w:r>
      <w:r w:rsidRPr="001D3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MY"/>
        </w:rPr>
        <w:t xml:space="preserve"> O(n!)</w:t>
      </w:r>
      <w:r w:rsidRPr="001D3794">
        <w:rPr>
          <w:rFonts w:ascii="SimSun" w:eastAsia="SimSun" w:hAnsi="SimSun" w:cs="SimSun" w:hint="eastAsia"/>
          <w:kern w:val="0"/>
          <w:sz w:val="24"/>
          <w:szCs w:val="24"/>
          <w:lang w:val="en-MY"/>
        </w:rPr>
        <w:t>：算法的执行时间随着输入规模的阶乘增长</w:t>
      </w:r>
      <w:r w:rsidRPr="001D3794">
        <w:rPr>
          <w:rFonts w:ascii="SimSun" w:eastAsia="SimSun" w:hAnsi="SimSun" w:cs="SimSun"/>
          <w:kern w:val="0"/>
          <w:sz w:val="24"/>
          <w:szCs w:val="24"/>
          <w:lang w:val="en-MY"/>
        </w:rPr>
        <w:t>。</w:t>
      </w:r>
    </w:p>
    <w:p w14:paraId="089EF6F5" w14:textId="77777777" w:rsidR="001D3794" w:rsidRDefault="001D3794" w:rsidP="001D3794">
      <w:pPr>
        <w:rPr>
          <w:rFonts w:hint="eastAsia"/>
        </w:rPr>
      </w:pPr>
    </w:p>
    <w:p w14:paraId="6CF050C8" w14:textId="5574D43E" w:rsidR="009A1593" w:rsidRDefault="009A1593" w:rsidP="009A1593">
      <w:pPr>
        <w:rPr>
          <w:rFonts w:ascii="SimSun" w:eastAsia="SimSun" w:hAnsi="SimSun"/>
          <w:b/>
          <w:bCs/>
        </w:rPr>
      </w:pPr>
      <w:r w:rsidRPr="001D3794">
        <w:rPr>
          <w:rFonts w:ascii="SimSun" w:eastAsia="SimSun" w:hAnsi="SimSun"/>
          <w:b/>
          <w:bCs/>
        </w:rPr>
        <w:t>数据的逻辑结构和存储结构</w:t>
      </w:r>
    </w:p>
    <w:p w14:paraId="6A524F0B" w14:textId="77777777" w:rsidR="001D3794" w:rsidRDefault="001D3794" w:rsidP="009A1593">
      <w:pPr>
        <w:rPr>
          <w:rFonts w:ascii="SimSun" w:eastAsia="SimSun" w:hAnsi="SimSun" w:hint="eastAsia"/>
          <w:b/>
          <w:bCs/>
        </w:rPr>
      </w:pPr>
    </w:p>
    <w:p w14:paraId="60DCF68B" w14:textId="77777777" w:rsidR="001D3794" w:rsidRDefault="001D3794" w:rsidP="001D3794">
      <w:pPr>
        <w:pStyle w:val="Heading4"/>
        <w:spacing w:before="0" w:after="0"/>
        <w:rPr>
          <w:rFonts w:ascii="SimSun" w:eastAsia="SimSun" w:hAnsi="SimSun" w:cs="SimSun"/>
          <w:color w:val="000000"/>
          <w:sz w:val="24"/>
          <w:szCs w:val="24"/>
        </w:rPr>
      </w:pPr>
      <w:r w:rsidRPr="001D3794">
        <w:rPr>
          <w:rFonts w:ascii="SimSun" w:eastAsia="SimSun" w:hAnsi="SimSun"/>
          <w:color w:val="000000"/>
          <w:sz w:val="24"/>
          <w:szCs w:val="24"/>
        </w:rPr>
        <w:t>数据的逻辑结</w:t>
      </w:r>
      <w:r w:rsidRPr="001D3794">
        <w:rPr>
          <w:rFonts w:ascii="SimSun" w:eastAsia="SimSun" w:hAnsi="SimSun" w:cs="SimSun" w:hint="eastAsia"/>
          <w:color w:val="000000"/>
          <w:sz w:val="24"/>
          <w:szCs w:val="24"/>
        </w:rPr>
        <w:t>构</w:t>
      </w:r>
    </w:p>
    <w:p w14:paraId="2A50B0AE" w14:textId="77777777" w:rsidR="009A3FB9" w:rsidRPr="009A3FB9" w:rsidRDefault="009A3FB9" w:rsidP="009A3FB9">
      <w:pPr>
        <w:rPr>
          <w:rFonts w:hint="eastAsia"/>
        </w:rPr>
      </w:pPr>
    </w:p>
    <w:p w14:paraId="17EB1E19" w14:textId="77777777" w:rsidR="001D3794" w:rsidRPr="001D3794" w:rsidRDefault="001D3794" w:rsidP="009A3FB9">
      <w:pPr>
        <w:pStyle w:val="NormalWeb"/>
        <w:spacing w:before="0" w:beforeAutospacing="0" w:after="0" w:afterAutospacing="0"/>
        <w:rPr>
          <w:color w:val="000000"/>
        </w:rPr>
      </w:pPr>
      <w:r w:rsidRPr="001D3794">
        <w:rPr>
          <w:color w:val="000000"/>
        </w:rPr>
        <w:t>数据的逻辑结构指数据元素之间的逻辑关系，主要有以下几种类型</w:t>
      </w:r>
      <w:r w:rsidRPr="001D3794">
        <w:rPr>
          <w:rFonts w:hint="eastAsia"/>
          <w:color w:val="000000"/>
        </w:rPr>
        <w:t>：</w:t>
      </w:r>
    </w:p>
    <w:p w14:paraId="31EE5244" w14:textId="77777777" w:rsidR="001D3794" w:rsidRPr="001D3794" w:rsidRDefault="001D3794" w:rsidP="001D37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SimSun" w:hAnsi="SimSun"/>
          <w:color w:val="000000"/>
          <w:sz w:val="24"/>
          <w:szCs w:val="24"/>
        </w:rPr>
      </w:pPr>
      <w:r w:rsidRPr="001D3794">
        <w:rPr>
          <w:rStyle w:val="Strong"/>
          <w:rFonts w:ascii="SimSun" w:eastAsia="SimSun" w:hAnsi="SimSun"/>
          <w:color w:val="000000"/>
          <w:sz w:val="24"/>
          <w:szCs w:val="24"/>
        </w:rPr>
        <w:t>集合结构</w:t>
      </w:r>
      <w:r w:rsidRPr="001D3794">
        <w:rPr>
          <w:rFonts w:ascii="SimSun" w:eastAsia="SimSun" w:hAnsi="SimSun"/>
          <w:color w:val="000000"/>
          <w:sz w:val="24"/>
          <w:szCs w:val="24"/>
        </w:rPr>
        <w:t>：数据元素之间除了“同属一个集合”的关系外，别无其他关系</w:t>
      </w:r>
      <w:r w:rsidRPr="001D3794">
        <w:rPr>
          <w:rFonts w:ascii="SimSun" w:eastAsia="SimSun" w:hAnsi="SimSun" w:cs="SimSun" w:hint="eastAsia"/>
          <w:color w:val="000000"/>
          <w:sz w:val="24"/>
          <w:szCs w:val="24"/>
        </w:rPr>
        <w:t>。</w:t>
      </w:r>
    </w:p>
    <w:p w14:paraId="1ED6C27D" w14:textId="77777777" w:rsidR="001D3794" w:rsidRPr="001D3794" w:rsidRDefault="001D3794" w:rsidP="001D37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SimSun" w:hAnsi="SimSun"/>
          <w:color w:val="000000"/>
          <w:sz w:val="24"/>
          <w:szCs w:val="24"/>
        </w:rPr>
      </w:pPr>
      <w:r w:rsidRPr="001D3794">
        <w:rPr>
          <w:rStyle w:val="Strong"/>
          <w:rFonts w:ascii="SimSun" w:eastAsia="SimSun" w:hAnsi="SimSun"/>
          <w:color w:val="000000"/>
          <w:sz w:val="24"/>
          <w:szCs w:val="24"/>
        </w:rPr>
        <w:t>线性结构</w:t>
      </w:r>
      <w:r w:rsidRPr="001D3794">
        <w:rPr>
          <w:rFonts w:ascii="SimSun" w:eastAsia="SimSun" w:hAnsi="SimSun"/>
          <w:color w:val="000000"/>
          <w:sz w:val="24"/>
          <w:szCs w:val="24"/>
        </w:rPr>
        <w:t>：数据元素之间存在一对一的线性关系</w:t>
      </w:r>
      <w:r w:rsidRPr="001D3794">
        <w:rPr>
          <w:rFonts w:ascii="SimSun" w:eastAsia="SimSun" w:hAnsi="SimSun" w:cs="SimSun" w:hint="eastAsia"/>
          <w:color w:val="000000"/>
          <w:sz w:val="24"/>
          <w:szCs w:val="24"/>
        </w:rPr>
        <w:t>。</w:t>
      </w:r>
    </w:p>
    <w:p w14:paraId="2FEFE956" w14:textId="77777777" w:rsidR="001D3794" w:rsidRPr="001D3794" w:rsidRDefault="001D3794" w:rsidP="001D37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SimSun" w:hAnsi="SimSun"/>
          <w:color w:val="000000"/>
          <w:sz w:val="24"/>
          <w:szCs w:val="24"/>
        </w:rPr>
      </w:pPr>
      <w:r w:rsidRPr="001D3794">
        <w:rPr>
          <w:rStyle w:val="Strong"/>
          <w:rFonts w:ascii="SimSun" w:eastAsia="SimSun" w:hAnsi="SimSun"/>
          <w:color w:val="000000"/>
          <w:sz w:val="24"/>
          <w:szCs w:val="24"/>
        </w:rPr>
        <w:t>树形结构</w:t>
      </w:r>
      <w:r w:rsidRPr="001D3794">
        <w:rPr>
          <w:rFonts w:ascii="SimSun" w:eastAsia="SimSun" w:hAnsi="SimSun"/>
          <w:color w:val="000000"/>
          <w:sz w:val="24"/>
          <w:szCs w:val="24"/>
        </w:rPr>
        <w:t>：数据元素之间存在一对多的层次关系</w:t>
      </w:r>
      <w:r w:rsidRPr="001D3794">
        <w:rPr>
          <w:rFonts w:ascii="SimSun" w:eastAsia="SimSun" w:hAnsi="SimSun" w:cs="SimSun" w:hint="eastAsia"/>
          <w:color w:val="000000"/>
          <w:sz w:val="24"/>
          <w:szCs w:val="24"/>
        </w:rPr>
        <w:t>。</w:t>
      </w:r>
    </w:p>
    <w:p w14:paraId="21D75D5D" w14:textId="77777777" w:rsidR="001D3794" w:rsidRPr="001D3794" w:rsidRDefault="001D3794" w:rsidP="001D37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  <w:sz w:val="24"/>
          <w:szCs w:val="24"/>
        </w:rPr>
      </w:pPr>
      <w:r w:rsidRPr="001D3794">
        <w:rPr>
          <w:rStyle w:val="Strong"/>
          <w:rFonts w:ascii="SimSun" w:eastAsia="SimSun" w:hAnsi="SimSun"/>
          <w:color w:val="000000"/>
          <w:sz w:val="24"/>
          <w:szCs w:val="24"/>
        </w:rPr>
        <w:t>图形结构</w:t>
      </w:r>
      <w:r w:rsidRPr="001D3794">
        <w:rPr>
          <w:rFonts w:ascii="SimSun" w:eastAsia="SimSun" w:hAnsi="SimSun"/>
          <w:color w:val="000000"/>
          <w:sz w:val="24"/>
          <w:szCs w:val="24"/>
        </w:rPr>
        <w:t>：数据元素之间存在多对多的关系</w:t>
      </w:r>
      <w:r w:rsidRPr="001D3794">
        <w:rPr>
          <w:rFonts w:ascii="SimSun" w:eastAsia="SimSun" w:hAnsi="SimSun" w:cs="SimSun" w:hint="eastAsia"/>
          <w:color w:val="000000"/>
          <w:sz w:val="24"/>
          <w:szCs w:val="24"/>
        </w:rPr>
        <w:t>。</w:t>
      </w:r>
    </w:p>
    <w:p w14:paraId="3303C241" w14:textId="77777777" w:rsidR="001D3794" w:rsidRDefault="001D3794" w:rsidP="001D3794">
      <w:pPr>
        <w:pStyle w:val="Heading4"/>
        <w:spacing w:before="0" w:after="0"/>
        <w:rPr>
          <w:rFonts w:ascii="SimSun" w:eastAsia="SimSun" w:hAnsi="SimSun" w:cs="SimSun"/>
          <w:color w:val="000000"/>
          <w:sz w:val="24"/>
          <w:szCs w:val="24"/>
        </w:rPr>
      </w:pPr>
      <w:r w:rsidRPr="001D3794">
        <w:rPr>
          <w:rFonts w:ascii="SimSun" w:eastAsia="SimSun" w:hAnsi="SimSun"/>
          <w:color w:val="000000"/>
          <w:sz w:val="24"/>
          <w:szCs w:val="24"/>
        </w:rPr>
        <w:t>数据的存储结</w:t>
      </w:r>
      <w:r w:rsidRPr="001D3794">
        <w:rPr>
          <w:rFonts w:ascii="SimSun" w:eastAsia="SimSun" w:hAnsi="SimSun" w:cs="SimSun" w:hint="eastAsia"/>
          <w:color w:val="000000"/>
          <w:sz w:val="24"/>
          <w:szCs w:val="24"/>
        </w:rPr>
        <w:t>构</w:t>
      </w:r>
    </w:p>
    <w:p w14:paraId="0F3B185A" w14:textId="77777777" w:rsidR="001D3794" w:rsidRPr="001D3794" w:rsidRDefault="001D3794" w:rsidP="001D3794">
      <w:pPr>
        <w:rPr>
          <w:rFonts w:hint="eastAsia"/>
        </w:rPr>
      </w:pPr>
    </w:p>
    <w:p w14:paraId="323FF4E8" w14:textId="77777777" w:rsidR="001D3794" w:rsidRPr="001D3794" w:rsidRDefault="001D3794" w:rsidP="001D3794">
      <w:pPr>
        <w:pStyle w:val="NormalWeb"/>
        <w:spacing w:before="0" w:beforeAutospacing="0" w:after="0" w:afterAutospacing="0"/>
        <w:rPr>
          <w:color w:val="000000"/>
        </w:rPr>
      </w:pPr>
      <w:r w:rsidRPr="001D3794">
        <w:rPr>
          <w:color w:val="000000"/>
        </w:rPr>
        <w:t>数据的存储结构是指数据在计算机中的表示和存储方式。主要有以下几种</w:t>
      </w:r>
      <w:r w:rsidRPr="001D3794">
        <w:rPr>
          <w:rFonts w:hint="eastAsia"/>
          <w:color w:val="000000"/>
        </w:rPr>
        <w:t>：</w:t>
      </w:r>
    </w:p>
    <w:p w14:paraId="5AA33216" w14:textId="77777777" w:rsidR="001D3794" w:rsidRPr="001D3794" w:rsidRDefault="001D3794" w:rsidP="001D3794">
      <w:pPr>
        <w:widowControl/>
        <w:numPr>
          <w:ilvl w:val="0"/>
          <w:numId w:val="3"/>
        </w:numPr>
        <w:jc w:val="left"/>
        <w:rPr>
          <w:rFonts w:ascii="SimSun" w:eastAsia="SimSun" w:hAnsi="SimSun"/>
          <w:color w:val="000000"/>
          <w:sz w:val="24"/>
          <w:szCs w:val="24"/>
        </w:rPr>
      </w:pPr>
      <w:r w:rsidRPr="001D3794">
        <w:rPr>
          <w:rStyle w:val="Strong"/>
          <w:rFonts w:ascii="SimSun" w:eastAsia="SimSun" w:hAnsi="SimSun"/>
          <w:color w:val="000000"/>
          <w:sz w:val="24"/>
          <w:szCs w:val="24"/>
        </w:rPr>
        <w:t>顺序存储结构</w:t>
      </w:r>
      <w:r w:rsidRPr="001D3794">
        <w:rPr>
          <w:rFonts w:ascii="SimSun" w:eastAsia="SimSun" w:hAnsi="SimSun"/>
          <w:color w:val="000000"/>
          <w:sz w:val="24"/>
          <w:szCs w:val="24"/>
        </w:rPr>
        <w:t>：数据元素按照顺序依次存储在存储单元中，逻辑上相邻的元素在物理位置上也相邻</w:t>
      </w:r>
      <w:r w:rsidRPr="001D3794">
        <w:rPr>
          <w:rFonts w:ascii="SimSun" w:eastAsia="SimSun" w:hAnsi="SimSun" w:cs="SimSun" w:hint="eastAsia"/>
          <w:color w:val="000000"/>
          <w:sz w:val="24"/>
          <w:szCs w:val="24"/>
        </w:rPr>
        <w:t>。</w:t>
      </w:r>
    </w:p>
    <w:p w14:paraId="41C54C9C" w14:textId="77777777" w:rsidR="001D3794" w:rsidRPr="001D3794" w:rsidRDefault="001D3794" w:rsidP="001D3794">
      <w:pPr>
        <w:widowControl/>
        <w:numPr>
          <w:ilvl w:val="0"/>
          <w:numId w:val="3"/>
        </w:numPr>
        <w:jc w:val="left"/>
        <w:rPr>
          <w:rFonts w:ascii="SimSun" w:eastAsia="SimSun" w:hAnsi="SimSun"/>
          <w:color w:val="000000"/>
          <w:sz w:val="24"/>
          <w:szCs w:val="24"/>
        </w:rPr>
      </w:pPr>
      <w:r w:rsidRPr="001D3794">
        <w:rPr>
          <w:rStyle w:val="Strong"/>
          <w:rFonts w:ascii="SimSun" w:eastAsia="SimSun" w:hAnsi="SimSun"/>
          <w:color w:val="000000"/>
          <w:sz w:val="24"/>
          <w:szCs w:val="24"/>
        </w:rPr>
        <w:t>链式存储结构</w:t>
      </w:r>
      <w:r w:rsidRPr="001D3794">
        <w:rPr>
          <w:rFonts w:ascii="SimSun" w:eastAsia="SimSun" w:hAnsi="SimSun"/>
          <w:color w:val="000000"/>
          <w:sz w:val="24"/>
          <w:szCs w:val="24"/>
        </w:rPr>
        <w:t>：通过指针将数据元素链接起来，</w:t>
      </w:r>
      <w:r w:rsidRPr="00FE57C4">
        <w:rPr>
          <w:rFonts w:ascii="SimSun" w:eastAsia="SimSun" w:hAnsi="SimSun"/>
          <w:color w:val="000000"/>
          <w:sz w:val="24"/>
          <w:szCs w:val="24"/>
          <w:highlight w:val="yellow"/>
        </w:rPr>
        <w:t>不要求逻辑上相邻的元素在物理位置上也相邻</w:t>
      </w:r>
      <w:r w:rsidRPr="001D3794">
        <w:rPr>
          <w:rFonts w:ascii="SimSun" w:eastAsia="SimSun" w:hAnsi="SimSun" w:cs="SimSun" w:hint="eastAsia"/>
          <w:color w:val="000000"/>
          <w:sz w:val="24"/>
          <w:szCs w:val="24"/>
        </w:rPr>
        <w:t>。</w:t>
      </w:r>
    </w:p>
    <w:p w14:paraId="4918D59D" w14:textId="77777777" w:rsidR="001D3794" w:rsidRPr="001D3794" w:rsidRDefault="001D3794" w:rsidP="001D3794">
      <w:pPr>
        <w:widowControl/>
        <w:numPr>
          <w:ilvl w:val="0"/>
          <w:numId w:val="3"/>
        </w:numPr>
        <w:jc w:val="left"/>
        <w:rPr>
          <w:rFonts w:ascii="SimSun" w:eastAsia="SimSun" w:hAnsi="SimSun"/>
          <w:color w:val="000000"/>
          <w:sz w:val="24"/>
          <w:szCs w:val="24"/>
        </w:rPr>
      </w:pPr>
      <w:r w:rsidRPr="001D3794">
        <w:rPr>
          <w:rStyle w:val="Strong"/>
          <w:rFonts w:ascii="SimSun" w:eastAsia="SimSun" w:hAnsi="SimSun"/>
          <w:color w:val="000000"/>
          <w:sz w:val="24"/>
          <w:szCs w:val="24"/>
        </w:rPr>
        <w:t>索引存储结构</w:t>
      </w:r>
      <w:r w:rsidRPr="001D3794">
        <w:rPr>
          <w:rFonts w:ascii="SimSun" w:eastAsia="SimSun" w:hAnsi="SimSun"/>
          <w:color w:val="000000"/>
          <w:sz w:val="24"/>
          <w:szCs w:val="24"/>
        </w:rPr>
        <w:t>：在存储数据元素的同时，还建立附加的索引表，索引表中的每个索引项指向存储数据元素的位置</w:t>
      </w:r>
      <w:r w:rsidRPr="001D3794">
        <w:rPr>
          <w:rFonts w:ascii="SimSun" w:eastAsia="SimSun" w:hAnsi="SimSun" w:cs="SimSun" w:hint="eastAsia"/>
          <w:color w:val="000000"/>
          <w:sz w:val="24"/>
          <w:szCs w:val="24"/>
        </w:rPr>
        <w:t>。</w:t>
      </w:r>
    </w:p>
    <w:p w14:paraId="58C7B2D0" w14:textId="77777777" w:rsidR="001D3794" w:rsidRPr="001D3794" w:rsidRDefault="001D3794" w:rsidP="001D3794">
      <w:pPr>
        <w:widowControl/>
        <w:numPr>
          <w:ilvl w:val="0"/>
          <w:numId w:val="3"/>
        </w:numPr>
        <w:jc w:val="left"/>
        <w:rPr>
          <w:rFonts w:ascii="SimSun" w:eastAsia="SimSun" w:hAnsi="SimSun"/>
          <w:color w:val="000000"/>
          <w:sz w:val="24"/>
          <w:szCs w:val="24"/>
        </w:rPr>
      </w:pPr>
      <w:r w:rsidRPr="001D3794">
        <w:rPr>
          <w:rStyle w:val="Strong"/>
          <w:rFonts w:ascii="SimSun" w:eastAsia="SimSun" w:hAnsi="SimSun"/>
          <w:color w:val="000000"/>
          <w:sz w:val="24"/>
          <w:szCs w:val="24"/>
        </w:rPr>
        <w:t>散列存储结构</w:t>
      </w:r>
      <w:r w:rsidRPr="001D3794">
        <w:rPr>
          <w:rFonts w:ascii="SimSun" w:eastAsia="SimSun" w:hAnsi="SimSun"/>
          <w:color w:val="000000"/>
          <w:sz w:val="24"/>
          <w:szCs w:val="24"/>
        </w:rPr>
        <w:t>：根据数据元素的关键字，通过一定的散列函数计算出数据元素的存储地址</w:t>
      </w:r>
      <w:r w:rsidRPr="001D3794">
        <w:rPr>
          <w:rFonts w:ascii="SimSun" w:eastAsia="SimSun" w:hAnsi="SimSun" w:cs="SimSun" w:hint="eastAsia"/>
          <w:color w:val="000000"/>
          <w:sz w:val="24"/>
          <w:szCs w:val="24"/>
        </w:rPr>
        <w:t>。</w:t>
      </w:r>
    </w:p>
    <w:p w14:paraId="445BDC40" w14:textId="77777777" w:rsidR="001D3794" w:rsidRDefault="001D3794" w:rsidP="009A1593">
      <w:pPr>
        <w:rPr>
          <w:rFonts w:ascii="SimSun" w:eastAsia="SimSun" w:hAnsi="SimSun"/>
          <w:b/>
          <w:bCs/>
        </w:rPr>
      </w:pPr>
    </w:p>
    <w:p w14:paraId="65320D6B" w14:textId="03BC2C33" w:rsidR="005A4BF8" w:rsidRPr="005A4BF8" w:rsidRDefault="005A4BF8" w:rsidP="009A1593">
      <w:pPr>
        <w:rPr>
          <w:rFonts w:ascii="SimSun" w:eastAsia="SimSun" w:hAnsi="SimSun" w:hint="eastAsia"/>
          <w:b/>
          <w:bCs/>
          <w:sz w:val="24"/>
          <w:szCs w:val="24"/>
        </w:rPr>
      </w:pPr>
      <w:r w:rsidRPr="005A4BF8">
        <w:rPr>
          <w:rFonts w:ascii="SimSun" w:eastAsia="SimSun" w:hAnsi="SimSun"/>
          <w:color w:val="000000"/>
          <w:sz w:val="24"/>
          <w:szCs w:val="24"/>
        </w:rPr>
        <w:t>线性表的顺序存储结构可以用数组来表示，而链式存储结构则可以用链表来表</w:t>
      </w:r>
      <w:r w:rsidRPr="005A4BF8">
        <w:rPr>
          <w:rFonts w:ascii="SimSun" w:eastAsia="SimSun" w:hAnsi="SimSun" w:cs="SimSun" w:hint="eastAsia"/>
          <w:color w:val="000000"/>
          <w:sz w:val="24"/>
          <w:szCs w:val="24"/>
        </w:rPr>
        <w:t>示</w:t>
      </w:r>
    </w:p>
    <w:p w14:paraId="5A5800EA" w14:textId="77777777" w:rsidR="009A1593" w:rsidRPr="001D3794" w:rsidRDefault="009A1593" w:rsidP="009A1593">
      <w:pPr>
        <w:rPr>
          <w:rFonts w:ascii="SimSun" w:eastAsia="SimSun" w:hAnsi="SimSun"/>
        </w:rPr>
      </w:pPr>
    </w:p>
    <w:p w14:paraId="7D27FF60" w14:textId="7CB73C53" w:rsidR="009A1593" w:rsidRPr="00042657" w:rsidRDefault="009A1593" w:rsidP="007240DC">
      <w:pPr>
        <w:pStyle w:val="Heading3"/>
        <w:rPr>
          <w:rFonts w:ascii="SimSun" w:eastAsia="SimSun" w:hAnsi="SimSun"/>
        </w:rPr>
      </w:pPr>
      <w:bookmarkStart w:id="1" w:name="_Toc169543195"/>
      <w:r w:rsidRPr="00042657">
        <w:rPr>
          <w:rFonts w:ascii="SimSun" w:eastAsia="SimSun" w:hAnsi="SimSun" w:hint="eastAsia"/>
        </w:rPr>
        <w:t>第</w:t>
      </w:r>
      <w:r w:rsidR="00391AC8" w:rsidRPr="00042657">
        <w:rPr>
          <w:rFonts w:ascii="SimSun" w:eastAsia="SimSun" w:hAnsi="SimSun" w:hint="eastAsia"/>
        </w:rPr>
        <w:t>2</w:t>
      </w:r>
      <w:r w:rsidRPr="00042657">
        <w:rPr>
          <w:rFonts w:ascii="SimSun" w:eastAsia="SimSun" w:hAnsi="SimSun"/>
        </w:rPr>
        <w:t>章 线性表</w:t>
      </w:r>
      <w:bookmarkEnd w:id="1"/>
    </w:p>
    <w:p w14:paraId="027CF513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顺序表：顺序表尾部增删O(1)的实现原理</w:t>
      </w:r>
    </w:p>
    <w:p w14:paraId="0ED27C4C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链表：单链表、循环单链表、双链表</w:t>
      </w:r>
    </w:p>
    <w:p w14:paraId="3BF73166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顺序表和链表的选择</w:t>
      </w:r>
    </w:p>
    <w:p w14:paraId="152EF2F8" w14:textId="77777777" w:rsidR="009A1593" w:rsidRPr="00042657" w:rsidRDefault="009A1593" w:rsidP="009A1593">
      <w:pPr>
        <w:rPr>
          <w:rFonts w:ascii="SimSun" w:eastAsia="SimSun" w:hAnsi="SimSun"/>
        </w:rPr>
      </w:pPr>
    </w:p>
    <w:p w14:paraId="452BD090" w14:textId="2E118430" w:rsidR="009A1593" w:rsidRPr="00042657" w:rsidRDefault="009A1593" w:rsidP="00101492">
      <w:pPr>
        <w:pStyle w:val="Heading3"/>
        <w:rPr>
          <w:rFonts w:ascii="SimSun" w:eastAsia="SimSun" w:hAnsi="SimSun"/>
        </w:rPr>
      </w:pPr>
      <w:bookmarkStart w:id="2" w:name="_Toc169543196"/>
      <w:r w:rsidRPr="00042657">
        <w:rPr>
          <w:rFonts w:ascii="SimSun" w:eastAsia="SimSun" w:hAnsi="SimSun" w:hint="eastAsia"/>
        </w:rPr>
        <w:t>第</w:t>
      </w:r>
      <w:r w:rsidR="00391AC8" w:rsidRPr="00042657">
        <w:rPr>
          <w:rFonts w:ascii="SimSun" w:eastAsia="SimSun" w:hAnsi="SimSun" w:hint="eastAsia"/>
        </w:rPr>
        <w:t>3</w:t>
      </w:r>
      <w:r w:rsidRPr="00042657">
        <w:rPr>
          <w:rFonts w:ascii="SimSun" w:eastAsia="SimSun" w:hAnsi="SimSun"/>
        </w:rPr>
        <w:t>章 枚举与二分法</w:t>
      </w:r>
      <w:bookmarkEnd w:id="2"/>
    </w:p>
    <w:p w14:paraId="3CECEE31" w14:textId="7F5BCDCD" w:rsidR="009A1593" w:rsidRPr="00042657" w:rsidRDefault="009A1593" w:rsidP="00101492">
      <w:pPr>
        <w:pStyle w:val="Heading3"/>
        <w:rPr>
          <w:rFonts w:ascii="SimSun" w:eastAsia="SimSun" w:hAnsi="SimSun"/>
        </w:rPr>
      </w:pPr>
      <w:bookmarkStart w:id="3" w:name="_Toc169543197"/>
      <w:r w:rsidRPr="00042657">
        <w:rPr>
          <w:rFonts w:ascii="SimSun" w:eastAsia="SimSun" w:hAnsi="SimSun" w:hint="eastAsia"/>
        </w:rPr>
        <w:t>第</w:t>
      </w:r>
      <w:r w:rsidR="00391AC8" w:rsidRPr="00042657">
        <w:rPr>
          <w:rFonts w:ascii="SimSun" w:eastAsia="SimSun" w:hAnsi="SimSun" w:hint="eastAsia"/>
        </w:rPr>
        <w:t>4</w:t>
      </w:r>
      <w:r w:rsidRPr="00042657">
        <w:rPr>
          <w:rFonts w:ascii="SimSun" w:eastAsia="SimSun" w:hAnsi="SimSun"/>
        </w:rPr>
        <w:t>章 递归和分治</w:t>
      </w:r>
      <w:bookmarkEnd w:id="3"/>
    </w:p>
    <w:p w14:paraId="687AAB62" w14:textId="2E21DE7A" w:rsidR="009A1593" w:rsidRPr="00042657" w:rsidRDefault="009A1593" w:rsidP="00101492">
      <w:pPr>
        <w:pStyle w:val="Heading3"/>
        <w:rPr>
          <w:rFonts w:ascii="SimSun" w:eastAsia="SimSun" w:hAnsi="SimSun"/>
        </w:rPr>
      </w:pPr>
      <w:bookmarkStart w:id="4" w:name="_Toc169543198"/>
      <w:r w:rsidRPr="00042657">
        <w:rPr>
          <w:rFonts w:ascii="SimSun" w:eastAsia="SimSun" w:hAnsi="SimSun" w:hint="eastAsia"/>
        </w:rPr>
        <w:t>第</w:t>
      </w:r>
      <w:r w:rsidR="00391AC8" w:rsidRPr="00042657">
        <w:rPr>
          <w:rFonts w:ascii="SimSun" w:eastAsia="SimSun" w:hAnsi="SimSun" w:hint="eastAsia"/>
        </w:rPr>
        <w:t>5</w:t>
      </w:r>
      <w:r w:rsidRPr="00042657">
        <w:rPr>
          <w:rFonts w:ascii="SimSun" w:eastAsia="SimSun" w:hAnsi="SimSun"/>
        </w:rPr>
        <w:t>章 栈和队列</w:t>
      </w:r>
      <w:bookmarkEnd w:id="4"/>
    </w:p>
    <w:p w14:paraId="3D02EF2C" w14:textId="37362251" w:rsidR="009A1593" w:rsidRPr="00042657" w:rsidRDefault="009A1593" w:rsidP="009A1593">
      <w:pPr>
        <w:rPr>
          <w:rFonts w:ascii="SimSun" w:eastAsia="SimSun" w:hAnsi="SimSun"/>
          <w:color w:val="FF0000"/>
        </w:rPr>
      </w:pPr>
      <w:r w:rsidRPr="00042657">
        <w:rPr>
          <w:rFonts w:ascii="SimSun" w:eastAsia="SimSun" w:hAnsi="SimSun"/>
        </w:rPr>
        <w:tab/>
        <w:t>后序表达式求值, 中序表达式转后序表达式, 四则运算表达式求值, 合法出栈序列判断</w:t>
      </w:r>
      <w:r w:rsidRPr="00042657">
        <w:rPr>
          <w:rFonts w:ascii="SimSun" w:eastAsia="SimSun" w:hAnsi="SimSun"/>
        </w:rPr>
        <w:tab/>
      </w:r>
      <w:r w:rsidRPr="00042657">
        <w:rPr>
          <w:rFonts w:ascii="SimSun" w:eastAsia="SimSun" w:hAnsi="SimSun"/>
          <w:color w:val="FF0000"/>
        </w:rPr>
        <w:t>栈和递归的关系</w:t>
      </w:r>
    </w:p>
    <w:p w14:paraId="37D4380A" w14:textId="4DA596BB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普通队列</w:t>
      </w:r>
      <w:r w:rsidRPr="00042657">
        <w:rPr>
          <w:rFonts w:ascii="SimSun" w:eastAsia="SimSun" w:hAnsi="SimSun" w:hint="eastAsia"/>
        </w:rPr>
        <w:t>、</w:t>
      </w:r>
      <w:r w:rsidRPr="00042657">
        <w:rPr>
          <w:rFonts w:ascii="SimSun" w:eastAsia="SimSun" w:hAnsi="SimSun"/>
        </w:rPr>
        <w:t>循环队列</w:t>
      </w:r>
    </w:p>
    <w:p w14:paraId="6376A927" w14:textId="6F16E822" w:rsidR="009A1593" w:rsidRPr="00042657" w:rsidRDefault="009A1593" w:rsidP="00101492">
      <w:pPr>
        <w:pStyle w:val="Heading3"/>
        <w:rPr>
          <w:rFonts w:ascii="SimSun" w:eastAsia="SimSun" w:hAnsi="SimSun"/>
        </w:rPr>
      </w:pPr>
      <w:bookmarkStart w:id="5" w:name="_Toc169543199"/>
      <w:r w:rsidRPr="00042657">
        <w:rPr>
          <w:rFonts w:ascii="SimSun" w:eastAsia="SimSun" w:hAnsi="SimSun" w:hint="eastAsia"/>
        </w:rPr>
        <w:t>第</w:t>
      </w:r>
      <w:r w:rsidR="00391AC8" w:rsidRPr="00042657">
        <w:rPr>
          <w:rFonts w:ascii="SimSun" w:eastAsia="SimSun" w:hAnsi="SimSun" w:hint="eastAsia"/>
        </w:rPr>
        <w:t>6</w:t>
      </w:r>
      <w:r w:rsidRPr="00042657">
        <w:rPr>
          <w:rFonts w:ascii="SimSun" w:eastAsia="SimSun" w:hAnsi="SimSun"/>
        </w:rPr>
        <w:t>章 二叉树</w:t>
      </w:r>
      <w:bookmarkEnd w:id="5"/>
    </w:p>
    <w:p w14:paraId="5A442EFC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二叉树的概念、性质、表示</w:t>
      </w:r>
    </w:p>
    <w:p w14:paraId="04CB5005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完全二叉树的表示</w:t>
      </w:r>
    </w:p>
    <w:p w14:paraId="06C97476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二叉树的前序、后序、中序和按层次遍历</w:t>
      </w:r>
    </w:p>
    <w:p w14:paraId="2DDDC413" w14:textId="1493410D" w:rsidR="009A1593" w:rsidRPr="00042657" w:rsidRDefault="009A1593" w:rsidP="009A1593">
      <w:pPr>
        <w:rPr>
          <w:rFonts w:ascii="SimSun" w:eastAsia="SimSun" w:hAnsi="SimSun"/>
          <w:color w:val="FF0000"/>
        </w:rPr>
      </w:pPr>
      <w:r w:rsidRPr="00042657">
        <w:rPr>
          <w:rFonts w:ascii="SimSun" w:eastAsia="SimSun" w:hAnsi="SimSun"/>
          <w:color w:val="FF0000"/>
        </w:rPr>
        <w:tab/>
      </w:r>
      <w:r w:rsidRPr="00042657">
        <w:rPr>
          <w:rFonts w:ascii="SimSun" w:eastAsia="SimSun" w:hAnsi="SimSun" w:hint="eastAsia"/>
          <w:color w:val="FF0000"/>
        </w:rPr>
        <w:t>二叉树的前中序非递归遍历</w:t>
      </w:r>
    </w:p>
    <w:p w14:paraId="79857F85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堆</w:t>
      </w:r>
    </w:p>
    <w:p w14:paraId="117A1B6A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哈夫曼树，哈夫曼编码</w:t>
      </w:r>
    </w:p>
    <w:p w14:paraId="147A5BFF" w14:textId="77777777" w:rsidR="009A1593" w:rsidRPr="00042657" w:rsidRDefault="009A1593" w:rsidP="009A1593">
      <w:pPr>
        <w:rPr>
          <w:rFonts w:ascii="SimSun" w:eastAsia="SimSun" w:hAnsi="SimSun"/>
        </w:rPr>
      </w:pPr>
    </w:p>
    <w:p w14:paraId="3527F8BD" w14:textId="5A2CFD78" w:rsidR="009A1593" w:rsidRPr="00042657" w:rsidRDefault="009A1593" w:rsidP="00101492">
      <w:pPr>
        <w:pStyle w:val="Heading3"/>
        <w:rPr>
          <w:rFonts w:ascii="SimSun" w:eastAsia="SimSun" w:hAnsi="SimSun"/>
        </w:rPr>
      </w:pPr>
      <w:bookmarkStart w:id="6" w:name="_Toc169543200"/>
      <w:r w:rsidRPr="00042657">
        <w:rPr>
          <w:rFonts w:ascii="SimSun" w:eastAsia="SimSun" w:hAnsi="SimSun" w:hint="eastAsia"/>
        </w:rPr>
        <w:t>第</w:t>
      </w:r>
      <w:r w:rsidR="00391AC8" w:rsidRPr="00042657">
        <w:rPr>
          <w:rFonts w:ascii="SimSun" w:eastAsia="SimSun" w:hAnsi="SimSun" w:hint="eastAsia"/>
        </w:rPr>
        <w:t>7</w:t>
      </w:r>
      <w:r w:rsidRPr="00042657">
        <w:rPr>
          <w:rFonts w:ascii="SimSun" w:eastAsia="SimSun" w:hAnsi="SimSun"/>
        </w:rPr>
        <w:t>章 树、森林和并查集</w:t>
      </w:r>
      <w:bookmarkEnd w:id="6"/>
    </w:p>
    <w:p w14:paraId="597E3FDA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树的直观表示法、儿子-兄弟表示法</w:t>
      </w:r>
    </w:p>
    <w:p w14:paraId="5B647C30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森林的儿子兄弟表示法</w:t>
      </w:r>
    </w:p>
    <w:p w14:paraId="38FD3027" w14:textId="158AD5C4" w:rsidR="009A1593" w:rsidRPr="00042657" w:rsidRDefault="009A1593" w:rsidP="009A1593">
      <w:pPr>
        <w:rPr>
          <w:rFonts w:ascii="SimSun" w:eastAsia="SimSun" w:hAnsi="SimSun"/>
          <w:color w:val="7030A0"/>
        </w:rPr>
      </w:pPr>
      <w:r w:rsidRPr="00042657">
        <w:rPr>
          <w:rFonts w:ascii="SimSun" w:eastAsia="SimSun" w:hAnsi="SimSun"/>
          <w:color w:val="7030A0"/>
        </w:rPr>
        <w:tab/>
      </w:r>
      <w:r w:rsidRPr="00042657">
        <w:rPr>
          <w:rFonts w:ascii="SimSun" w:eastAsia="SimSun" w:hAnsi="SimSun"/>
          <w:color w:val="7030A0"/>
          <w:highlight w:val="yellow"/>
        </w:rPr>
        <w:t>并查集</w:t>
      </w:r>
      <w:r w:rsidRPr="00042657">
        <w:rPr>
          <w:rFonts w:ascii="SimSun" w:eastAsia="SimSun" w:hAnsi="SimSun" w:hint="eastAsia"/>
          <w:color w:val="7030A0"/>
          <w:highlight w:val="yellow"/>
        </w:rPr>
        <w:t>及应用</w:t>
      </w:r>
      <w:r w:rsidR="005C6CCA" w:rsidRPr="00042657">
        <w:rPr>
          <w:rFonts w:ascii="SimSun" w:eastAsia="SimSun" w:hAnsi="SimSun" w:hint="eastAsia"/>
          <w:color w:val="7030A0"/>
          <w:highlight w:val="yellow"/>
        </w:rPr>
        <w:t>（</w:t>
      </w:r>
      <w:r w:rsidR="005C6CCA" w:rsidRPr="00042657">
        <w:rPr>
          <w:rFonts w:ascii="SimSun" w:eastAsia="SimSun" w:hAnsi="SimSun" w:hint="eastAsia"/>
          <w:color w:val="7030A0"/>
        </w:rPr>
        <w:t>笔试不考，机考要考</w:t>
      </w:r>
      <w:r w:rsidR="005C6CCA" w:rsidRPr="00042657">
        <w:rPr>
          <w:rFonts w:ascii="SimSun" w:eastAsia="SimSun" w:hAnsi="SimSun"/>
          <w:color w:val="7030A0"/>
        </w:rPr>
        <w:t>）</w:t>
      </w:r>
    </w:p>
    <w:p w14:paraId="642D2587" w14:textId="77777777" w:rsidR="009A1593" w:rsidRPr="00042657" w:rsidRDefault="009A1593" w:rsidP="009A1593">
      <w:pPr>
        <w:rPr>
          <w:rFonts w:ascii="SimSun" w:eastAsia="SimSun" w:hAnsi="SimSun"/>
        </w:rPr>
      </w:pPr>
    </w:p>
    <w:p w14:paraId="33059252" w14:textId="538871C6" w:rsidR="009A1593" w:rsidRPr="00042657" w:rsidRDefault="009A1593" w:rsidP="00101492">
      <w:pPr>
        <w:pStyle w:val="Heading3"/>
        <w:rPr>
          <w:rFonts w:ascii="SimSun" w:eastAsia="SimSun" w:hAnsi="SimSun"/>
        </w:rPr>
      </w:pPr>
      <w:bookmarkStart w:id="7" w:name="_Toc169543201"/>
      <w:r w:rsidRPr="00042657">
        <w:rPr>
          <w:rFonts w:ascii="SimSun" w:eastAsia="SimSun" w:hAnsi="SimSun" w:hint="eastAsia"/>
        </w:rPr>
        <w:t>第</w:t>
      </w:r>
      <w:r w:rsidR="00391AC8" w:rsidRPr="00042657">
        <w:rPr>
          <w:rFonts w:ascii="SimSun" w:eastAsia="SimSun" w:hAnsi="SimSun" w:hint="eastAsia"/>
        </w:rPr>
        <w:t>8</w:t>
      </w:r>
      <w:r w:rsidRPr="00042657">
        <w:rPr>
          <w:rFonts w:ascii="SimSun" w:eastAsia="SimSun" w:hAnsi="SimSun"/>
        </w:rPr>
        <w:t>章 字符串</w:t>
      </w:r>
      <w:bookmarkEnd w:id="7"/>
    </w:p>
    <w:p w14:paraId="77CB2B4D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暴力匹配算法</w:t>
      </w:r>
    </w:p>
    <w:p w14:paraId="48492F2B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lastRenderedPageBreak/>
        <w:tab/>
        <w:t>KMP字符串匹配算法</w:t>
      </w:r>
    </w:p>
    <w:p w14:paraId="3AA36AC0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 xml:space="preserve"> </w:t>
      </w:r>
      <w:r w:rsidRPr="00042657">
        <w:rPr>
          <w:rFonts w:ascii="SimSun" w:eastAsia="SimSun" w:hAnsi="SimSun"/>
        </w:rPr>
        <w:tab/>
      </w:r>
      <w:r w:rsidRPr="00042657">
        <w:rPr>
          <w:rFonts w:ascii="SimSun" w:eastAsia="SimSun" w:hAnsi="SimSun"/>
        </w:rPr>
        <w:tab/>
        <w:t>基本Next求法</w:t>
      </w:r>
    </w:p>
    <w:p w14:paraId="2A431155" w14:textId="77777777" w:rsidR="009A1593" w:rsidRPr="00042657" w:rsidRDefault="009A1593" w:rsidP="009A1593">
      <w:pPr>
        <w:rPr>
          <w:rFonts w:ascii="SimSun" w:eastAsia="SimSun" w:hAnsi="SimSun"/>
          <w:color w:val="FF0000"/>
        </w:rPr>
      </w:pPr>
      <w:r w:rsidRPr="00042657">
        <w:rPr>
          <w:rFonts w:ascii="SimSun" w:eastAsia="SimSun" w:hAnsi="SimSun"/>
          <w:color w:val="FF0000"/>
        </w:rPr>
        <w:tab/>
      </w:r>
      <w:r w:rsidRPr="00042657">
        <w:rPr>
          <w:rFonts w:ascii="SimSun" w:eastAsia="SimSun" w:hAnsi="SimSun"/>
          <w:color w:val="FF0000"/>
        </w:rPr>
        <w:tab/>
        <w:t>改进Next求法</w:t>
      </w:r>
    </w:p>
    <w:p w14:paraId="69FCAB97" w14:textId="6D3E1AD3" w:rsidR="009A1593" w:rsidRPr="00042657" w:rsidRDefault="009A1593" w:rsidP="00101492">
      <w:pPr>
        <w:pStyle w:val="Heading3"/>
        <w:rPr>
          <w:rFonts w:ascii="SimSun" w:eastAsia="SimSun" w:hAnsi="SimSun"/>
        </w:rPr>
      </w:pPr>
      <w:bookmarkStart w:id="8" w:name="_Toc169543202"/>
      <w:r w:rsidRPr="00042657">
        <w:rPr>
          <w:rFonts w:ascii="SimSun" w:eastAsia="SimSun" w:hAnsi="SimSun" w:hint="eastAsia"/>
        </w:rPr>
        <w:t>第</w:t>
      </w:r>
      <w:r w:rsidR="00391AC8" w:rsidRPr="00042657">
        <w:rPr>
          <w:rFonts w:ascii="SimSun" w:eastAsia="SimSun" w:hAnsi="SimSun" w:hint="eastAsia"/>
        </w:rPr>
        <w:t>9</w:t>
      </w:r>
      <w:r w:rsidRPr="00042657">
        <w:rPr>
          <w:rFonts w:ascii="SimSun" w:eastAsia="SimSun" w:hAnsi="SimSun"/>
        </w:rPr>
        <w:t>章 动态规划</w:t>
      </w:r>
      <w:bookmarkEnd w:id="8"/>
    </w:p>
    <w:p w14:paraId="1D4FA529" w14:textId="1F470DD2" w:rsidR="009A1593" w:rsidRPr="00042657" w:rsidRDefault="009A1593" w:rsidP="00101492">
      <w:pPr>
        <w:pStyle w:val="Heading3"/>
        <w:rPr>
          <w:rFonts w:ascii="SimSun" w:eastAsia="SimSun" w:hAnsi="SimSun"/>
        </w:rPr>
      </w:pPr>
      <w:bookmarkStart w:id="9" w:name="_Toc169543203"/>
      <w:r w:rsidRPr="00042657">
        <w:rPr>
          <w:rFonts w:ascii="SimSun" w:eastAsia="SimSun" w:hAnsi="SimSun" w:hint="eastAsia"/>
        </w:rPr>
        <w:t>第</w:t>
      </w:r>
      <w:r w:rsidRPr="00042657">
        <w:rPr>
          <w:rFonts w:ascii="SimSun" w:eastAsia="SimSun" w:hAnsi="SimSun"/>
        </w:rPr>
        <w:t>1</w:t>
      </w:r>
      <w:r w:rsidR="00391AC8" w:rsidRPr="00042657">
        <w:rPr>
          <w:rFonts w:ascii="SimSun" w:eastAsia="SimSun" w:hAnsi="SimSun" w:hint="eastAsia"/>
        </w:rPr>
        <w:t>0</w:t>
      </w:r>
      <w:r w:rsidRPr="00042657">
        <w:rPr>
          <w:rFonts w:ascii="SimSun" w:eastAsia="SimSun" w:hAnsi="SimSun"/>
        </w:rPr>
        <w:t>章 图的遍历和搜索</w:t>
      </w:r>
      <w:bookmarkEnd w:id="9"/>
    </w:p>
    <w:p w14:paraId="137FDF8D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邻接矩阵、邻接表及其对比</w:t>
      </w:r>
    </w:p>
    <w:p w14:paraId="2BAFECE8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深度优先遍历，广度优先遍历</w:t>
      </w:r>
    </w:p>
    <w:p w14:paraId="17203B1A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深度优先搜索和剪枝</w:t>
      </w:r>
    </w:p>
    <w:p w14:paraId="4A881E79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广度优先搜索</w:t>
      </w:r>
    </w:p>
    <w:p w14:paraId="6305F37A" w14:textId="77777777" w:rsidR="009A1593" w:rsidRPr="00042657" w:rsidRDefault="009A1593" w:rsidP="009A1593">
      <w:pPr>
        <w:rPr>
          <w:rFonts w:ascii="SimSun" w:eastAsia="SimSun" w:hAnsi="SimSun"/>
        </w:rPr>
      </w:pPr>
    </w:p>
    <w:p w14:paraId="765A8242" w14:textId="43300B62" w:rsidR="009A1593" w:rsidRPr="00042657" w:rsidRDefault="009A1593" w:rsidP="00101492">
      <w:pPr>
        <w:pStyle w:val="Heading3"/>
        <w:rPr>
          <w:rFonts w:ascii="SimSun" w:eastAsia="SimSun" w:hAnsi="SimSun"/>
        </w:rPr>
      </w:pPr>
      <w:bookmarkStart w:id="10" w:name="_Toc169543204"/>
      <w:r w:rsidRPr="00042657">
        <w:rPr>
          <w:rFonts w:ascii="SimSun" w:eastAsia="SimSun" w:hAnsi="SimSun" w:hint="eastAsia"/>
        </w:rPr>
        <w:t>第</w:t>
      </w:r>
      <w:r w:rsidRPr="00042657">
        <w:rPr>
          <w:rFonts w:ascii="SimSun" w:eastAsia="SimSun" w:hAnsi="SimSun"/>
        </w:rPr>
        <w:t>1</w:t>
      </w:r>
      <w:r w:rsidR="00391AC8" w:rsidRPr="00042657">
        <w:rPr>
          <w:rFonts w:ascii="SimSun" w:eastAsia="SimSun" w:hAnsi="SimSun" w:hint="eastAsia"/>
        </w:rPr>
        <w:t>1</w:t>
      </w:r>
      <w:r w:rsidRPr="00042657">
        <w:rPr>
          <w:rFonts w:ascii="SimSun" w:eastAsia="SimSun" w:hAnsi="SimSun"/>
        </w:rPr>
        <w:t>章 图论基础应用算法</w:t>
      </w:r>
      <w:bookmarkEnd w:id="10"/>
    </w:p>
    <w:p w14:paraId="0944103F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单源最短路问题的Dijkstra算法</w:t>
      </w:r>
    </w:p>
    <w:p w14:paraId="132FF484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求每对顶点之间最短路的Floyd算法</w:t>
      </w:r>
    </w:p>
    <w:p w14:paraId="31C42533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最小生成树Prim算法</w:t>
      </w:r>
    </w:p>
    <w:p w14:paraId="4CD3E6AD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最小生成树Kruskal算法</w:t>
      </w:r>
    </w:p>
    <w:p w14:paraId="784549D2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拓扑排序</w:t>
      </w:r>
    </w:p>
    <w:p w14:paraId="152DE85D" w14:textId="77777777" w:rsidR="009A1593" w:rsidRPr="00042657" w:rsidRDefault="009A1593" w:rsidP="009A1593">
      <w:pPr>
        <w:rPr>
          <w:rFonts w:ascii="SimSun" w:eastAsia="SimSun" w:hAnsi="SimSun"/>
          <w:color w:val="FF0000"/>
        </w:rPr>
      </w:pPr>
      <w:r w:rsidRPr="00042657">
        <w:rPr>
          <w:rFonts w:ascii="SimSun" w:eastAsia="SimSun" w:hAnsi="SimSun"/>
          <w:color w:val="FF0000"/>
        </w:rPr>
        <w:tab/>
        <w:t>关键路径</w:t>
      </w:r>
    </w:p>
    <w:p w14:paraId="1D3800FE" w14:textId="77777777" w:rsidR="009A1593" w:rsidRPr="00042657" w:rsidRDefault="009A1593" w:rsidP="009A1593">
      <w:pPr>
        <w:rPr>
          <w:rFonts w:ascii="SimSun" w:eastAsia="SimSun" w:hAnsi="SimSun"/>
        </w:rPr>
      </w:pPr>
    </w:p>
    <w:p w14:paraId="088AD583" w14:textId="753E4BE5" w:rsidR="009A1593" w:rsidRPr="00042657" w:rsidRDefault="009A1593" w:rsidP="00101492">
      <w:pPr>
        <w:pStyle w:val="Heading3"/>
        <w:rPr>
          <w:rFonts w:ascii="SimSun" w:eastAsia="SimSun" w:hAnsi="SimSun"/>
        </w:rPr>
      </w:pPr>
      <w:bookmarkStart w:id="11" w:name="_Toc169543205"/>
      <w:r w:rsidRPr="00042657">
        <w:rPr>
          <w:rFonts w:ascii="SimSun" w:eastAsia="SimSun" w:hAnsi="SimSun" w:hint="eastAsia"/>
        </w:rPr>
        <w:t>第</w:t>
      </w:r>
      <w:r w:rsidRPr="00042657">
        <w:rPr>
          <w:rFonts w:ascii="SimSun" w:eastAsia="SimSun" w:hAnsi="SimSun"/>
        </w:rPr>
        <w:t>1</w:t>
      </w:r>
      <w:r w:rsidR="00391AC8" w:rsidRPr="00042657">
        <w:rPr>
          <w:rFonts w:ascii="SimSun" w:eastAsia="SimSun" w:hAnsi="SimSun" w:hint="eastAsia"/>
        </w:rPr>
        <w:t>2</w:t>
      </w:r>
      <w:r w:rsidRPr="00042657">
        <w:rPr>
          <w:rFonts w:ascii="SimSun" w:eastAsia="SimSun" w:hAnsi="SimSun"/>
        </w:rPr>
        <w:t>章 排序</w:t>
      </w:r>
      <w:bookmarkEnd w:id="11"/>
    </w:p>
    <w:p w14:paraId="512DAFC5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直接插入排序，希尔排序，简单选择排序，堆排序</w:t>
      </w:r>
    </w:p>
    <w:p w14:paraId="60BD06B6" w14:textId="77777777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归并排序，冒泡排序，快速排序，基数排序</w:t>
      </w:r>
    </w:p>
    <w:p w14:paraId="4EB74E68" w14:textId="77777777" w:rsidR="009A1593" w:rsidRPr="00042657" w:rsidRDefault="009A1593" w:rsidP="009A1593">
      <w:pPr>
        <w:rPr>
          <w:rFonts w:ascii="SimSun" w:eastAsia="SimSun" w:hAnsi="SimSun"/>
        </w:rPr>
      </w:pPr>
    </w:p>
    <w:p w14:paraId="6947C0E6" w14:textId="02CAF6BC" w:rsidR="009A1593" w:rsidRPr="00042657" w:rsidRDefault="009A1593" w:rsidP="00101492">
      <w:pPr>
        <w:pStyle w:val="Heading3"/>
        <w:rPr>
          <w:rFonts w:ascii="SimSun" w:eastAsia="SimSun" w:hAnsi="SimSun"/>
        </w:rPr>
      </w:pPr>
      <w:bookmarkStart w:id="12" w:name="_Toc169543206"/>
      <w:r w:rsidRPr="00042657">
        <w:rPr>
          <w:rFonts w:ascii="SimSun" w:eastAsia="SimSun" w:hAnsi="SimSun" w:hint="eastAsia"/>
        </w:rPr>
        <w:t>第</w:t>
      </w:r>
      <w:r w:rsidRPr="00042657">
        <w:rPr>
          <w:rFonts w:ascii="SimSun" w:eastAsia="SimSun" w:hAnsi="SimSun"/>
        </w:rPr>
        <w:t>1</w:t>
      </w:r>
      <w:r w:rsidR="00391AC8" w:rsidRPr="00042657">
        <w:rPr>
          <w:rFonts w:ascii="SimSun" w:eastAsia="SimSun" w:hAnsi="SimSun" w:hint="eastAsia"/>
        </w:rPr>
        <w:t>3</w:t>
      </w:r>
      <w:r w:rsidRPr="00042657">
        <w:rPr>
          <w:rFonts w:ascii="SimSun" w:eastAsia="SimSun" w:hAnsi="SimSun"/>
        </w:rPr>
        <w:t>章 查找</w:t>
      </w:r>
      <w:bookmarkEnd w:id="12"/>
    </w:p>
    <w:p w14:paraId="6BBC0525" w14:textId="510EAFF5" w:rsidR="00336F63" w:rsidRPr="00042657" w:rsidRDefault="00336F6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</w:r>
      <w:r w:rsidRPr="00042657">
        <w:rPr>
          <w:rFonts w:ascii="SimSun" w:eastAsia="SimSun" w:hAnsi="SimSun" w:hint="eastAsia"/>
        </w:rPr>
        <w:t>平均查找长度ASL的计算</w:t>
      </w:r>
    </w:p>
    <w:p w14:paraId="00C01E96" w14:textId="0B62E370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二分查找,二叉查找树</w:t>
      </w:r>
    </w:p>
    <w:p w14:paraId="65620A9A" w14:textId="77777777" w:rsidR="009A1593" w:rsidRPr="00042657" w:rsidRDefault="009A1593" w:rsidP="009A1593">
      <w:pPr>
        <w:rPr>
          <w:rFonts w:ascii="SimSun" w:eastAsia="SimSun" w:hAnsi="SimSun"/>
          <w:color w:val="FF0000"/>
        </w:rPr>
      </w:pPr>
      <w:r w:rsidRPr="00042657">
        <w:rPr>
          <w:rFonts w:ascii="SimSun" w:eastAsia="SimSun" w:hAnsi="SimSun"/>
          <w:color w:val="FF0000"/>
        </w:rPr>
        <w:tab/>
        <w:t>平衡二叉树(AVL树)的插入</w:t>
      </w:r>
    </w:p>
    <w:p w14:paraId="7D3D92EE" w14:textId="77777777" w:rsidR="009A1593" w:rsidRPr="00042657" w:rsidRDefault="009A1593" w:rsidP="009A1593">
      <w:pPr>
        <w:rPr>
          <w:rFonts w:ascii="SimSun" w:eastAsia="SimSun" w:hAnsi="SimSun"/>
          <w:color w:val="FF0000"/>
        </w:rPr>
      </w:pPr>
      <w:r w:rsidRPr="00042657">
        <w:rPr>
          <w:rFonts w:ascii="SimSun" w:eastAsia="SimSun" w:hAnsi="SimSun"/>
          <w:color w:val="FF0000"/>
        </w:rPr>
        <w:tab/>
        <w:t>红黑树的概念</w:t>
      </w:r>
    </w:p>
    <w:p w14:paraId="3E3AA9B9" w14:textId="10F13BEA" w:rsidR="009A1593" w:rsidRPr="00042657" w:rsidRDefault="009A1593" w:rsidP="009A1593">
      <w:pPr>
        <w:rPr>
          <w:rFonts w:ascii="SimSun" w:eastAsia="SimSun" w:hAnsi="SimSun"/>
        </w:rPr>
      </w:pPr>
      <w:r w:rsidRPr="00042657">
        <w:rPr>
          <w:rFonts w:ascii="SimSun" w:eastAsia="SimSun" w:hAnsi="SimSun"/>
        </w:rPr>
        <w:tab/>
        <w:t>散列表</w:t>
      </w:r>
      <w:r w:rsidR="00336F63" w:rsidRPr="00042657">
        <w:rPr>
          <w:rFonts w:ascii="SimSun" w:eastAsia="SimSun" w:hAnsi="SimSun" w:hint="eastAsia"/>
        </w:rPr>
        <w:t>(线性探查，双散列探查是重点，影响散列表效率的因素)</w:t>
      </w:r>
    </w:p>
    <w:p w14:paraId="234560AB" w14:textId="1BDA74D5" w:rsidR="006C1156" w:rsidRPr="00042657" w:rsidRDefault="009A1593" w:rsidP="00042657">
      <w:pPr>
        <w:pStyle w:val="Heading3"/>
        <w:rPr>
          <w:rFonts w:ascii="SimSun" w:eastAsia="SimSun" w:hAnsi="SimSun"/>
        </w:rPr>
      </w:pPr>
      <w:bookmarkStart w:id="13" w:name="_Toc169543207"/>
      <w:r w:rsidRPr="00042657">
        <w:rPr>
          <w:rFonts w:ascii="SimSun" w:eastAsia="SimSun" w:hAnsi="SimSun" w:hint="eastAsia"/>
        </w:rPr>
        <w:t>第</w:t>
      </w:r>
      <w:r w:rsidRPr="00042657">
        <w:rPr>
          <w:rFonts w:ascii="SimSun" w:eastAsia="SimSun" w:hAnsi="SimSun"/>
        </w:rPr>
        <w:t>1</w:t>
      </w:r>
      <w:r w:rsidR="00391AC8" w:rsidRPr="00042657">
        <w:rPr>
          <w:rFonts w:ascii="SimSun" w:eastAsia="SimSun" w:hAnsi="SimSun" w:hint="eastAsia"/>
        </w:rPr>
        <w:t>4</w:t>
      </w:r>
      <w:r w:rsidRPr="00042657">
        <w:rPr>
          <w:rFonts w:ascii="SimSun" w:eastAsia="SimSun" w:hAnsi="SimSun"/>
        </w:rPr>
        <w:t>章 贪心算法</w:t>
      </w:r>
      <w:bookmarkEnd w:id="13"/>
    </w:p>
    <w:sectPr w:rsidR="006C1156" w:rsidRPr="00042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2918" w14:textId="77777777" w:rsidR="0031651E" w:rsidRDefault="0031651E" w:rsidP="005C6CCA">
      <w:r>
        <w:separator/>
      </w:r>
    </w:p>
  </w:endnote>
  <w:endnote w:type="continuationSeparator" w:id="0">
    <w:p w14:paraId="607B0747" w14:textId="77777777" w:rsidR="0031651E" w:rsidRDefault="0031651E" w:rsidP="005C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96B0" w14:textId="77777777" w:rsidR="0031651E" w:rsidRDefault="0031651E" w:rsidP="005C6CCA">
      <w:r>
        <w:separator/>
      </w:r>
    </w:p>
  </w:footnote>
  <w:footnote w:type="continuationSeparator" w:id="0">
    <w:p w14:paraId="5A427D6A" w14:textId="77777777" w:rsidR="0031651E" w:rsidRDefault="0031651E" w:rsidP="005C6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DD5"/>
    <w:multiLevelType w:val="multilevel"/>
    <w:tmpl w:val="A9BE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F5012"/>
    <w:multiLevelType w:val="multilevel"/>
    <w:tmpl w:val="052A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44CCF"/>
    <w:multiLevelType w:val="hybridMultilevel"/>
    <w:tmpl w:val="28D4ABFE"/>
    <w:lvl w:ilvl="0" w:tplc="C1685CB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9301257">
    <w:abstractNumId w:val="2"/>
  </w:num>
  <w:num w:numId="2" w16cid:durableId="538906041">
    <w:abstractNumId w:val="0"/>
  </w:num>
  <w:num w:numId="3" w16cid:durableId="139291928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3C"/>
    <w:rsid w:val="00042657"/>
    <w:rsid w:val="000D78E9"/>
    <w:rsid w:val="000F642B"/>
    <w:rsid w:val="00101492"/>
    <w:rsid w:val="00104C15"/>
    <w:rsid w:val="00107BEB"/>
    <w:rsid w:val="00121832"/>
    <w:rsid w:val="001C1CA9"/>
    <w:rsid w:val="001D3794"/>
    <w:rsid w:val="00273C10"/>
    <w:rsid w:val="002A1CAB"/>
    <w:rsid w:val="0031651E"/>
    <w:rsid w:val="00336F63"/>
    <w:rsid w:val="003779C4"/>
    <w:rsid w:val="00391AC8"/>
    <w:rsid w:val="004817F1"/>
    <w:rsid w:val="004B0E2D"/>
    <w:rsid w:val="004E4ABF"/>
    <w:rsid w:val="005A4748"/>
    <w:rsid w:val="005A4BF8"/>
    <w:rsid w:val="005C6CCA"/>
    <w:rsid w:val="006C1156"/>
    <w:rsid w:val="007240DC"/>
    <w:rsid w:val="007552B0"/>
    <w:rsid w:val="00845C3C"/>
    <w:rsid w:val="00891E39"/>
    <w:rsid w:val="009A1593"/>
    <w:rsid w:val="009A3FB9"/>
    <w:rsid w:val="00FE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BF371"/>
  <w15:chartTrackingRefBased/>
  <w15:docId w15:val="{ACC4C534-90CD-481B-8577-E7192305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C3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5C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37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D37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D379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3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5C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5C3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45C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45C3C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45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45C3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45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45C3C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C3C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45C3C"/>
    <w:pPr>
      <w:ind w:firstLineChars="200" w:firstLine="4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45C3C"/>
  </w:style>
  <w:style w:type="paragraph" w:styleId="BalloonText">
    <w:name w:val="Balloon Text"/>
    <w:basedOn w:val="Normal"/>
    <w:link w:val="BalloonTextChar"/>
    <w:uiPriority w:val="99"/>
    <w:semiHidden/>
    <w:unhideWhenUsed/>
    <w:rsid w:val="00845C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C3C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845C3C"/>
    <w:rPr>
      <w:b/>
      <w:bCs/>
    </w:rPr>
  </w:style>
  <w:style w:type="paragraph" w:styleId="NormalWeb">
    <w:name w:val="Normal (Web)"/>
    <w:basedOn w:val="Normal"/>
    <w:uiPriority w:val="99"/>
    <w:unhideWhenUsed/>
    <w:rsid w:val="00845C3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5C3C"/>
    <w:rPr>
      <w:color w:val="808080"/>
    </w:rPr>
  </w:style>
  <w:style w:type="table" w:styleId="TableGrid">
    <w:name w:val="Table Grid"/>
    <w:basedOn w:val="TableNormal"/>
    <w:uiPriority w:val="39"/>
    <w:rsid w:val="00845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5C3C"/>
    <w:rPr>
      <w:color w:val="467886" w:themeColor="hyperlink"/>
      <w:u w:val="single"/>
    </w:rPr>
  </w:style>
  <w:style w:type="paragraph" w:customStyle="1" w:styleId="1">
    <w:name w:val="样式1"/>
    <w:basedOn w:val="ListParagraph"/>
    <w:link w:val="10"/>
    <w:qFormat/>
    <w:rsid w:val="00845C3C"/>
    <w:pPr>
      <w:widowControl/>
      <w:numPr>
        <w:numId w:val="1"/>
      </w:numPr>
      <w:pBdr>
        <w:top w:val="single" w:sz="6" w:space="8" w:color="DADADA"/>
        <w:left w:val="single" w:sz="6" w:space="8" w:color="DADADA"/>
        <w:bottom w:val="single" w:sz="6" w:space="8" w:color="DADADA"/>
        <w:right w:val="single" w:sz="6" w:space="8" w:color="DADADA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tLeast"/>
      <w:ind w:firstLineChars="0" w:firstLine="0"/>
      <w:jc w:val="left"/>
    </w:pPr>
    <w:rPr>
      <w:rFonts w:ascii="SimSun" w:eastAsia="SimSun" w:hAnsi="SimSun" w:cs="Courier New"/>
      <w:color w:val="231F17"/>
      <w:kern w:val="0"/>
      <w:szCs w:val="21"/>
    </w:rPr>
  </w:style>
  <w:style w:type="character" w:customStyle="1" w:styleId="10">
    <w:name w:val="样式1 字符"/>
    <w:basedOn w:val="ListParagraphChar"/>
    <w:link w:val="1"/>
    <w:rsid w:val="00845C3C"/>
    <w:rPr>
      <w:rFonts w:ascii="SimSun" w:eastAsia="SimSun" w:hAnsi="SimSun" w:cs="Courier New"/>
      <w:color w:val="231F17"/>
      <w:kern w:val="0"/>
      <w:szCs w:val="21"/>
      <w:shd w:val="clear" w:color="auto" w:fill="F5F5F5"/>
    </w:rPr>
  </w:style>
  <w:style w:type="character" w:customStyle="1" w:styleId="token">
    <w:name w:val="token"/>
    <w:basedOn w:val="DefaultParagraphFont"/>
    <w:rsid w:val="00845C3C"/>
  </w:style>
  <w:style w:type="character" w:customStyle="1" w:styleId="hljs-function">
    <w:name w:val="hljs-function"/>
    <w:basedOn w:val="DefaultParagraphFont"/>
    <w:rsid w:val="00845C3C"/>
  </w:style>
  <w:style w:type="character" w:customStyle="1" w:styleId="hljs-keyword">
    <w:name w:val="hljs-keyword"/>
    <w:basedOn w:val="DefaultParagraphFont"/>
    <w:rsid w:val="00845C3C"/>
  </w:style>
  <w:style w:type="character" w:customStyle="1" w:styleId="hljs-title">
    <w:name w:val="hljs-title"/>
    <w:basedOn w:val="DefaultParagraphFont"/>
    <w:rsid w:val="00845C3C"/>
  </w:style>
  <w:style w:type="character" w:customStyle="1" w:styleId="hljs-params">
    <w:name w:val="hljs-params"/>
    <w:basedOn w:val="DefaultParagraphFont"/>
    <w:rsid w:val="00845C3C"/>
  </w:style>
  <w:style w:type="character" w:customStyle="1" w:styleId="hljs-string">
    <w:name w:val="hljs-string"/>
    <w:basedOn w:val="DefaultParagraphFont"/>
    <w:rsid w:val="00845C3C"/>
  </w:style>
  <w:style w:type="character" w:customStyle="1" w:styleId="hljs-number">
    <w:name w:val="hljs-number"/>
    <w:basedOn w:val="DefaultParagraphFont"/>
    <w:rsid w:val="00845C3C"/>
  </w:style>
  <w:style w:type="character" w:customStyle="1" w:styleId="hljs-comment">
    <w:name w:val="hljs-comment"/>
    <w:basedOn w:val="DefaultParagraphFont"/>
    <w:rsid w:val="00845C3C"/>
  </w:style>
  <w:style w:type="paragraph" w:customStyle="1" w:styleId="info-box">
    <w:name w:val="info-box"/>
    <w:basedOn w:val="Normal"/>
    <w:rsid w:val="00845C3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hsymbol">
    <w:name w:val="sh_symbol"/>
    <w:basedOn w:val="DefaultParagraphFont"/>
    <w:rsid w:val="00845C3C"/>
  </w:style>
  <w:style w:type="character" w:customStyle="1" w:styleId="shstring">
    <w:name w:val="sh_string"/>
    <w:basedOn w:val="DefaultParagraphFont"/>
    <w:rsid w:val="00845C3C"/>
  </w:style>
  <w:style w:type="character" w:customStyle="1" w:styleId="shfunction">
    <w:name w:val="sh_function"/>
    <w:basedOn w:val="DefaultParagraphFont"/>
    <w:rsid w:val="00845C3C"/>
  </w:style>
  <w:style w:type="character" w:customStyle="1" w:styleId="hljs-attribute">
    <w:name w:val="hljs-attribute"/>
    <w:basedOn w:val="DefaultParagraphFont"/>
    <w:rsid w:val="00845C3C"/>
  </w:style>
  <w:style w:type="paragraph" w:styleId="TOCHeading">
    <w:name w:val="TOC Heading"/>
    <w:basedOn w:val="Heading1"/>
    <w:next w:val="Normal"/>
    <w:uiPriority w:val="39"/>
    <w:unhideWhenUsed/>
    <w:qFormat/>
    <w:rsid w:val="00845C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45C3C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45C3C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45C3C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45C3C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45C3C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45C3C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45C3C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45C3C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45C3C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845C3C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5C3C"/>
    <w:pPr>
      <w:ind w:leftChars="2500" w:left="100"/>
    </w:pPr>
  </w:style>
  <w:style w:type="character" w:customStyle="1" w:styleId="11">
    <w:name w:val="日期 字符1"/>
    <w:basedOn w:val="DefaultParagraphFont"/>
    <w:uiPriority w:val="99"/>
    <w:semiHidden/>
    <w:rsid w:val="00845C3C"/>
  </w:style>
  <w:style w:type="character" w:customStyle="1" w:styleId="code-snippetouter">
    <w:name w:val="code-snippet_outer"/>
    <w:basedOn w:val="DefaultParagraphFont"/>
    <w:rsid w:val="00845C3C"/>
  </w:style>
  <w:style w:type="character" w:customStyle="1" w:styleId="code-snippetkeyword">
    <w:name w:val="code-snippet__keyword"/>
    <w:basedOn w:val="DefaultParagraphFont"/>
    <w:rsid w:val="00845C3C"/>
  </w:style>
  <w:style w:type="character" w:customStyle="1" w:styleId="code-snippetnumber">
    <w:name w:val="code-snippet__number"/>
    <w:basedOn w:val="DefaultParagraphFont"/>
    <w:rsid w:val="00845C3C"/>
  </w:style>
  <w:style w:type="character" w:customStyle="1" w:styleId="s1">
    <w:name w:val="s1"/>
    <w:basedOn w:val="DefaultParagraphFont"/>
    <w:rsid w:val="00845C3C"/>
  </w:style>
  <w:style w:type="paragraph" w:styleId="CommentText">
    <w:name w:val="annotation text"/>
    <w:basedOn w:val="Normal"/>
    <w:link w:val="CommentTextChar"/>
    <w:uiPriority w:val="99"/>
    <w:semiHidden/>
    <w:unhideWhenUsed/>
    <w:rsid w:val="00845C3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C3C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C3C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C3C"/>
    <w:rPr>
      <w:b/>
      <w:bCs/>
    </w:rPr>
  </w:style>
  <w:style w:type="character" w:customStyle="1" w:styleId="12">
    <w:name w:val="批注主题 字符1"/>
    <w:basedOn w:val="CommentTextChar"/>
    <w:uiPriority w:val="99"/>
    <w:semiHidden/>
    <w:rsid w:val="00845C3C"/>
    <w:rPr>
      <w:b/>
      <w:bCs/>
    </w:rPr>
  </w:style>
  <w:style w:type="paragraph" w:styleId="NoSpacing">
    <w:name w:val="No Spacing"/>
    <w:uiPriority w:val="1"/>
    <w:qFormat/>
    <w:rsid w:val="00845C3C"/>
    <w:pPr>
      <w:widowControl w:val="0"/>
      <w:jc w:val="both"/>
    </w:pPr>
  </w:style>
  <w:style w:type="paragraph" w:customStyle="1" w:styleId="pst">
    <w:name w:val="pst"/>
    <w:basedOn w:val="Normal"/>
    <w:rsid w:val="00845C3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845C3C"/>
  </w:style>
  <w:style w:type="character" w:styleId="Emphasis">
    <w:name w:val="Emphasis"/>
    <w:basedOn w:val="DefaultParagraphFont"/>
    <w:uiPriority w:val="20"/>
    <w:qFormat/>
    <w:rsid w:val="00845C3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45C3C"/>
    <w:rPr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845C3C"/>
    <w:rPr>
      <w:rFonts w:ascii="SimSun" w:eastAsia="SimSun" w:hAnsi="SimSun" w:cs="SimSun"/>
      <w:sz w:val="24"/>
      <w:szCs w:val="24"/>
    </w:rPr>
  </w:style>
  <w:style w:type="paragraph" w:styleId="Revision">
    <w:name w:val="Revision"/>
    <w:hidden/>
    <w:uiPriority w:val="99"/>
    <w:semiHidden/>
    <w:rsid w:val="00845C3C"/>
  </w:style>
  <w:style w:type="character" w:styleId="UnresolvedMention">
    <w:name w:val="Unresolved Mention"/>
    <w:basedOn w:val="DefaultParagraphFont"/>
    <w:uiPriority w:val="99"/>
    <w:semiHidden/>
    <w:unhideWhenUsed/>
    <w:rsid w:val="00845C3C"/>
    <w:rPr>
      <w:color w:val="605E5C"/>
      <w:shd w:val="clear" w:color="auto" w:fill="E1DFDD"/>
    </w:rPr>
  </w:style>
  <w:style w:type="paragraph" w:customStyle="1" w:styleId="a">
    <w:name w:val="代码无行号"/>
    <w:basedOn w:val="Normal"/>
    <w:rsid w:val="00845C3C"/>
    <w:pPr>
      <w:shd w:val="clear" w:color="auto" w:fill="E6E6E6"/>
      <w:topLinePunct/>
      <w:snapToGrid w:val="0"/>
      <w:spacing w:beforeLines="10" w:before="31" w:afterLines="10" w:after="31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D3794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D3794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D3794"/>
    <w:rPr>
      <w:rFonts w:asciiTheme="majorHAnsi" w:eastAsiaTheme="majorEastAsia" w:hAnsiTheme="majorHAnsi" w:cstheme="majorBidi"/>
      <w:color w:val="272727" w:themeColor="text1" w:themeTint="D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B8430F-3F93-CA49-8CD0-63B2ABEA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Wei</dc:creator>
  <cp:keywords/>
  <dc:description/>
  <cp:lastModifiedBy>Zhi Qi Tan</cp:lastModifiedBy>
  <cp:revision>20</cp:revision>
  <dcterms:created xsi:type="dcterms:W3CDTF">2024-06-17T10:49:00Z</dcterms:created>
  <dcterms:modified xsi:type="dcterms:W3CDTF">2024-06-17T10:59:00Z</dcterms:modified>
</cp:coreProperties>
</file>