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F8457E">
      <w:pPr>
        <w:pStyle w:val="Heading1"/>
        <w:spacing w:line="276" w:lineRule="auto"/>
        <w:jc w:val="both"/>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000000"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000000"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3DE752DC" w:rsidR="004020E6" w:rsidRDefault="004020E6" w:rsidP="004020E6">
      <w:pPr>
        <w:spacing w:line="276" w:lineRule="auto"/>
      </w:pPr>
      <w:r>
        <w:t>Note: the regularization methods can also be applied on logistic regression models.</w:t>
      </w:r>
    </w:p>
    <w:p w14:paraId="341E6CBE" w14:textId="0F6AE68A" w:rsidR="00736D95" w:rsidRDefault="00736D95" w:rsidP="00736D95">
      <w:pPr>
        <w:pStyle w:val="Heading1"/>
      </w:pPr>
      <w:r>
        <w:t>Logistic Regressions – sigmoid &amp; softmax functions</w:t>
      </w:r>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A8CEFDB"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000000" w:rsidP="00E57213">
      <w:pPr>
        <w:spacing w:line="276" w:lineRule="auto"/>
      </w:pPr>
      <w:hyperlink r:id="rId7"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lastRenderedPageBreak/>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lastRenderedPageBreak/>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rsidP="00DE4A62">
      <w:pPr>
        <w:pStyle w:val="ListParagraph"/>
        <w:numPr>
          <w:ilvl w:val="0"/>
          <w:numId w:val="34"/>
        </w:numPr>
        <w:spacing w:line="276" w:lineRule="auto"/>
      </w:pPr>
      <w:r>
        <w:t>Squiggly line (overfitted)</w:t>
      </w:r>
    </w:p>
    <w:p w14:paraId="79243129" w14:textId="06A63C30" w:rsidR="00DA68F0" w:rsidRDefault="00DA68F0" w:rsidP="00DE4A62">
      <w:pPr>
        <w:pStyle w:val="ListParagraph"/>
        <w:numPr>
          <w:ilvl w:val="0"/>
          <w:numId w:val="35"/>
        </w:numPr>
        <w:spacing w:line="276" w:lineRule="auto"/>
      </w:pPr>
      <w:r>
        <w:t>Low bias</w:t>
      </w:r>
    </w:p>
    <w:p w14:paraId="79A096BB" w14:textId="1C35430C" w:rsidR="00DA68F0" w:rsidRDefault="00DA68F0" w:rsidP="00D458FF">
      <w:pPr>
        <w:pStyle w:val="ListParagraph"/>
        <w:numPr>
          <w:ilvl w:val="0"/>
          <w:numId w:val="35"/>
        </w:numPr>
        <w:spacing w:line="276" w:lineRule="auto"/>
      </w:pPr>
      <w:r>
        <w:t>High variance – it results in vastly different sums of squares for different datasets</w:t>
      </w:r>
    </w:p>
    <w:p w14:paraId="0507C331" w14:textId="6726735F" w:rsidR="00DA68F0" w:rsidRDefault="00DA68F0" w:rsidP="00DE4A62">
      <w:pPr>
        <w:pStyle w:val="ListParagraph"/>
        <w:numPr>
          <w:ilvl w:val="0"/>
          <w:numId w:val="34"/>
        </w:numPr>
        <w:spacing w:line="276" w:lineRule="auto"/>
      </w:pPr>
      <w:r>
        <w:t>Straight line (underfitted)</w:t>
      </w:r>
    </w:p>
    <w:p w14:paraId="4924E764" w14:textId="18BA035D" w:rsidR="00DA68F0" w:rsidRDefault="00DA68F0" w:rsidP="00DE4A62">
      <w:pPr>
        <w:pStyle w:val="ListParagraph"/>
        <w:numPr>
          <w:ilvl w:val="0"/>
          <w:numId w:val="36"/>
        </w:numPr>
        <w:tabs>
          <w:tab w:val="center" w:pos="4680"/>
        </w:tabs>
        <w:spacing w:line="276" w:lineRule="auto"/>
      </w:pPr>
      <w:r>
        <w:t>High bias – can’t capture the relations</w:t>
      </w:r>
      <w:r w:rsidR="00B7590A">
        <w:tab/>
      </w:r>
    </w:p>
    <w:p w14:paraId="5806BDA0" w14:textId="159989A2" w:rsidR="00DA68F0" w:rsidRDefault="00DA68F0" w:rsidP="00DE4A62">
      <w:pPr>
        <w:pStyle w:val="ListParagraph"/>
        <w:numPr>
          <w:ilvl w:val="0"/>
          <w:numId w:val="36"/>
        </w:numPr>
        <w:spacing w:line="276" w:lineRule="auto"/>
      </w:pPr>
      <w:r>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lastRenderedPageBreak/>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C660E8B"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rsidP="00C840CE">
      <w:pPr>
        <w:pStyle w:val="ListParagraph"/>
        <w:numPr>
          <w:ilvl w:val="0"/>
          <w:numId w:val="38"/>
        </w:numPr>
        <w:spacing w:line="276" w:lineRule="auto"/>
      </w:pPr>
      <w:r>
        <w:t>y-axis True Positive Rate = Recall</w:t>
      </w:r>
    </w:p>
    <w:p w14:paraId="5A12967E" w14:textId="38FF575D" w:rsidR="008023FD" w:rsidRDefault="008023FD" w:rsidP="00C840CE">
      <w:pPr>
        <w:pStyle w:val="ListParagraph"/>
        <w:numPr>
          <w:ilvl w:val="0"/>
          <w:numId w:val="38"/>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rsidP="00D458FF">
      <w:pPr>
        <w:pStyle w:val="ListParagraph"/>
        <w:numPr>
          <w:ilvl w:val="0"/>
          <w:numId w:val="22"/>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lastRenderedPageBreak/>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rsidP="00D458FF">
      <w:pPr>
        <w:pStyle w:val="ListParagraph"/>
        <w:numPr>
          <w:ilvl w:val="0"/>
          <w:numId w:val="22"/>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rsidP="00D458FF">
      <w:pPr>
        <w:pStyle w:val="ListParagraph"/>
        <w:numPr>
          <w:ilvl w:val="0"/>
          <w:numId w:val="22"/>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rsidP="00D458FF">
      <w:pPr>
        <w:pStyle w:val="ListParagraph"/>
        <w:numPr>
          <w:ilvl w:val="0"/>
          <w:numId w:val="22"/>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rsidP="00D458FF">
      <w:pPr>
        <w:pStyle w:val="ListParagraph"/>
        <w:numPr>
          <w:ilvl w:val="1"/>
          <w:numId w:val="22"/>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000000" w:rsidP="00D458FF">
      <w:pPr>
        <w:pStyle w:val="ListParagraph"/>
        <w:numPr>
          <w:ilvl w:val="0"/>
          <w:numId w:val="22"/>
        </w:numPr>
        <w:spacing w:line="276" w:lineRule="auto"/>
        <w:rPr>
          <w:color w:val="222222"/>
        </w:rPr>
      </w:pPr>
      <w:hyperlink r:id="rId12"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This method is less sensitive to large changes in small parts of 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25D05F0A" w:rsidR="00250CFD" w:rsidRDefault="00AD13E6" w:rsidP="00951C4D">
      <w:pPr>
        <w:pStyle w:val="ListParagraph"/>
        <w:numPr>
          <w:ilvl w:val="0"/>
          <w:numId w:val="39"/>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rsidP="00951C4D">
      <w:pPr>
        <w:pStyle w:val="NormalWeb"/>
        <w:numPr>
          <w:ilvl w:val="0"/>
          <w:numId w:val="39"/>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lastRenderedPageBreak/>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r>
        <w:t>What is the curse of dimensionality and how to cure the “curse”?</w:t>
      </w:r>
    </w:p>
    <w:p w14:paraId="1D3E977F" w14:textId="49EC5CD0" w:rsidR="00C56DAC" w:rsidRDefault="00C56DAC" w:rsidP="00C56DAC">
      <w:pPr>
        <w:pStyle w:val="ListParagraph"/>
        <w:numPr>
          <w:ilvl w:val="0"/>
          <w:numId w:val="42"/>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0BB16903" w14:textId="4B3911E8" w:rsidR="00A164D2" w:rsidRPr="00C56DAC" w:rsidRDefault="00A164D2" w:rsidP="00C56DAC">
      <w:pPr>
        <w:pStyle w:val="ListParagraph"/>
        <w:numPr>
          <w:ilvl w:val="0"/>
          <w:numId w:val="42"/>
        </w:numPr>
      </w:pPr>
      <w:r>
        <w:t>Increase in dimensionality also increase the “sparsity” of the data distribution and it makes the distance between samples are more identical.</w:t>
      </w:r>
    </w:p>
    <w:p w14:paraId="3B922B80" w14:textId="77777777" w:rsidR="00C56DAC" w:rsidRDefault="00C56DAC" w:rsidP="00C56DAC">
      <w:pPr>
        <w:pStyle w:val="ListParagraph"/>
        <w:numPr>
          <w:ilvl w:val="0"/>
          <w:numId w:val="42"/>
        </w:numPr>
      </w:pPr>
      <w:r>
        <w:t>Add more training samples.</w:t>
      </w:r>
    </w:p>
    <w:p w14:paraId="719BA1CB" w14:textId="48EF97AF" w:rsidR="00C56DAC" w:rsidRDefault="00C56DAC" w:rsidP="00C56DAC">
      <w:pPr>
        <w:pStyle w:val="ListParagraph"/>
        <w:numPr>
          <w:ilvl w:val="0"/>
          <w:numId w:val="42"/>
        </w:numPr>
      </w:pPr>
      <w:r>
        <w:t>Reduce the dimension of the data</w:t>
      </w:r>
      <w:r w:rsidR="00FD13B8">
        <w:t xml:space="preserve"> for instance using PCA</w:t>
      </w:r>
      <w:r>
        <w:t>.</w:t>
      </w:r>
    </w:p>
    <w:p w14:paraId="2BA80941" w14:textId="55F1CFFD" w:rsidR="00BA7DC9" w:rsidRDefault="00BA7DC9" w:rsidP="00BA7DC9">
      <w:pPr>
        <w:pStyle w:val="Heading1"/>
      </w:pPr>
      <w:r>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rsidP="00761C7A">
      <w:pPr>
        <w:pStyle w:val="ListParagraph"/>
        <w:numPr>
          <w:ilvl w:val="0"/>
          <w:numId w:val="28"/>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02E79624" w:rsidR="00331A26" w:rsidRDefault="00331A26" w:rsidP="00761C7A">
      <w:pPr>
        <w:pStyle w:val="ListParagraph"/>
        <w:numPr>
          <w:ilvl w:val="0"/>
          <w:numId w:val="28"/>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385FFE82" w:rsidR="00623885" w:rsidRDefault="00623885" w:rsidP="00623885">
      <w:pPr>
        <w:spacing w:line="276" w:lineRule="auto"/>
      </w:pPr>
    </w:p>
    <w:p w14:paraId="4EF18016" w14:textId="3828B9DF" w:rsidR="00B84321" w:rsidRDefault="00B84321" w:rsidP="00B84321">
      <w:pPr>
        <w:pStyle w:val="Heading1"/>
      </w:pPr>
      <w:r w:rsidRPr="00D21EF3">
        <w:lastRenderedPageBreak/>
        <w:t>Cross Validation</w:t>
      </w:r>
      <w:r w:rsidR="003C3CF9" w:rsidRPr="00D21EF3">
        <w:t xml:space="preserve"> (Model Selection)</w:t>
      </w:r>
    </w:p>
    <w:p w14:paraId="0D6F6D0B" w14:textId="744550A4" w:rsidR="00D21EF3" w:rsidRPr="00D21EF3" w:rsidRDefault="00000000" w:rsidP="00D21EF3">
      <w:pPr>
        <w:pStyle w:val="Heading2"/>
      </w:pPr>
      <w:hyperlink r:id="rId13"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rsidP="003C3CF9">
      <w:pPr>
        <w:pStyle w:val="ListParagraph"/>
        <w:numPr>
          <w:ilvl w:val="0"/>
          <w:numId w:val="3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rsidP="003C3CF9">
      <w:pPr>
        <w:pStyle w:val="ListParagraph"/>
        <w:numPr>
          <w:ilvl w:val="0"/>
          <w:numId w:val="3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rsidP="003C3CF9">
      <w:pPr>
        <w:pStyle w:val="ListParagraph"/>
        <w:numPr>
          <w:ilvl w:val="0"/>
          <w:numId w:val="3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rsidP="007F6CFA">
      <w:pPr>
        <w:pStyle w:val="ListParagraph"/>
        <w:numPr>
          <w:ilvl w:val="0"/>
          <w:numId w:val="33"/>
        </w:numPr>
      </w:pPr>
      <w:r>
        <w:rPr>
          <w:rFonts w:hint="eastAsia"/>
        </w:rPr>
        <w:t>T</w:t>
      </w:r>
      <w:r>
        <w:t>raining: See above.</w:t>
      </w:r>
    </w:p>
    <w:p w14:paraId="0B3729A2" w14:textId="3128AA0B" w:rsidR="003C3CF9" w:rsidRDefault="003C3CF9" w:rsidP="007F6CFA">
      <w:pPr>
        <w:pStyle w:val="ListParagraph"/>
        <w:numPr>
          <w:ilvl w:val="0"/>
          <w:numId w:val="3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rsidP="003C3CF9">
      <w:pPr>
        <w:pStyle w:val="ListParagraph"/>
        <w:numPr>
          <w:ilvl w:val="0"/>
          <w:numId w:val="3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w:lastRenderedPageBreak/>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000000"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rsidP="00806880">
      <w:pPr>
        <w:pStyle w:val="ListParagraph"/>
        <w:numPr>
          <w:ilvl w:val="0"/>
          <w:numId w:val="23"/>
        </w:numPr>
        <w:spacing w:line="276" w:lineRule="auto"/>
      </w:pPr>
      <w:r>
        <w:t>Randomly shuffle dataset</w:t>
      </w:r>
    </w:p>
    <w:p w14:paraId="53A063E9" w14:textId="4D363B34" w:rsidR="00806880" w:rsidRDefault="00806880" w:rsidP="00806880">
      <w:pPr>
        <w:pStyle w:val="ListParagraph"/>
        <w:numPr>
          <w:ilvl w:val="0"/>
          <w:numId w:val="23"/>
        </w:numPr>
        <w:spacing w:line="276" w:lineRule="auto"/>
      </w:pPr>
      <w:r>
        <w:t>Repeat {</w:t>
      </w:r>
    </w:p>
    <w:p w14:paraId="348A22A4" w14:textId="2BE44F40"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00000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r>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00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lastRenderedPageBreak/>
        <w:t>}</w:t>
      </w:r>
    </w:p>
    <w:p w14:paraId="04D74CF8" w14:textId="0D77116E" w:rsidR="0017046A" w:rsidRDefault="0017046A" w:rsidP="00D908EA">
      <w:pPr>
        <w:spacing w:line="276" w:lineRule="auto"/>
      </w:pPr>
      <w:r>
        <w:t>Note: It’s between batch GD and stochastic GD</w:t>
      </w:r>
      <w:r w:rsidR="00D908EA">
        <w:t xml:space="preserve"> and</w:t>
      </w:r>
      <w:r>
        <w:t xml:space="preserve"> </w:t>
      </w:r>
      <w:r w:rsidR="00D908EA">
        <w:t>t</w:t>
      </w:r>
      <w:r>
        <w:t>he vectorization can be parallelized.</w:t>
      </w:r>
      <w:r w:rsidR="00D908EA">
        <w:t xml:space="preserve"> Suppose 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Kbn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000000"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000"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000"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25F46AA3" w:rsidR="00874419" w:rsidRDefault="00874419" w:rsidP="00D458FF">
      <w:pPr>
        <w:spacing w:line="276" w:lineRule="auto"/>
      </w:pPr>
    </w:p>
    <w:p w14:paraId="76FCC54C" w14:textId="23833181" w:rsidR="005A5B4B" w:rsidRPr="0004200D" w:rsidRDefault="005A5B4B" w:rsidP="0004200D">
      <w:pPr>
        <w:pStyle w:val="Heading1"/>
        <w:spacing w:line="276" w:lineRule="auto"/>
      </w:pPr>
      <w:r w:rsidRPr="00043D3C">
        <w:lastRenderedPageBreak/>
        <w:t>Feature Selection in Machine Learning</w:t>
      </w:r>
    </w:p>
    <w:p w14:paraId="68AC979E" w14:textId="36A935D5" w:rsidR="005A5B4B" w:rsidRDefault="005A5B4B" w:rsidP="007F01F3">
      <w:pPr>
        <w:pStyle w:val="Heading2"/>
        <w:spacing w:line="276" w:lineRule="auto"/>
      </w:pPr>
      <w:r w:rsidRPr="00043D3C">
        <w:t>Embedded Methods</w:t>
      </w:r>
    </w:p>
    <w:p w14:paraId="1482F61C" w14:textId="49A07EB4" w:rsidR="007F01F3" w:rsidRPr="007F01F3" w:rsidRDefault="007F01F3" w:rsidP="007F01F3">
      <w:r>
        <w:t>They are used to optimize the objective function or performance if a learning algorithm or model. The intrinsic model building metric is used during learning.</w:t>
      </w:r>
    </w:p>
    <w:p w14:paraId="70FD869F" w14:textId="4922668A" w:rsidR="0004200D" w:rsidRDefault="005A5B4B" w:rsidP="0004200D">
      <w:pPr>
        <w:spacing w:line="276" w:lineRule="auto"/>
      </w:pPr>
      <w:r w:rsidRPr="00043D3C">
        <w:rPr>
          <w:b/>
          <w:bCs/>
          <w:highlight w:val="yellow"/>
        </w:rPr>
        <w:t>Regularization</w:t>
      </w:r>
      <w:r w:rsidRPr="00043D3C">
        <w:t xml:space="preserve">: Regularization adds a penalty term to different parameters of the machine learning model for avoiding overfitting in the model. This penalty term is added to the coefficients; </w:t>
      </w:r>
      <w:r w:rsidRPr="00043D3C">
        <w:rPr>
          <w:b/>
          <w:bCs/>
        </w:rPr>
        <w:t>hence it shrinks some coefficients to zero. Those features with zero coefficients can be removed from the dataset.</w:t>
      </w:r>
      <w:r w:rsidRPr="00043D3C">
        <w:t xml:space="preserve"> The types of regularization techniques are L1 Regularization (Lasso Regularization) or Elastic Nets (L1 and L2 regularization).</w:t>
      </w:r>
    </w:p>
    <w:p w14:paraId="6030D7D9" w14:textId="77777777" w:rsidR="0004200D" w:rsidRDefault="0004200D" w:rsidP="0004200D">
      <w:pPr>
        <w:pStyle w:val="Heading2"/>
        <w:spacing w:line="276" w:lineRule="auto"/>
      </w:pPr>
    </w:p>
    <w:p w14:paraId="5D806EB2" w14:textId="26672A7F" w:rsidR="0004200D" w:rsidRDefault="005A5B4B" w:rsidP="0004200D">
      <w:pPr>
        <w:pStyle w:val="Heading2"/>
        <w:spacing w:line="276" w:lineRule="auto"/>
      </w:pPr>
      <w:r>
        <w:t>Filter Methods (on the basis of statistics measures)</w:t>
      </w:r>
    </w:p>
    <w:p w14:paraId="5ED610CB" w14:textId="63F4490B" w:rsidR="00797FA1" w:rsidRPr="00797FA1" w:rsidRDefault="00797FA1" w:rsidP="00797FA1">
      <w:r>
        <w:t>The filter methods pick up the intrinsic properties of the features (i.e. the relevance of the features) measured via univariate statistics.</w:t>
      </w:r>
    </w:p>
    <w:p w14:paraId="4FD621F0" w14:textId="77777777" w:rsidR="005A5B4B" w:rsidRDefault="005A5B4B" w:rsidP="0004200D">
      <w:pPr>
        <w:spacing w:line="276" w:lineRule="auto"/>
      </w:pPr>
      <w:r w:rsidRPr="002A205A">
        <w:rPr>
          <w:b/>
          <w:bCs/>
          <w:highlight w:val="yellow"/>
        </w:rPr>
        <w:t>Chi-square</w:t>
      </w:r>
      <w:r>
        <w:rPr>
          <w:b/>
          <w:bCs/>
          <w:highlight w:val="yellow"/>
        </w:rPr>
        <w:t xml:space="preserve">d </w:t>
      </w:r>
      <w:r w:rsidRPr="002A205A">
        <w:rPr>
          <w:b/>
          <w:bCs/>
          <w:highlight w:val="yellow"/>
        </w:rPr>
        <w:t>test</w:t>
      </w:r>
      <w:r w:rsidRPr="002A205A">
        <w:t xml:space="preserve"> is used for categorical features in a dataset. We calculate</w:t>
      </w:r>
      <w:r>
        <w:t xml:space="preserve"> the</w:t>
      </w:r>
      <w:r w:rsidRPr="002A205A">
        <w:t xml:space="preserve"> Chi-square between </w:t>
      </w:r>
      <w:r w:rsidRPr="00C24951">
        <w:rPr>
          <w:i/>
          <w:iCs/>
        </w:rPr>
        <w:t>a categorical feature</w:t>
      </w:r>
      <w:r w:rsidRPr="002A205A">
        <w:t xml:space="preserve"> and </w:t>
      </w:r>
      <w:r>
        <w:rPr>
          <w:i/>
          <w:iCs/>
        </w:rPr>
        <w:t>a</w:t>
      </w:r>
      <w:r w:rsidRPr="00C24951">
        <w:rPr>
          <w:i/>
          <w:iCs/>
        </w:rPr>
        <w:t xml:space="preserve"> categorial target</w:t>
      </w:r>
      <w:r w:rsidRPr="002A205A">
        <w:t xml:space="preserve"> and select the desired number of features with the best Chi-square scores.</w:t>
      </w:r>
      <w:r>
        <w:t xml:space="preserve"> Note that the Fisher’s exact test is for a small-sized samples.</w:t>
      </w:r>
    </w:p>
    <w:p w14:paraId="2CABAA56" w14:textId="22A48088" w:rsidR="005A5B4B" w:rsidRDefault="005A5B4B" w:rsidP="0004200D">
      <w:pPr>
        <w:spacing w:line="276" w:lineRule="auto"/>
      </w:pPr>
      <w:r w:rsidRPr="00C420E0">
        <w:rPr>
          <w:b/>
          <w:bCs/>
          <w:highlight w:val="yellow"/>
        </w:rPr>
        <w:t>Correlation (Pearson’s correlation)</w:t>
      </w:r>
      <w:r w:rsidRPr="00C420E0">
        <w:t xml:space="preserve"> is a measure of the linear relationship of </w:t>
      </w:r>
      <w:r w:rsidRPr="00E0453F">
        <w:rPr>
          <w:i/>
          <w:iCs/>
        </w:rPr>
        <w:t>2 or more continuous variables</w:t>
      </w:r>
      <w:r w:rsidRPr="00C420E0">
        <w:t>.</w:t>
      </w:r>
      <w:r>
        <w:t xml:space="preserve"> </w:t>
      </w:r>
      <w:r w:rsidRPr="00C420E0">
        <w:t>If two variables are correlated, we can predict one from the other. Therefore, the model only really needs one of them.</w:t>
      </w:r>
    </w:p>
    <w:p w14:paraId="45F2A94A" w14:textId="77777777" w:rsidR="006D5FCA" w:rsidRDefault="006D5FCA" w:rsidP="006D5FCA">
      <w:pPr>
        <w:spacing w:line="360" w:lineRule="auto"/>
      </w:pPr>
    </w:p>
    <w:p w14:paraId="05B6898F" w14:textId="64CA74E0" w:rsidR="006D5FCA" w:rsidRDefault="006D5FCA" w:rsidP="006D5FCA">
      <w:pPr>
        <w:pStyle w:val="Heading1"/>
      </w:pPr>
      <w:r w:rsidRPr="00AF06C0">
        <w:t>Model explainability/interpretation</w:t>
      </w:r>
    </w:p>
    <w:p w14:paraId="46C7F9AE" w14:textId="77777777" w:rsidR="006D5FCA" w:rsidRPr="00A024A6" w:rsidRDefault="006D5FCA" w:rsidP="006D5FCA">
      <w:pPr>
        <w:pStyle w:val="ListParagraph"/>
        <w:numPr>
          <w:ilvl w:val="0"/>
          <w:numId w:val="43"/>
        </w:numPr>
        <w:spacing w:line="360" w:lineRule="auto"/>
      </w:pPr>
      <w:r w:rsidRPr="00A024A6">
        <w:t>Feature importance – Which features impact most model predictions</w:t>
      </w:r>
    </w:p>
    <w:p w14:paraId="00C27409" w14:textId="77777777" w:rsidR="006D5FCA" w:rsidRPr="00A024A6" w:rsidRDefault="006D5FCA" w:rsidP="006D5FCA">
      <w:pPr>
        <w:pStyle w:val="ListParagraph"/>
        <w:numPr>
          <w:ilvl w:val="0"/>
          <w:numId w:val="43"/>
        </w:numPr>
        <w:spacing w:line="360" w:lineRule="auto"/>
      </w:pPr>
      <w:r w:rsidRPr="00A024A6">
        <w:t>Partial dependence plots – How is ONE feature impacting predictions</w:t>
      </w:r>
    </w:p>
    <w:p w14:paraId="3EEA3F5B" w14:textId="77777777" w:rsidR="006D5FCA" w:rsidRPr="00A024A6" w:rsidRDefault="006D5FCA" w:rsidP="006D5FCA">
      <w:pPr>
        <w:pStyle w:val="ListParagraph"/>
        <w:numPr>
          <w:ilvl w:val="0"/>
          <w:numId w:val="43"/>
        </w:numPr>
        <w:spacing w:line="360" w:lineRule="auto"/>
      </w:pPr>
      <w:r w:rsidRPr="00A024A6">
        <w:t>SHAP values – How are ALL features impacting ONE prediction</w:t>
      </w:r>
    </w:p>
    <w:p w14:paraId="3B8D67D7" w14:textId="77777777" w:rsidR="006D5FCA" w:rsidRPr="00AF06C0" w:rsidRDefault="006D5FCA" w:rsidP="006D5FCA">
      <w:pPr>
        <w:spacing w:line="360" w:lineRule="auto"/>
      </w:pPr>
    </w:p>
    <w:p w14:paraId="3AD589FC" w14:textId="77777777" w:rsidR="006D5FCA" w:rsidRPr="00AF06C0" w:rsidRDefault="006D5FCA" w:rsidP="006D5FCA">
      <w:pPr>
        <w:pStyle w:val="Heading2"/>
      </w:pPr>
      <w:r w:rsidRPr="00AF06C0">
        <w:t>Partial Dependent Plot</w:t>
      </w:r>
    </w:p>
    <w:p w14:paraId="2D1B4B16" w14:textId="77777777" w:rsidR="006D5FCA" w:rsidRPr="00AF06C0" w:rsidRDefault="006D5FCA" w:rsidP="006D5FCA">
      <w:pPr>
        <w:spacing w:line="360" w:lineRule="auto"/>
      </w:pPr>
      <w:r w:rsidRPr="00AF06C0">
        <w:t>The partial dependent plot (PDP) shows the global effect that a single input feature has on the model prediction. The input feature of interest is set to a constant value for *</w:t>
      </w:r>
      <w:r w:rsidRPr="006D5FCA">
        <w:rPr>
          <w:i/>
          <w:iCs/>
        </w:rPr>
        <w:t>all examples</w:t>
      </w:r>
      <w:r w:rsidRPr="00AF06C0">
        <w:t>* in the training data. The model then scores this adjusted data and average over the training data to calculate a single point on the PDP. This process is repeated to calculate the PDP over the input feature range in the training data.</w:t>
      </w:r>
    </w:p>
    <w:p w14:paraId="0B1C49DC" w14:textId="77777777" w:rsidR="006D5FCA" w:rsidRPr="00AF06C0" w:rsidRDefault="006D5FCA" w:rsidP="006D5FCA">
      <w:pPr>
        <w:spacing w:line="360" w:lineRule="auto"/>
      </w:pPr>
    </w:p>
    <w:p w14:paraId="574A3F9B" w14:textId="29B7672D" w:rsidR="006D5FCA" w:rsidRPr="00AF06C0" w:rsidRDefault="006D5FCA" w:rsidP="006D5FCA">
      <w:pPr>
        <w:spacing w:line="360" w:lineRule="auto"/>
      </w:pPr>
      <w:r w:rsidRPr="00AF06C0">
        <w:t>The original dataset is {</w:t>
      </w:r>
      <w:r w:rsidR="00F60EFE">
        <w:t>obs</w:t>
      </w:r>
      <w:r w:rsidRPr="00AF06C0">
        <w:t xml:space="preserve">1:[2,4,6], </w:t>
      </w:r>
      <w:r w:rsidR="00F60EFE">
        <w:t>obs</w:t>
      </w:r>
      <w:r w:rsidRPr="00AF06C0">
        <w:t xml:space="preserve">2:[1,3,5], </w:t>
      </w:r>
      <w:r w:rsidR="00F60EFE">
        <w:t>obs</w:t>
      </w:r>
      <w:r w:rsidRPr="00AF06C0">
        <w:t>3:[4,2,1]}. Consider the PDP on x2, the possible new dataset is {</w:t>
      </w:r>
      <w:r w:rsidR="00F60EFE">
        <w:t>obs</w:t>
      </w:r>
      <w:r w:rsidR="00F60EFE" w:rsidRPr="00AF06C0">
        <w:t>1:[2,</w:t>
      </w:r>
      <w:r w:rsidR="00F60EFE" w:rsidRPr="00F60EFE">
        <w:rPr>
          <w:highlight w:val="yellow"/>
        </w:rPr>
        <w:t>2</w:t>
      </w:r>
      <w:r w:rsidR="00F60EFE" w:rsidRPr="00AF06C0">
        <w:t xml:space="preserve">,6], </w:t>
      </w:r>
      <w:r w:rsidR="00F60EFE">
        <w:t>obs</w:t>
      </w:r>
      <w:r w:rsidR="00F60EFE" w:rsidRPr="00AF06C0">
        <w:t>2:[1,</w:t>
      </w:r>
      <w:r w:rsidR="00F60EFE" w:rsidRPr="00F60EFE">
        <w:rPr>
          <w:highlight w:val="yellow"/>
        </w:rPr>
        <w:t>2</w:t>
      </w:r>
      <w:r w:rsidR="00F60EFE" w:rsidRPr="00AF06C0">
        <w:t xml:space="preserve">,5], </w:t>
      </w:r>
      <w:r w:rsidR="00F60EFE">
        <w:t>obs</w:t>
      </w:r>
      <w:r w:rsidR="00F60EFE" w:rsidRPr="00AF06C0">
        <w:t>3:[4,</w:t>
      </w:r>
      <w:r w:rsidR="00F60EFE" w:rsidRPr="00F60EFE">
        <w:rPr>
          <w:highlight w:val="yellow"/>
        </w:rPr>
        <w:t>2</w:t>
      </w:r>
      <w:r w:rsidR="00F60EFE" w:rsidRPr="00AF06C0">
        <w:t>,1]</w:t>
      </w:r>
      <w:r w:rsidRPr="00AF06C0">
        <w:t xml:space="preserve">} and then compute </w:t>
      </w:r>
      <w:r w:rsidR="00B7144E">
        <w:t xml:space="preserve">y_hat1, </w:t>
      </w:r>
      <w:r w:rsidR="00B7144E">
        <w:lastRenderedPageBreak/>
        <w:t xml:space="preserve">y_hat2, and y_hat3, then </w:t>
      </w:r>
      <w:r w:rsidRPr="00AF06C0">
        <w:t xml:space="preserve">average </w:t>
      </w:r>
      <w:proofErr w:type="spellStart"/>
      <w:r w:rsidRPr="00AF06C0">
        <w:t>y</w:t>
      </w:r>
      <w:r w:rsidR="00B7144E">
        <w:t>_hat</w:t>
      </w:r>
      <w:r w:rsidRPr="00AF06C0">
        <w:t>’s</w:t>
      </w:r>
      <w:proofErr w:type="spellEnd"/>
      <w:r w:rsidRPr="00AF06C0">
        <w:t xml:space="preserve">. Repeat the process for </w:t>
      </w:r>
      <w:r w:rsidR="00B7144E">
        <w:t xml:space="preserve">a </w:t>
      </w:r>
      <w:r w:rsidRPr="00AF06C0">
        <w:t>different x2 value say x2</w:t>
      </w:r>
      <w:r w:rsidR="00F60EFE">
        <w:t>=3 and so on</w:t>
      </w:r>
      <w:r w:rsidRPr="00AF06C0">
        <w:t>.</w:t>
      </w:r>
    </w:p>
    <w:p w14:paraId="56771079" w14:textId="77777777" w:rsidR="006D5FCA" w:rsidRPr="00AF06C0" w:rsidRDefault="006D5FCA" w:rsidP="006D5FCA">
      <w:pPr>
        <w:spacing w:line="360" w:lineRule="auto"/>
      </w:pPr>
    </w:p>
    <w:p w14:paraId="30BFD2C4" w14:textId="77777777" w:rsidR="006D5FCA" w:rsidRPr="00AF06C0" w:rsidRDefault="006D5FCA" w:rsidP="00B7144E">
      <w:pPr>
        <w:pStyle w:val="Heading2"/>
      </w:pPr>
      <w:r w:rsidRPr="00AF06C0">
        <w:t>SHAP interpretability</w:t>
      </w:r>
    </w:p>
    <w:p w14:paraId="4A0576C1" w14:textId="77777777" w:rsidR="006D5FCA" w:rsidRPr="00AF06C0" w:rsidRDefault="006D5FCA" w:rsidP="006D5FCA">
      <w:pPr>
        <w:spacing w:line="360" w:lineRule="auto"/>
      </w:pPr>
      <w:r w:rsidRPr="00AF06C0">
        <w:t>Shapley Additive Explainability (SHAP) is another popular interpretability method to explain individual predictions (local/global). Shapley values are obtained by incorporating concepts from Cooperative Game Theory and local explanations (i.e. given a set of features, Cooperate Game Theory defines how to fairly distribute the attribution amongst all the features that are working in coordination).</w:t>
      </w:r>
    </w:p>
    <w:p w14:paraId="4EA9A3E0" w14:textId="77777777" w:rsidR="006D5FCA" w:rsidRPr="00AF06C0" w:rsidRDefault="006D5FCA" w:rsidP="006D5FCA">
      <w:pPr>
        <w:spacing w:line="360" w:lineRule="auto"/>
      </w:pPr>
      <w:r w:rsidRPr="00AF06C0">
        <w:t xml:space="preserve">The value of the </w:t>
      </w:r>
      <w:proofErr w:type="spellStart"/>
      <w:r w:rsidRPr="00AF06C0">
        <w:t>i-th</w:t>
      </w:r>
      <w:proofErr w:type="spellEnd"/>
      <w:r w:rsidRPr="00AF06C0">
        <w:t xml:space="preserve"> feature of j-</w:t>
      </w:r>
      <w:proofErr w:type="spellStart"/>
      <w:r w:rsidRPr="00AF06C0">
        <w:t>th</w:t>
      </w:r>
      <w:proofErr w:type="spellEnd"/>
      <w:r w:rsidRPr="00AF06C0">
        <w:t xml:space="preserve"> instance is its contribution to the prediction f(</w:t>
      </w:r>
      <w:proofErr w:type="spellStart"/>
      <w:r w:rsidRPr="00AF06C0">
        <w:t>x_i</w:t>
      </w:r>
      <w:proofErr w:type="spellEnd"/>
      <w:r w:rsidRPr="00AF06C0">
        <w:t>), weighted and summed over all possible feature value combinations. An abstract intuition to understand this measure can be shown in simple linear model</w:t>
      </w:r>
    </w:p>
    <w:p w14:paraId="7FD7018F" w14:textId="1964A41B" w:rsidR="006D5FCA" w:rsidRPr="00AF06C0" w:rsidRDefault="006D5FCA" w:rsidP="006D5FCA">
      <w:pPr>
        <w:spacing w:line="360" w:lineRule="auto"/>
      </w:p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oMath>
      <w:r w:rsidRPr="00AF06C0">
        <w:t xml:space="preserve">, the Shaply value of the i-th feature on the j-th sample is simply </w:t>
      </w:r>
      <m:oMath>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i</m:t>
                </m:r>
              </m:sup>
            </m:sSup>
          </m:e>
        </m:d>
      </m:oMath>
    </w:p>
    <w:p w14:paraId="6BA97D9B" w14:textId="490329BA" w:rsidR="006D5FCA" w:rsidRPr="00AF06C0" w:rsidRDefault="006D5FCA" w:rsidP="00995882">
      <w:pPr>
        <w:spacing w:line="360" w:lineRule="auto"/>
        <w:jc w:val="center"/>
      </w:pPr>
      <w:r w:rsidRPr="00037888">
        <w:fldChar w:fldCharType="begin"/>
      </w:r>
      <w:r w:rsidRPr="00037888">
        <w:instrText xml:space="preserve"> INCLUDEPICTURE "https://github.com/slundberg/shap/raw/master/docs/artwork/shap_header.png" \* MERGEFORMATINET </w:instrText>
      </w:r>
      <w:r w:rsidRPr="00037888">
        <w:fldChar w:fldCharType="separate"/>
      </w:r>
      <w:r w:rsidRPr="00AF06C0">
        <w:rPr>
          <w:noProof/>
        </w:rPr>
        <w:drawing>
          <wp:inline distT="0" distB="0" distL="0" distR="0" wp14:anchorId="24D97708" wp14:editId="45B82760">
            <wp:extent cx="3657600" cy="2005037"/>
            <wp:effectExtent l="0" t="0" r="0" b="190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2005037"/>
                    </a:xfrm>
                    <a:prstGeom prst="rect">
                      <a:avLst/>
                    </a:prstGeom>
                    <a:noFill/>
                    <a:ln>
                      <a:noFill/>
                    </a:ln>
                  </pic:spPr>
                </pic:pic>
              </a:graphicData>
            </a:graphic>
          </wp:inline>
        </w:drawing>
      </w:r>
      <w:r w:rsidRPr="00037888">
        <w:fldChar w:fldCharType="end"/>
      </w:r>
    </w:p>
    <w:p w14:paraId="60448AEF" w14:textId="77777777" w:rsidR="006D5FCA" w:rsidRPr="00AF06C0" w:rsidRDefault="006D5FCA" w:rsidP="006D5FCA">
      <w:pPr>
        <w:spacing w:line="360" w:lineRule="auto"/>
      </w:pPr>
      <w:r w:rsidRPr="00AF06C0">
        <w:t>For example, for a particular feature X</w:t>
      </w:r>
      <w:r>
        <w:t xml:space="preserve"> with a</w:t>
      </w:r>
      <w:r w:rsidRPr="00AF06C0">
        <w:t xml:space="preserve"> </w:t>
      </w:r>
      <w:proofErr w:type="spellStart"/>
      <w:r w:rsidRPr="00AF06C0">
        <w:t>feature_value</w:t>
      </w:r>
      <w:proofErr w:type="spellEnd"/>
      <w:r w:rsidRPr="00AF06C0">
        <w:t xml:space="preserve">=0.39,  </w:t>
      </w:r>
      <w:proofErr w:type="spellStart"/>
      <w:r w:rsidRPr="00AF06C0">
        <w:t>mean_feature_value</w:t>
      </w:r>
      <w:proofErr w:type="spellEnd"/>
      <w:r w:rsidRPr="00AF06C0">
        <w:t xml:space="preserve">=-0.04 and </w:t>
      </w:r>
      <w:proofErr w:type="spellStart"/>
      <w:r w:rsidRPr="00AF06C0">
        <w:t>shap_value</w:t>
      </w:r>
      <w:proofErr w:type="spellEnd"/>
      <w:r w:rsidRPr="00AF06C0">
        <w:t>=0.34</w:t>
      </w:r>
      <w:r>
        <w:t>. I</w:t>
      </w:r>
      <w:r w:rsidRPr="00AF06C0">
        <w:t xml:space="preserve">t means the </w:t>
      </w:r>
      <w:proofErr w:type="spellStart"/>
      <w:r w:rsidRPr="00AF06C0">
        <w:t>feature_value</w:t>
      </w:r>
      <w:proofErr w:type="spellEnd"/>
      <w:r w:rsidRPr="00AF06C0">
        <w:t xml:space="preserve">=0.39 has a positive contribution </w:t>
      </w:r>
      <w:proofErr w:type="spellStart"/>
      <w:r w:rsidRPr="00AF06C0">
        <w:t>shap_value</w:t>
      </w:r>
      <w:proofErr w:type="spellEnd"/>
      <w:r w:rsidRPr="00AF06C0">
        <w:t>=0.34 to the prediction.</w:t>
      </w:r>
    </w:p>
    <w:p w14:paraId="5BF8D976" w14:textId="44F869FD" w:rsidR="006D5FCA" w:rsidRDefault="006D5FCA" w:rsidP="006D5FCA">
      <w:pPr>
        <w:spacing w:line="360" w:lineRule="auto"/>
      </w:pPr>
    </w:p>
    <w:p w14:paraId="0906E202" w14:textId="65AA17B6" w:rsidR="00995882" w:rsidRDefault="00995882" w:rsidP="006D5FCA">
      <w:pPr>
        <w:spacing w:line="360" w:lineRule="auto"/>
      </w:pPr>
      <w:r>
        <w:t>Light GBM</w:t>
      </w:r>
    </w:p>
    <w:p w14:paraId="74BB6C8A" w14:textId="77777777" w:rsidR="006D5FCA" w:rsidRPr="008B0B97" w:rsidRDefault="006D5FCA" w:rsidP="006D5FCA">
      <w:pPr>
        <w:spacing w:line="360" w:lineRule="auto"/>
      </w:pPr>
      <w:r w:rsidRPr="008B0B97">
        <w:t>Light GBM (LGB) is a gradient boosting framework that uses a tree based learning algorithm that offer the following advantages over prior implementations of GBM’s:</w:t>
      </w:r>
    </w:p>
    <w:p w14:paraId="553FE0D1" w14:textId="77777777" w:rsidR="006D5FCA" w:rsidRPr="008B0B97" w:rsidRDefault="006D5FCA" w:rsidP="006D5FCA">
      <w:pPr>
        <w:pStyle w:val="ListParagraph"/>
        <w:numPr>
          <w:ilvl w:val="0"/>
          <w:numId w:val="44"/>
        </w:numPr>
        <w:spacing w:line="360" w:lineRule="auto"/>
      </w:pPr>
      <w:r w:rsidRPr="008B0B97">
        <w:lastRenderedPageBreak/>
        <w:t xml:space="preserve">Faster training speed and higher efficiency: Light GBM uses a </w:t>
      </w:r>
      <w:r>
        <w:t>*</w:t>
      </w:r>
      <w:r w:rsidRPr="008B0B97">
        <w:t>histogram based algorithm</w:t>
      </w:r>
      <w:r>
        <w:t>*</w:t>
      </w:r>
      <w:r w:rsidRPr="008B0B97">
        <w:t xml:space="preserve"> (i.e. it buckets continuous feature values into discrete bins which fasten the training procedure).</w:t>
      </w:r>
    </w:p>
    <w:p w14:paraId="0EA0A757" w14:textId="77777777" w:rsidR="006D5FCA" w:rsidRPr="008B0B97" w:rsidRDefault="006D5FCA" w:rsidP="006D5FCA">
      <w:pPr>
        <w:pStyle w:val="ListParagraph"/>
        <w:numPr>
          <w:ilvl w:val="0"/>
          <w:numId w:val="44"/>
        </w:numPr>
        <w:spacing w:line="360" w:lineRule="auto"/>
      </w:pPr>
      <w:r w:rsidRPr="008B0B97">
        <w:t xml:space="preserve">Lower memory usage: Replaces continuous values to discrete bins which result in </w:t>
      </w:r>
      <w:r>
        <w:t>*</w:t>
      </w:r>
      <w:r w:rsidRPr="008B0B97">
        <w:t>lower memory usage</w:t>
      </w:r>
      <w:r>
        <w:t>*</w:t>
      </w:r>
      <w:r w:rsidRPr="008B0B97">
        <w:t>.</w:t>
      </w:r>
    </w:p>
    <w:p w14:paraId="44408048" w14:textId="531CF305" w:rsidR="006D5FCA" w:rsidRPr="008B0B97" w:rsidRDefault="006D5FCA" w:rsidP="006D5FCA">
      <w:pPr>
        <w:pStyle w:val="ListParagraph"/>
        <w:numPr>
          <w:ilvl w:val="0"/>
          <w:numId w:val="44"/>
        </w:numPr>
        <w:spacing w:line="360" w:lineRule="auto"/>
      </w:pPr>
      <w:r w:rsidRPr="008B0B97">
        <w:t xml:space="preserve">Better accuracy than other boosting algorithm: It produces much more complex trees by following </w:t>
      </w:r>
      <w:r>
        <w:t xml:space="preserve">*a </w:t>
      </w:r>
      <w:r w:rsidRPr="008B0B97">
        <w:t>leaf</w:t>
      </w:r>
      <w:r>
        <w:t>-</w:t>
      </w:r>
      <w:r w:rsidRPr="008B0B97">
        <w:t>wise split approach</w:t>
      </w:r>
      <w:r w:rsidR="00D27716">
        <w:t xml:space="preserve"> (BFS)</w:t>
      </w:r>
      <w:r>
        <w:t>*</w:t>
      </w:r>
      <w:r w:rsidRPr="008B0B97">
        <w:t xml:space="preserve"> rather than </w:t>
      </w:r>
      <w:r>
        <w:t>*</w:t>
      </w:r>
      <w:r w:rsidRPr="008B0B97">
        <w:t>a level-wise approach</w:t>
      </w:r>
      <w:r w:rsidR="00D27716">
        <w:t xml:space="preserve"> (DFS)</w:t>
      </w:r>
      <w:r>
        <w:t>*</w:t>
      </w:r>
      <w:r w:rsidRPr="008B0B97">
        <w:t xml:space="preserve"> </w:t>
      </w:r>
      <w:r w:rsidRPr="005066F9">
        <w:rPr>
          <w:i/>
          <w:iCs/>
        </w:rPr>
        <w:t>which is the main factor in achieving higher accuracy</w:t>
      </w:r>
      <w:r w:rsidRPr="008B0B97">
        <w:t xml:space="preserve">. However, it can sometimes lead to overfitting which can be avoided by setting the </w:t>
      </w:r>
      <w:proofErr w:type="spellStart"/>
      <w:r w:rsidRPr="008B0B97">
        <w:t>max_depth</w:t>
      </w:r>
      <w:proofErr w:type="spellEnd"/>
      <w:r w:rsidRPr="008B0B97">
        <w:t xml:space="preserve"> &amp; </w:t>
      </w:r>
      <w:proofErr w:type="spellStart"/>
      <w:r w:rsidRPr="008B0B97">
        <w:t>num_leaves</w:t>
      </w:r>
      <w:proofErr w:type="spellEnd"/>
      <w:r w:rsidRPr="008B0B97">
        <w:t xml:space="preserve"> parameter.</w:t>
      </w:r>
    </w:p>
    <w:p w14:paraId="79863586" w14:textId="77777777" w:rsidR="006D5FCA" w:rsidRPr="008B0B97" w:rsidRDefault="006D5FCA" w:rsidP="006D5FCA">
      <w:pPr>
        <w:pStyle w:val="ListParagraph"/>
        <w:numPr>
          <w:ilvl w:val="0"/>
          <w:numId w:val="44"/>
        </w:numPr>
        <w:spacing w:line="360" w:lineRule="auto"/>
      </w:pPr>
      <w:r w:rsidRPr="008B0B97">
        <w:t>Compatibility with Large Datasets: It is capable of performing equally good with large datasets with a significant reduction in training time as compared to XGBOOST.</w:t>
      </w:r>
    </w:p>
    <w:p w14:paraId="1BE39ACE" w14:textId="6EC05D5C" w:rsidR="006D5FCA" w:rsidRDefault="006D5FCA" w:rsidP="006D5FCA">
      <w:pPr>
        <w:pStyle w:val="ListParagraph"/>
        <w:numPr>
          <w:ilvl w:val="0"/>
          <w:numId w:val="44"/>
        </w:numPr>
        <w:spacing w:line="360" w:lineRule="auto"/>
      </w:pPr>
      <w:r w:rsidRPr="008B0B97">
        <w:t>Parallel learning is supported.</w:t>
      </w:r>
    </w:p>
    <w:p w14:paraId="41BAF278" w14:textId="2CE184C6" w:rsidR="009757CB" w:rsidRDefault="009757CB" w:rsidP="009757CB">
      <w:pPr>
        <w:pStyle w:val="Heading1"/>
      </w:pPr>
      <w:r>
        <w:t>Comparison of Two Means</w:t>
      </w:r>
    </w:p>
    <w:p w14:paraId="62AF77F8" w14:textId="44EE9D19" w:rsidR="002F7392" w:rsidRPr="002F7392" w:rsidRDefault="002F7392" w:rsidP="002F7392">
      <w:r>
        <w:t>The hypothesis is</w:t>
      </w:r>
    </w:p>
    <w:p w14:paraId="29602314" w14:textId="77777777" w:rsidR="00285B3B" w:rsidRPr="00285B3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lastRenderedPageBreak/>
        <w:t>P-value</w:t>
      </w:r>
    </w:p>
    <w:p w14:paraId="4AADEE74" w14:textId="77777777" w:rsidR="00A959B8" w:rsidRDefault="00A959B8" w:rsidP="005124A8">
      <w:pPr>
        <w:pStyle w:val="Heading2"/>
      </w:pPr>
      <w:r>
        <w:t>What is the p-value?</w:t>
      </w:r>
    </w:p>
    <w:p w14:paraId="11972071" w14:textId="6CD44540" w:rsidR="00A959B8" w:rsidRDefault="00A959B8" w:rsidP="005124A8">
      <w:pPr>
        <w:pStyle w:val="ListParagraph"/>
        <w:numPr>
          <w:ilvl w:val="0"/>
          <w:numId w:val="29"/>
        </w:numPr>
        <w:spacing w:line="276" w:lineRule="auto"/>
      </w:pPr>
      <w:r>
        <w:t>A p-value is a statistical measurement used to validate a hypothesis against observed data.</w:t>
      </w:r>
    </w:p>
    <w:p w14:paraId="34F874C0" w14:textId="77777777" w:rsidR="00255F85" w:rsidRDefault="00255F85" w:rsidP="00255F85">
      <w:pPr>
        <w:pStyle w:val="ListParagraph"/>
        <w:numPr>
          <w:ilvl w:val="0"/>
          <w:numId w:val="29"/>
        </w:numPr>
        <w:spacing w:line="276" w:lineRule="auto"/>
      </w:pPr>
      <w:r>
        <w:t>The lower the p-value, the greater the statistical significance of the observed difference.</w:t>
      </w:r>
    </w:p>
    <w:p w14:paraId="6F95CC37" w14:textId="77777777" w:rsidR="00255F85" w:rsidRDefault="00255F85" w:rsidP="00255F85">
      <w:pPr>
        <w:pStyle w:val="ListParagraph"/>
        <w:numPr>
          <w:ilvl w:val="0"/>
          <w:numId w:val="29"/>
        </w:numPr>
        <w:spacing w:line="276" w:lineRule="auto"/>
      </w:pPr>
      <w:r>
        <w:t>A p-value of 0.05 or lower is generally considered statistically significant.</w:t>
      </w:r>
    </w:p>
    <w:p w14:paraId="6DC44AC4" w14:textId="77777777" w:rsidR="00A959B8" w:rsidRDefault="00A959B8" w:rsidP="005124A8">
      <w:pPr>
        <w:pStyle w:val="ListParagraph"/>
        <w:numPr>
          <w:ilvl w:val="0"/>
          <w:numId w:val="29"/>
        </w:numPr>
        <w:spacing w:line="276" w:lineRule="auto"/>
      </w:pPr>
      <w:r>
        <w:t>A p-value measures the probability of obtaining the observed results, assuming that the null hypothesis is true.</w:t>
      </w:r>
    </w:p>
    <w:p w14:paraId="78101D93" w14:textId="3B332F0E" w:rsidR="00A959B8" w:rsidRDefault="00A959B8" w:rsidP="005124A8">
      <w:pPr>
        <w:pStyle w:val="ListParagraph"/>
        <w:numPr>
          <w:ilvl w:val="0"/>
          <w:numId w:val="29"/>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rsidP="00656E05">
      <w:pPr>
        <w:pStyle w:val="ListParagraph"/>
        <w:numPr>
          <w:ilvl w:val="1"/>
          <w:numId w:val="27"/>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rsidP="000064C4">
      <w:pPr>
        <w:pStyle w:val="ListParagraph"/>
        <w:numPr>
          <w:ilvl w:val="1"/>
          <w:numId w:val="27"/>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5DBC0554" w:rsidR="00BC4D64" w:rsidRPr="00BC4D64" w:rsidRDefault="00000000"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pooled probability or 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xml:space="preserve"> is the probability that your test does not reject the null </w:t>
      </w:r>
      <w:r w:rsidRPr="00BC4D64">
        <w:rPr>
          <w:color w:val="222222"/>
        </w:rPr>
        <w:lastRenderedPageBreak/>
        <w:t>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Increasing the minimum effect of interest (MEI/MDE)</w:t>
      </w:r>
    </w:p>
    <w:p w14:paraId="1100E6F1" w14:textId="646BDB17" w:rsidR="00BC4D64" w:rsidRDefault="00BC4D64" w:rsidP="00BC6E21">
      <w:pPr>
        <w:pStyle w:val="ListParagraph"/>
        <w:numPr>
          <w:ilvl w:val="0"/>
          <w:numId w:val="26"/>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t>Can you run an A/B test with unequal sample sizes?</w:t>
      </w:r>
      <w:r w:rsidR="00546815">
        <w:t xml:space="preserve"> (</w:t>
      </w:r>
      <w:hyperlink r:id="rId15"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16" w:history="1">
        <w:r w:rsidR="0080425D" w:rsidRPr="0080425D">
          <w:rPr>
            <w:rStyle w:val="Hyperlink"/>
          </w:rPr>
          <w:t>Hyperlink</w:t>
        </w:r>
      </w:hyperlink>
      <w:r w:rsidR="0080425D">
        <w:t>)</w:t>
      </w:r>
    </w:p>
    <w:p w14:paraId="5048594E" w14:textId="4D16895A"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000000"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 xml:space="preserve">usually one SE should twice more </w:t>
      </w:r>
      <w:r w:rsidR="0080425D" w:rsidRPr="009E0BD8">
        <w:rPr>
          <w:i/>
          <w:iCs/>
        </w:rPr>
        <w:lastRenderedPageBreak/>
        <w:t>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10348AB6" w14:textId="77777777" w:rsidR="00737614" w:rsidRDefault="00737614" w:rsidP="00737614"/>
    <w:p w14:paraId="367E34EA" w14:textId="66D7DC65" w:rsidR="00737614" w:rsidRDefault="00737614" w:rsidP="00737614"/>
    <w:p w14:paraId="022F0DC6" w14:textId="62301ACD" w:rsidR="00ED5093" w:rsidRDefault="00ED5093" w:rsidP="00737614"/>
    <w:p w14:paraId="6A811B51" w14:textId="77777777" w:rsidR="00ED5093" w:rsidRDefault="00ED5093" w:rsidP="00737614"/>
    <w:p w14:paraId="58B2792D" w14:textId="77777777" w:rsidR="00737614" w:rsidRDefault="00737614" w:rsidP="00737614"/>
    <w:p w14:paraId="79F8C4B4" w14:textId="71AE01FB" w:rsidR="00A8604E" w:rsidRDefault="00A8604E" w:rsidP="00A8604E">
      <w:pPr>
        <w:spacing w:line="276" w:lineRule="auto"/>
      </w:pPr>
      <w:r w:rsidRPr="00E61938">
        <w:t>Neural Network Embeddings Explained</w:t>
      </w:r>
    </w:p>
    <w:p w14:paraId="579F1A56" w14:textId="77777777" w:rsidR="00A8604E" w:rsidRDefault="00A8604E" w:rsidP="00A8604E">
      <w:pPr>
        <w:spacing w:line="276" w:lineRule="auto"/>
      </w:pPr>
      <w:r w:rsidRPr="00E61938">
        <w:t>An embedding is a mapping of a discrete — categorical — variable to a vector of continuous numbers.</w:t>
      </w:r>
    </w:p>
    <w:p w14:paraId="0DC23348" w14:textId="77777777" w:rsidR="00A8604E" w:rsidRDefault="00000000" w:rsidP="00A8604E">
      <w:pPr>
        <w:spacing w:line="276" w:lineRule="auto"/>
      </w:pPr>
      <w:hyperlink r:id="rId17" w:history="1">
        <w:r w:rsidR="00A8604E" w:rsidRPr="00B3367E">
          <w:rPr>
            <w:rStyle w:val="Hyperlink"/>
          </w:rPr>
          <w:t>https://towardsdatascience.com/neural-network-embeddings-explained-4d028e6f0526</w:t>
        </w:r>
      </w:hyperlink>
    </w:p>
    <w:p w14:paraId="6E36030E" w14:textId="77777777" w:rsidR="00A8604E" w:rsidRDefault="00A8604E" w:rsidP="00A8604E">
      <w:pPr>
        <w:spacing w:line="276" w:lineRule="auto"/>
      </w:pPr>
    </w:p>
    <w:p w14:paraId="29202F3E" w14:textId="77777777" w:rsidR="00A8604E" w:rsidRDefault="00A8604E" w:rsidP="00A8604E">
      <w:pPr>
        <w:spacing w:line="276" w:lineRule="auto"/>
      </w:pPr>
      <w:r>
        <w:t>Embedding versus one-hot encoding</w:t>
      </w:r>
    </w:p>
    <w:p w14:paraId="52C11A70" w14:textId="77777777" w:rsidR="00A8604E" w:rsidRDefault="00A8604E" w:rsidP="00A8604E">
      <w:pPr>
        <w:spacing w:line="276" w:lineRule="auto"/>
      </w:pPr>
      <w:r>
        <w:t>The one-hot encoding technique has two main drawbacks:</w:t>
      </w:r>
    </w:p>
    <w:p w14:paraId="55202E60" w14:textId="77777777" w:rsidR="00A8604E" w:rsidRDefault="00A8604E" w:rsidP="00A8604E">
      <w:pPr>
        <w:pStyle w:val="ListParagraph"/>
        <w:numPr>
          <w:ilvl w:val="0"/>
          <w:numId w:val="2"/>
        </w:numPr>
        <w:spacing w:line="276" w:lineRule="auto"/>
      </w:pPr>
      <w:r>
        <w:t>For high-cardinality variables — those with many unique categories — the dimensionality of the transformed vector becomes unmanageable.</w:t>
      </w:r>
    </w:p>
    <w:p w14:paraId="4EA00419" w14:textId="77777777" w:rsidR="00A8604E" w:rsidRDefault="00A8604E" w:rsidP="00A8604E">
      <w:pPr>
        <w:pStyle w:val="ListParagraph"/>
        <w:numPr>
          <w:ilvl w:val="0"/>
          <w:numId w:val="2"/>
        </w:numPr>
        <w:spacing w:line="276" w:lineRule="auto"/>
      </w:pPr>
      <w:r>
        <w:t>The mapping is completely uninformed: “similar” categories are not placed closer to each other in embedding space.</w:t>
      </w:r>
    </w:p>
    <w:p w14:paraId="6BCA0A25" w14:textId="77777777" w:rsidR="00A8604E" w:rsidRDefault="00A8604E" w:rsidP="00A8604E">
      <w:pPr>
        <w:spacing w:line="276" w:lineRule="auto"/>
      </w:pPr>
    </w:p>
    <w:p w14:paraId="40F43031" w14:textId="77777777" w:rsidR="00A8604E" w:rsidRDefault="00A8604E" w:rsidP="00A8604E">
      <w:pPr>
        <w:spacing w:line="276" w:lineRule="auto"/>
      </w:pPr>
      <w:r>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lastRenderedPageBreak/>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1468224E" w14:textId="77777777" w:rsidR="00A8604E" w:rsidRPr="00BC4D64" w:rsidRDefault="00A8604E" w:rsidP="00D458FF">
      <w:pPr>
        <w:spacing w:line="276" w:lineRule="auto"/>
      </w:pPr>
    </w:p>
    <w:p w14:paraId="652F092F" w14:textId="4D9AA540" w:rsidR="009812D7" w:rsidRDefault="00D40D8F" w:rsidP="00D458FF">
      <w:pPr>
        <w:spacing w:line="276" w:lineRule="auto"/>
      </w:pPr>
      <w:r>
        <w:t>Imbalanced Dataset</w:t>
      </w:r>
    </w:p>
    <w:p w14:paraId="67913F6B" w14:textId="560907F2" w:rsidR="00B40F9D" w:rsidRDefault="00B40F9D" w:rsidP="00D458FF">
      <w:pPr>
        <w:spacing w:line="276" w:lineRule="auto"/>
      </w:pPr>
      <w:r w:rsidRPr="00B40F9D">
        <w:t>All these approaches aim at rebalancing (partially or fully) the dataset.</w:t>
      </w:r>
    </w:p>
    <w:p w14:paraId="42FFE94B" w14:textId="73098794" w:rsidR="00D40D8F" w:rsidRDefault="00D40D8F" w:rsidP="00D458FF">
      <w:pPr>
        <w:pStyle w:val="ListParagraph"/>
        <w:numPr>
          <w:ilvl w:val="0"/>
          <w:numId w:val="10"/>
        </w:numPr>
        <w:spacing w:line="276" w:lineRule="auto"/>
      </w:pPr>
      <w:proofErr w:type="spellStart"/>
      <w:r>
        <w:t>Undersampling</w:t>
      </w:r>
      <w:proofErr w:type="spellEnd"/>
      <w:r>
        <w:t xml:space="preserve"> consists in sampling from the majority class in order to keep only a part of these points</w:t>
      </w:r>
    </w:p>
    <w:p w14:paraId="6EA5C380" w14:textId="3F807C60" w:rsidR="00D40D8F" w:rsidRDefault="00D40D8F" w:rsidP="00D458FF">
      <w:pPr>
        <w:pStyle w:val="ListParagraph"/>
        <w:numPr>
          <w:ilvl w:val="0"/>
          <w:numId w:val="10"/>
        </w:numPr>
        <w:spacing w:line="276" w:lineRule="auto"/>
      </w:pPr>
      <w:r>
        <w:t>Oversampling consists in replicating some points from the minority class in order to increase its cardinality</w:t>
      </w:r>
    </w:p>
    <w:p w14:paraId="13DC2407" w14:textId="3AD2811C" w:rsidR="00D40D8F" w:rsidRDefault="00D40D8F" w:rsidP="00D458FF">
      <w:pPr>
        <w:pStyle w:val="ListParagraph"/>
        <w:numPr>
          <w:ilvl w:val="0"/>
          <w:numId w:val="10"/>
        </w:numPr>
        <w:spacing w:line="276" w:lineRule="auto"/>
      </w:pPr>
      <w:r>
        <w:t>Generating synthetic data consists in creating new synthetic points from the minority class (see SMOTE method for example) to increase its cardinality</w:t>
      </w:r>
    </w:p>
    <w:p w14:paraId="4F02FBF9" w14:textId="1C803286" w:rsidR="00D40D8F" w:rsidRDefault="00D40D8F" w:rsidP="00D458FF">
      <w:pPr>
        <w:spacing w:line="276" w:lineRule="auto"/>
      </w:pPr>
    </w:p>
    <w:p w14:paraId="7D1EF12E" w14:textId="552B83D6" w:rsidR="007B019A" w:rsidRPr="00F918A2" w:rsidRDefault="007B019A" w:rsidP="00D458FF">
      <w:pPr>
        <w:spacing w:line="276" w:lineRule="auto"/>
      </w:pPr>
      <w:r w:rsidRPr="00F918A2">
        <w:t>SMOTE</w:t>
      </w:r>
    </w:p>
    <w:p w14:paraId="3F997AE7" w14:textId="368BDC1A" w:rsidR="007B019A" w:rsidRPr="00F918A2" w:rsidRDefault="007B019A" w:rsidP="00D458FF">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proofErr w:type="spellStart"/>
      <w:r w:rsidRPr="00F918A2">
        <w:t>synthesises</w:t>
      </w:r>
      <w:proofErr w:type="spellEnd"/>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lastRenderedPageBreak/>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000000">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000000">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fldChar w:fldCharType="begin"/>
      </w:r>
      <w:r w:rsidRPr="00F918A2">
        <w:instrText xml:space="preserve"> INCLUDEPICTURE "https://www.geeksforgeeks.org/wp-content/ql-cache/quicklatex.com-66403707ac2cebcbfed96b1b95f12531_l3.svg" \* MERGEFORMATINET </w:instrText>
      </w:r>
      <w:r w:rsidR="00000000">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000"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000"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000"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000"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rsidP="00D458FF">
      <w:pPr>
        <w:pStyle w:val="ListParagraph"/>
        <w:numPr>
          <w:ilvl w:val="0"/>
          <w:numId w:val="15"/>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rsidP="00D458FF">
      <w:pPr>
        <w:pStyle w:val="ListParagraph"/>
        <w:numPr>
          <w:ilvl w:val="0"/>
          <w:numId w:val="15"/>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rsidP="00D458FF">
      <w:pPr>
        <w:pStyle w:val="ListParagraph"/>
        <w:numPr>
          <w:ilvl w:val="0"/>
          <w:numId w:val="16"/>
        </w:numPr>
        <w:spacing w:line="276" w:lineRule="auto"/>
      </w:pPr>
      <w:r>
        <w:t>Max pooling</w:t>
      </w:r>
    </w:p>
    <w:p w14:paraId="4FFF16F3" w14:textId="0733A62E" w:rsidR="00160509" w:rsidRDefault="00160509" w:rsidP="00D458FF">
      <w:pPr>
        <w:pStyle w:val="ListParagraph"/>
        <w:numPr>
          <w:ilvl w:val="0"/>
          <w:numId w:val="16"/>
        </w:numPr>
        <w:spacing w:line="276" w:lineRule="auto"/>
      </w:pPr>
      <w:r>
        <w:t>Average pooling</w:t>
      </w:r>
    </w:p>
    <w:p w14:paraId="637AD69A" w14:textId="3CDD838E" w:rsidR="00160509" w:rsidRDefault="00160509" w:rsidP="00D458FF">
      <w:pPr>
        <w:pStyle w:val="ListParagraph"/>
        <w:numPr>
          <w:ilvl w:val="0"/>
          <w:numId w:val="16"/>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rsidP="00D458FF">
      <w:pPr>
        <w:pStyle w:val="ListParagraph"/>
        <w:numPr>
          <w:ilvl w:val="0"/>
          <w:numId w:val="17"/>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rsidP="00D458FF">
      <w:pPr>
        <w:pStyle w:val="ListParagraph"/>
        <w:numPr>
          <w:ilvl w:val="0"/>
          <w:numId w:val="17"/>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rsidP="00D458FF">
      <w:pPr>
        <w:pStyle w:val="ListParagraph"/>
        <w:numPr>
          <w:ilvl w:val="0"/>
          <w:numId w:val="17"/>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2EE8A" w14:textId="77777777" w:rsidR="00B90997" w:rsidRDefault="00B90997" w:rsidP="00E242CA">
      <w:r>
        <w:separator/>
      </w:r>
    </w:p>
  </w:endnote>
  <w:endnote w:type="continuationSeparator" w:id="0">
    <w:p w14:paraId="066A9716" w14:textId="77777777" w:rsidR="00B90997" w:rsidRDefault="00B90997"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F24B9" w14:textId="77777777" w:rsidR="00B90997" w:rsidRDefault="00B90997" w:rsidP="00E242CA">
      <w:r>
        <w:separator/>
      </w:r>
    </w:p>
  </w:footnote>
  <w:footnote w:type="continuationSeparator" w:id="0">
    <w:p w14:paraId="6ADC3D97" w14:textId="77777777" w:rsidR="00B90997" w:rsidRDefault="00B90997"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7F7"/>
    <w:multiLevelType w:val="hybridMultilevel"/>
    <w:tmpl w:val="3E6C2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DA67EC"/>
    <w:multiLevelType w:val="hybridMultilevel"/>
    <w:tmpl w:val="1BC226D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2"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1010A"/>
    <w:multiLevelType w:val="multilevel"/>
    <w:tmpl w:val="11403C42"/>
    <w:lvl w:ilvl="0">
      <w:start w:val="1"/>
      <w:numFmt w:val="bullet"/>
      <w:lvlText w:val=""/>
      <w:lvlJc w:val="left"/>
      <w:pPr>
        <w:tabs>
          <w:tab w:val="num" w:pos="-765"/>
        </w:tabs>
        <w:ind w:left="-765" w:hanging="360"/>
      </w:pPr>
      <w:rPr>
        <w:rFonts w:ascii="Symbol" w:hAnsi="Symbol" w:hint="default"/>
        <w:sz w:val="20"/>
      </w:rPr>
    </w:lvl>
    <w:lvl w:ilvl="1" w:tentative="1">
      <w:numFmt w:val="bullet"/>
      <w:lvlText w:val="o"/>
      <w:lvlJc w:val="left"/>
      <w:pPr>
        <w:tabs>
          <w:tab w:val="num" w:pos="-45"/>
        </w:tabs>
        <w:ind w:left="-45" w:hanging="360"/>
      </w:pPr>
      <w:rPr>
        <w:rFonts w:ascii="Courier New" w:hAnsi="Courier New" w:hint="default"/>
        <w:sz w:val="20"/>
      </w:rPr>
    </w:lvl>
    <w:lvl w:ilvl="2" w:tentative="1">
      <w:numFmt w:val="bullet"/>
      <w:lvlText w:val=""/>
      <w:lvlJc w:val="left"/>
      <w:pPr>
        <w:tabs>
          <w:tab w:val="num" w:pos="675"/>
        </w:tabs>
        <w:ind w:left="675" w:hanging="360"/>
      </w:pPr>
      <w:rPr>
        <w:rFonts w:ascii="Wingdings" w:hAnsi="Wingdings" w:hint="default"/>
        <w:sz w:val="20"/>
      </w:rPr>
    </w:lvl>
    <w:lvl w:ilvl="3" w:tentative="1">
      <w:numFmt w:val="bullet"/>
      <w:lvlText w:val=""/>
      <w:lvlJc w:val="left"/>
      <w:pPr>
        <w:tabs>
          <w:tab w:val="num" w:pos="1395"/>
        </w:tabs>
        <w:ind w:left="1395" w:hanging="360"/>
      </w:pPr>
      <w:rPr>
        <w:rFonts w:ascii="Wingdings" w:hAnsi="Wingdings" w:hint="default"/>
        <w:sz w:val="20"/>
      </w:rPr>
    </w:lvl>
    <w:lvl w:ilvl="4" w:tentative="1">
      <w:numFmt w:val="bullet"/>
      <w:lvlText w:val=""/>
      <w:lvlJc w:val="left"/>
      <w:pPr>
        <w:tabs>
          <w:tab w:val="num" w:pos="2115"/>
        </w:tabs>
        <w:ind w:left="2115" w:hanging="360"/>
      </w:pPr>
      <w:rPr>
        <w:rFonts w:ascii="Wingdings" w:hAnsi="Wingdings" w:hint="default"/>
        <w:sz w:val="20"/>
      </w:rPr>
    </w:lvl>
    <w:lvl w:ilvl="5" w:tentative="1">
      <w:numFmt w:val="bullet"/>
      <w:lvlText w:val=""/>
      <w:lvlJc w:val="left"/>
      <w:pPr>
        <w:tabs>
          <w:tab w:val="num" w:pos="2835"/>
        </w:tabs>
        <w:ind w:left="2835" w:hanging="360"/>
      </w:pPr>
      <w:rPr>
        <w:rFonts w:ascii="Wingdings" w:hAnsi="Wingdings" w:hint="default"/>
        <w:sz w:val="20"/>
      </w:rPr>
    </w:lvl>
    <w:lvl w:ilvl="6" w:tentative="1">
      <w:numFmt w:val="bullet"/>
      <w:lvlText w:val=""/>
      <w:lvlJc w:val="left"/>
      <w:pPr>
        <w:tabs>
          <w:tab w:val="num" w:pos="3555"/>
        </w:tabs>
        <w:ind w:left="3555" w:hanging="360"/>
      </w:pPr>
      <w:rPr>
        <w:rFonts w:ascii="Wingdings" w:hAnsi="Wingdings" w:hint="default"/>
        <w:sz w:val="20"/>
      </w:rPr>
    </w:lvl>
    <w:lvl w:ilvl="7" w:tentative="1">
      <w:numFmt w:val="bullet"/>
      <w:lvlText w:val=""/>
      <w:lvlJc w:val="left"/>
      <w:pPr>
        <w:tabs>
          <w:tab w:val="num" w:pos="4275"/>
        </w:tabs>
        <w:ind w:left="4275" w:hanging="360"/>
      </w:pPr>
      <w:rPr>
        <w:rFonts w:ascii="Wingdings" w:hAnsi="Wingdings" w:hint="default"/>
        <w:sz w:val="20"/>
      </w:rPr>
    </w:lvl>
    <w:lvl w:ilvl="8" w:tentative="1">
      <w:numFmt w:val="bullet"/>
      <w:lvlText w:val=""/>
      <w:lvlJc w:val="left"/>
      <w:pPr>
        <w:tabs>
          <w:tab w:val="num" w:pos="4995"/>
        </w:tabs>
        <w:ind w:left="4995" w:hanging="360"/>
      </w:pPr>
      <w:rPr>
        <w:rFonts w:ascii="Wingdings" w:hAnsi="Wingdings" w:hint="default"/>
        <w:sz w:val="20"/>
      </w:rPr>
    </w:lvl>
  </w:abstractNum>
  <w:abstractNum w:abstractNumId="4"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5"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179B8"/>
    <w:multiLevelType w:val="hybridMultilevel"/>
    <w:tmpl w:val="A078A9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1A63C6"/>
    <w:multiLevelType w:val="hybridMultilevel"/>
    <w:tmpl w:val="BAF28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99419A"/>
    <w:multiLevelType w:val="hybridMultilevel"/>
    <w:tmpl w:val="FABEF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D40DC1"/>
    <w:multiLevelType w:val="multilevel"/>
    <w:tmpl w:val="A96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5D50FE"/>
    <w:multiLevelType w:val="multilevel"/>
    <w:tmpl w:val="D1A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D95F87"/>
    <w:multiLevelType w:val="multilevel"/>
    <w:tmpl w:val="311A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AA04C4"/>
    <w:multiLevelType w:val="multilevel"/>
    <w:tmpl w:val="0E28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5D397F"/>
    <w:multiLevelType w:val="multilevel"/>
    <w:tmpl w:val="FCDAE3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4"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15398D"/>
    <w:multiLevelType w:val="hybridMultilevel"/>
    <w:tmpl w:val="8F006A76"/>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C832238"/>
    <w:multiLevelType w:val="hybridMultilevel"/>
    <w:tmpl w:val="A3EE8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6AA1E67"/>
    <w:multiLevelType w:val="hybridMultilevel"/>
    <w:tmpl w:val="0B202B68"/>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9AB6E1F"/>
    <w:multiLevelType w:val="multilevel"/>
    <w:tmpl w:val="CBB2E7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981614084">
    <w:abstractNumId w:val="21"/>
  </w:num>
  <w:num w:numId="2" w16cid:durableId="1870022237">
    <w:abstractNumId w:val="41"/>
  </w:num>
  <w:num w:numId="3" w16cid:durableId="96802977">
    <w:abstractNumId w:val="42"/>
  </w:num>
  <w:num w:numId="4" w16cid:durableId="2136022339">
    <w:abstractNumId w:val="29"/>
  </w:num>
  <w:num w:numId="5" w16cid:durableId="792335177">
    <w:abstractNumId w:val="9"/>
  </w:num>
  <w:num w:numId="6" w16cid:durableId="1443693277">
    <w:abstractNumId w:val="38"/>
  </w:num>
  <w:num w:numId="7" w16cid:durableId="482700942">
    <w:abstractNumId w:val="6"/>
  </w:num>
  <w:num w:numId="8" w16cid:durableId="105783445">
    <w:abstractNumId w:val="14"/>
  </w:num>
  <w:num w:numId="9" w16cid:durableId="1664309755">
    <w:abstractNumId w:val="30"/>
  </w:num>
  <w:num w:numId="10" w16cid:durableId="81995336">
    <w:abstractNumId w:val="19"/>
  </w:num>
  <w:num w:numId="11" w16cid:durableId="1561133106">
    <w:abstractNumId w:val="15"/>
  </w:num>
  <w:num w:numId="12" w16cid:durableId="1491869224">
    <w:abstractNumId w:val="1"/>
  </w:num>
  <w:num w:numId="13" w16cid:durableId="63064831">
    <w:abstractNumId w:val="8"/>
  </w:num>
  <w:num w:numId="14" w16cid:durableId="2122263147">
    <w:abstractNumId w:val="2"/>
  </w:num>
  <w:num w:numId="15" w16cid:durableId="1072115860">
    <w:abstractNumId w:val="13"/>
  </w:num>
  <w:num w:numId="16" w16cid:durableId="1385133884">
    <w:abstractNumId w:val="35"/>
  </w:num>
  <w:num w:numId="17" w16cid:durableId="741024589">
    <w:abstractNumId w:val="22"/>
  </w:num>
  <w:num w:numId="18" w16cid:durableId="186334591">
    <w:abstractNumId w:val="23"/>
  </w:num>
  <w:num w:numId="19" w16cid:durableId="262226741">
    <w:abstractNumId w:val="26"/>
  </w:num>
  <w:num w:numId="20" w16cid:durableId="67769533">
    <w:abstractNumId w:val="28"/>
  </w:num>
  <w:num w:numId="21" w16cid:durableId="1824348870">
    <w:abstractNumId w:val="25"/>
  </w:num>
  <w:num w:numId="22" w16cid:durableId="1957907799">
    <w:abstractNumId w:val="18"/>
  </w:num>
  <w:num w:numId="23" w16cid:durableId="1867211507">
    <w:abstractNumId w:val="16"/>
  </w:num>
  <w:num w:numId="24" w16cid:durableId="42606755">
    <w:abstractNumId w:val="37"/>
  </w:num>
  <w:num w:numId="25" w16cid:durableId="1610237295">
    <w:abstractNumId w:val="3"/>
  </w:num>
  <w:num w:numId="26" w16cid:durableId="1208646567">
    <w:abstractNumId w:val="5"/>
  </w:num>
  <w:num w:numId="27" w16cid:durableId="370037299">
    <w:abstractNumId w:val="20"/>
  </w:num>
  <w:num w:numId="28" w16cid:durableId="1165779314">
    <w:abstractNumId w:val="12"/>
  </w:num>
  <w:num w:numId="29" w16cid:durableId="1314530291">
    <w:abstractNumId w:val="31"/>
  </w:num>
  <w:num w:numId="30" w16cid:durableId="956061893">
    <w:abstractNumId w:val="36"/>
  </w:num>
  <w:num w:numId="31" w16cid:durableId="341511271">
    <w:abstractNumId w:val="40"/>
  </w:num>
  <w:num w:numId="32" w16cid:durableId="1310355608">
    <w:abstractNumId w:val="24"/>
  </w:num>
  <w:num w:numId="33" w16cid:durableId="578826945">
    <w:abstractNumId w:val="27"/>
  </w:num>
  <w:num w:numId="34" w16cid:durableId="1718620532">
    <w:abstractNumId w:val="17"/>
  </w:num>
  <w:num w:numId="35" w16cid:durableId="1787306879">
    <w:abstractNumId w:val="33"/>
  </w:num>
  <w:num w:numId="36" w16cid:durableId="1384058452">
    <w:abstractNumId w:val="4"/>
  </w:num>
  <w:num w:numId="37" w16cid:durableId="1518499671">
    <w:abstractNumId w:val="7"/>
  </w:num>
  <w:num w:numId="38" w16cid:durableId="1612086781">
    <w:abstractNumId w:val="34"/>
  </w:num>
  <w:num w:numId="39" w16cid:durableId="1118766479">
    <w:abstractNumId w:val="39"/>
  </w:num>
  <w:num w:numId="40" w16cid:durableId="676929756">
    <w:abstractNumId w:val="32"/>
  </w:num>
  <w:num w:numId="41" w16cid:durableId="1518344772">
    <w:abstractNumId w:val="43"/>
  </w:num>
  <w:num w:numId="42" w16cid:durableId="1269387880">
    <w:abstractNumId w:val="10"/>
  </w:num>
  <w:num w:numId="43" w16cid:durableId="740713214">
    <w:abstractNumId w:val="0"/>
  </w:num>
  <w:num w:numId="44" w16cid:durableId="63333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203E5"/>
    <w:rsid w:val="00023D38"/>
    <w:rsid w:val="00024162"/>
    <w:rsid w:val="0002733D"/>
    <w:rsid w:val="000308A2"/>
    <w:rsid w:val="000326AC"/>
    <w:rsid w:val="00035784"/>
    <w:rsid w:val="0004163C"/>
    <w:rsid w:val="0004200D"/>
    <w:rsid w:val="00044AF8"/>
    <w:rsid w:val="00052B57"/>
    <w:rsid w:val="00070D11"/>
    <w:rsid w:val="00071C05"/>
    <w:rsid w:val="000803DE"/>
    <w:rsid w:val="0009064F"/>
    <w:rsid w:val="000A12DD"/>
    <w:rsid w:val="000A1755"/>
    <w:rsid w:val="000A1E51"/>
    <w:rsid w:val="000A6662"/>
    <w:rsid w:val="000B7D55"/>
    <w:rsid w:val="000E013C"/>
    <w:rsid w:val="000E2C72"/>
    <w:rsid w:val="000E50E5"/>
    <w:rsid w:val="000F514B"/>
    <w:rsid w:val="0010056F"/>
    <w:rsid w:val="00103C08"/>
    <w:rsid w:val="001075ED"/>
    <w:rsid w:val="00115670"/>
    <w:rsid w:val="00123A8A"/>
    <w:rsid w:val="00125539"/>
    <w:rsid w:val="001454B7"/>
    <w:rsid w:val="0014675D"/>
    <w:rsid w:val="00150EB7"/>
    <w:rsid w:val="00160509"/>
    <w:rsid w:val="00162C3C"/>
    <w:rsid w:val="00163BAB"/>
    <w:rsid w:val="00165515"/>
    <w:rsid w:val="0017046A"/>
    <w:rsid w:val="00185C2A"/>
    <w:rsid w:val="001933E9"/>
    <w:rsid w:val="001942A1"/>
    <w:rsid w:val="00195FF1"/>
    <w:rsid w:val="00196C6F"/>
    <w:rsid w:val="001A2563"/>
    <w:rsid w:val="001B19B8"/>
    <w:rsid w:val="001B5C79"/>
    <w:rsid w:val="001B679A"/>
    <w:rsid w:val="001C2B35"/>
    <w:rsid w:val="001C31BF"/>
    <w:rsid w:val="001C3458"/>
    <w:rsid w:val="001C6414"/>
    <w:rsid w:val="001D13DA"/>
    <w:rsid w:val="001E46C6"/>
    <w:rsid w:val="001F2A1B"/>
    <w:rsid w:val="001F33AB"/>
    <w:rsid w:val="001F4137"/>
    <w:rsid w:val="0020470E"/>
    <w:rsid w:val="0020621C"/>
    <w:rsid w:val="00220DDA"/>
    <w:rsid w:val="002217B5"/>
    <w:rsid w:val="00235274"/>
    <w:rsid w:val="00250CFD"/>
    <w:rsid w:val="00255F85"/>
    <w:rsid w:val="00285B3B"/>
    <w:rsid w:val="00292A7D"/>
    <w:rsid w:val="0029624B"/>
    <w:rsid w:val="002A1BF4"/>
    <w:rsid w:val="002A1E5C"/>
    <w:rsid w:val="002A7389"/>
    <w:rsid w:val="002C1956"/>
    <w:rsid w:val="002C1BCF"/>
    <w:rsid w:val="002D48CE"/>
    <w:rsid w:val="002D7D26"/>
    <w:rsid w:val="002E5AE7"/>
    <w:rsid w:val="002F7392"/>
    <w:rsid w:val="00312173"/>
    <w:rsid w:val="00321152"/>
    <w:rsid w:val="00326EE5"/>
    <w:rsid w:val="00331A26"/>
    <w:rsid w:val="0033645E"/>
    <w:rsid w:val="00343616"/>
    <w:rsid w:val="003505C9"/>
    <w:rsid w:val="00356893"/>
    <w:rsid w:val="00360489"/>
    <w:rsid w:val="00360FF5"/>
    <w:rsid w:val="00365A2E"/>
    <w:rsid w:val="003A3740"/>
    <w:rsid w:val="003B0DAE"/>
    <w:rsid w:val="003B14F2"/>
    <w:rsid w:val="003B5C41"/>
    <w:rsid w:val="003C3CF9"/>
    <w:rsid w:val="003D532E"/>
    <w:rsid w:val="003E47D8"/>
    <w:rsid w:val="003E5B7E"/>
    <w:rsid w:val="003F714F"/>
    <w:rsid w:val="00401A3A"/>
    <w:rsid w:val="004020E6"/>
    <w:rsid w:val="00405EF1"/>
    <w:rsid w:val="00410205"/>
    <w:rsid w:val="00415013"/>
    <w:rsid w:val="00424E86"/>
    <w:rsid w:val="004306F0"/>
    <w:rsid w:val="00451149"/>
    <w:rsid w:val="00452AA0"/>
    <w:rsid w:val="004540DB"/>
    <w:rsid w:val="00461E15"/>
    <w:rsid w:val="0048619F"/>
    <w:rsid w:val="004928A2"/>
    <w:rsid w:val="004A2909"/>
    <w:rsid w:val="004B7159"/>
    <w:rsid w:val="004C0980"/>
    <w:rsid w:val="004C4238"/>
    <w:rsid w:val="004C4A3C"/>
    <w:rsid w:val="004C5D52"/>
    <w:rsid w:val="004D28F1"/>
    <w:rsid w:val="004D3965"/>
    <w:rsid w:val="004E3DBA"/>
    <w:rsid w:val="004F0291"/>
    <w:rsid w:val="004F04D0"/>
    <w:rsid w:val="004F264D"/>
    <w:rsid w:val="00500FD6"/>
    <w:rsid w:val="005066F9"/>
    <w:rsid w:val="005124A8"/>
    <w:rsid w:val="0051580A"/>
    <w:rsid w:val="00523193"/>
    <w:rsid w:val="00523899"/>
    <w:rsid w:val="00525D5A"/>
    <w:rsid w:val="005314B3"/>
    <w:rsid w:val="005328E3"/>
    <w:rsid w:val="005417CE"/>
    <w:rsid w:val="00546815"/>
    <w:rsid w:val="0055138A"/>
    <w:rsid w:val="00553640"/>
    <w:rsid w:val="00567203"/>
    <w:rsid w:val="00567D1D"/>
    <w:rsid w:val="005861B7"/>
    <w:rsid w:val="005870A8"/>
    <w:rsid w:val="0059213E"/>
    <w:rsid w:val="005A1C38"/>
    <w:rsid w:val="005A5B4B"/>
    <w:rsid w:val="005C30A6"/>
    <w:rsid w:val="005C5C74"/>
    <w:rsid w:val="005C6FA9"/>
    <w:rsid w:val="00600B6A"/>
    <w:rsid w:val="00612304"/>
    <w:rsid w:val="00613BA6"/>
    <w:rsid w:val="006146A6"/>
    <w:rsid w:val="00615B4F"/>
    <w:rsid w:val="00623885"/>
    <w:rsid w:val="0062477F"/>
    <w:rsid w:val="006254E3"/>
    <w:rsid w:val="00641F78"/>
    <w:rsid w:val="00642EC2"/>
    <w:rsid w:val="00651BAC"/>
    <w:rsid w:val="00651E99"/>
    <w:rsid w:val="00655D00"/>
    <w:rsid w:val="00656E05"/>
    <w:rsid w:val="00660EE4"/>
    <w:rsid w:val="0067037C"/>
    <w:rsid w:val="00681D6C"/>
    <w:rsid w:val="00682D08"/>
    <w:rsid w:val="006851EB"/>
    <w:rsid w:val="006943F9"/>
    <w:rsid w:val="0069478A"/>
    <w:rsid w:val="006C0888"/>
    <w:rsid w:val="006D5FCA"/>
    <w:rsid w:val="006F50BE"/>
    <w:rsid w:val="00706D6C"/>
    <w:rsid w:val="00720355"/>
    <w:rsid w:val="00736014"/>
    <w:rsid w:val="007362E5"/>
    <w:rsid w:val="00736D95"/>
    <w:rsid w:val="00737614"/>
    <w:rsid w:val="00737A39"/>
    <w:rsid w:val="007463DA"/>
    <w:rsid w:val="00753BE6"/>
    <w:rsid w:val="00761C7A"/>
    <w:rsid w:val="00775502"/>
    <w:rsid w:val="0077759A"/>
    <w:rsid w:val="00783794"/>
    <w:rsid w:val="00797FA1"/>
    <w:rsid w:val="007A6720"/>
    <w:rsid w:val="007A7A01"/>
    <w:rsid w:val="007B019A"/>
    <w:rsid w:val="007C4324"/>
    <w:rsid w:val="007F01F3"/>
    <w:rsid w:val="007F6AE9"/>
    <w:rsid w:val="007F6CFA"/>
    <w:rsid w:val="008023FD"/>
    <w:rsid w:val="0080425D"/>
    <w:rsid w:val="00805514"/>
    <w:rsid w:val="00806880"/>
    <w:rsid w:val="00814E73"/>
    <w:rsid w:val="0082624D"/>
    <w:rsid w:val="00827E6A"/>
    <w:rsid w:val="008516A4"/>
    <w:rsid w:val="008564D7"/>
    <w:rsid w:val="00856856"/>
    <w:rsid w:val="00866659"/>
    <w:rsid w:val="00871D17"/>
    <w:rsid w:val="00874419"/>
    <w:rsid w:val="00875CCF"/>
    <w:rsid w:val="00880ECC"/>
    <w:rsid w:val="00891964"/>
    <w:rsid w:val="008A6BBF"/>
    <w:rsid w:val="008C3B6A"/>
    <w:rsid w:val="008C403D"/>
    <w:rsid w:val="008D6AC1"/>
    <w:rsid w:val="008E44E1"/>
    <w:rsid w:val="008F05A0"/>
    <w:rsid w:val="008F0981"/>
    <w:rsid w:val="008F6661"/>
    <w:rsid w:val="009019AA"/>
    <w:rsid w:val="009128FD"/>
    <w:rsid w:val="00914332"/>
    <w:rsid w:val="0091501B"/>
    <w:rsid w:val="0091718B"/>
    <w:rsid w:val="00921668"/>
    <w:rsid w:val="0092179D"/>
    <w:rsid w:val="00940DE0"/>
    <w:rsid w:val="00951C4D"/>
    <w:rsid w:val="009544D2"/>
    <w:rsid w:val="009560C5"/>
    <w:rsid w:val="009654DB"/>
    <w:rsid w:val="00966249"/>
    <w:rsid w:val="00973806"/>
    <w:rsid w:val="009757CB"/>
    <w:rsid w:val="009812D7"/>
    <w:rsid w:val="00995882"/>
    <w:rsid w:val="00996B57"/>
    <w:rsid w:val="009A7245"/>
    <w:rsid w:val="009B066F"/>
    <w:rsid w:val="009B2983"/>
    <w:rsid w:val="009B7700"/>
    <w:rsid w:val="009C0759"/>
    <w:rsid w:val="009D5CDA"/>
    <w:rsid w:val="009D6B7F"/>
    <w:rsid w:val="009E0398"/>
    <w:rsid w:val="009E0BD8"/>
    <w:rsid w:val="009E6179"/>
    <w:rsid w:val="00A01D4D"/>
    <w:rsid w:val="00A1516A"/>
    <w:rsid w:val="00A164D2"/>
    <w:rsid w:val="00A238D1"/>
    <w:rsid w:val="00A301E6"/>
    <w:rsid w:val="00A44A0B"/>
    <w:rsid w:val="00A46332"/>
    <w:rsid w:val="00A5395B"/>
    <w:rsid w:val="00A60E35"/>
    <w:rsid w:val="00A62798"/>
    <w:rsid w:val="00A8404D"/>
    <w:rsid w:val="00A8604E"/>
    <w:rsid w:val="00A90689"/>
    <w:rsid w:val="00A959B8"/>
    <w:rsid w:val="00AB1C42"/>
    <w:rsid w:val="00AC097D"/>
    <w:rsid w:val="00AC534E"/>
    <w:rsid w:val="00AD0EF9"/>
    <w:rsid w:val="00AD13E6"/>
    <w:rsid w:val="00AD3AC9"/>
    <w:rsid w:val="00AD7683"/>
    <w:rsid w:val="00AF4087"/>
    <w:rsid w:val="00B066B9"/>
    <w:rsid w:val="00B07750"/>
    <w:rsid w:val="00B12BCC"/>
    <w:rsid w:val="00B1512C"/>
    <w:rsid w:val="00B1763F"/>
    <w:rsid w:val="00B222B2"/>
    <w:rsid w:val="00B26707"/>
    <w:rsid w:val="00B40209"/>
    <w:rsid w:val="00B40F9D"/>
    <w:rsid w:val="00B71285"/>
    <w:rsid w:val="00B7144E"/>
    <w:rsid w:val="00B7353E"/>
    <w:rsid w:val="00B7590A"/>
    <w:rsid w:val="00B7670B"/>
    <w:rsid w:val="00B76868"/>
    <w:rsid w:val="00B84321"/>
    <w:rsid w:val="00B84A77"/>
    <w:rsid w:val="00B87539"/>
    <w:rsid w:val="00B9078C"/>
    <w:rsid w:val="00B90997"/>
    <w:rsid w:val="00BA5347"/>
    <w:rsid w:val="00BA7DC9"/>
    <w:rsid w:val="00BC4D64"/>
    <w:rsid w:val="00BC6E21"/>
    <w:rsid w:val="00BD7BA9"/>
    <w:rsid w:val="00BF6648"/>
    <w:rsid w:val="00BF6955"/>
    <w:rsid w:val="00C03321"/>
    <w:rsid w:val="00C11479"/>
    <w:rsid w:val="00C17356"/>
    <w:rsid w:val="00C22327"/>
    <w:rsid w:val="00C244D8"/>
    <w:rsid w:val="00C31473"/>
    <w:rsid w:val="00C51ABE"/>
    <w:rsid w:val="00C55C82"/>
    <w:rsid w:val="00C56983"/>
    <w:rsid w:val="00C56DAC"/>
    <w:rsid w:val="00C616E4"/>
    <w:rsid w:val="00C619A1"/>
    <w:rsid w:val="00C678D5"/>
    <w:rsid w:val="00C772E8"/>
    <w:rsid w:val="00C821D4"/>
    <w:rsid w:val="00C840CE"/>
    <w:rsid w:val="00CA3DEA"/>
    <w:rsid w:val="00CB13F2"/>
    <w:rsid w:val="00CC5D70"/>
    <w:rsid w:val="00CD1808"/>
    <w:rsid w:val="00CD2340"/>
    <w:rsid w:val="00CF10CA"/>
    <w:rsid w:val="00CF7408"/>
    <w:rsid w:val="00D13C97"/>
    <w:rsid w:val="00D15E2E"/>
    <w:rsid w:val="00D16F8C"/>
    <w:rsid w:val="00D21EF3"/>
    <w:rsid w:val="00D24555"/>
    <w:rsid w:val="00D27716"/>
    <w:rsid w:val="00D40D8F"/>
    <w:rsid w:val="00D458FF"/>
    <w:rsid w:val="00D45CEE"/>
    <w:rsid w:val="00D472CE"/>
    <w:rsid w:val="00D4778A"/>
    <w:rsid w:val="00D57C36"/>
    <w:rsid w:val="00D70636"/>
    <w:rsid w:val="00D84350"/>
    <w:rsid w:val="00D908EA"/>
    <w:rsid w:val="00DA0C74"/>
    <w:rsid w:val="00DA234C"/>
    <w:rsid w:val="00DA68F0"/>
    <w:rsid w:val="00DB3B1E"/>
    <w:rsid w:val="00DC3B80"/>
    <w:rsid w:val="00DD0D0E"/>
    <w:rsid w:val="00DD12DD"/>
    <w:rsid w:val="00DD2D7C"/>
    <w:rsid w:val="00DE4A62"/>
    <w:rsid w:val="00E038FC"/>
    <w:rsid w:val="00E13482"/>
    <w:rsid w:val="00E15FAC"/>
    <w:rsid w:val="00E20EEE"/>
    <w:rsid w:val="00E242CA"/>
    <w:rsid w:val="00E2498F"/>
    <w:rsid w:val="00E372BB"/>
    <w:rsid w:val="00E464EC"/>
    <w:rsid w:val="00E52E9E"/>
    <w:rsid w:val="00E57213"/>
    <w:rsid w:val="00E61938"/>
    <w:rsid w:val="00E751E4"/>
    <w:rsid w:val="00E762F7"/>
    <w:rsid w:val="00E836DB"/>
    <w:rsid w:val="00EB17DF"/>
    <w:rsid w:val="00EC2250"/>
    <w:rsid w:val="00ED0893"/>
    <w:rsid w:val="00ED0BC2"/>
    <w:rsid w:val="00ED0CD4"/>
    <w:rsid w:val="00ED1911"/>
    <w:rsid w:val="00ED5093"/>
    <w:rsid w:val="00F0304E"/>
    <w:rsid w:val="00F06570"/>
    <w:rsid w:val="00F13FFE"/>
    <w:rsid w:val="00F42D98"/>
    <w:rsid w:val="00F472C1"/>
    <w:rsid w:val="00F552F2"/>
    <w:rsid w:val="00F60EFE"/>
    <w:rsid w:val="00F611CF"/>
    <w:rsid w:val="00F71E24"/>
    <w:rsid w:val="00F733EC"/>
    <w:rsid w:val="00F8182F"/>
    <w:rsid w:val="00F8457E"/>
    <w:rsid w:val="00F8767D"/>
    <w:rsid w:val="00F918A2"/>
    <w:rsid w:val="00F96188"/>
    <w:rsid w:val="00FA1E27"/>
    <w:rsid w:val="00FA2045"/>
    <w:rsid w:val="00FA4679"/>
    <w:rsid w:val="00FB0A96"/>
    <w:rsid w:val="00FC30A8"/>
    <w:rsid w:val="00FD13B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ts.stackexchange.com/questions/223408/how-does-k-fold-cross-validation-fit-in-the-context-of-training-validation-testi"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cott.fortmann-roe.com/docs/BiasVariance.html" TargetMode="External"/><Relationship Id="rId12" Type="http://schemas.openxmlformats.org/officeDocument/2006/relationships/hyperlink" Target="https://www.mathworks.com/help/stats/robust-regression-reduce-outlier-effects.html" TargetMode="External"/><Relationship Id="rId17" Type="http://schemas.openxmlformats.org/officeDocument/2006/relationships/hyperlink" Target="https://towardsdatascience.com/neural-network-embeddings-explained-4d028e6f0526" TargetMode="External"/><Relationship Id="rId2" Type="http://schemas.openxmlformats.org/officeDocument/2006/relationships/styles" Target="styles.xml"/><Relationship Id="rId16" Type="http://schemas.openxmlformats.org/officeDocument/2006/relationships/hyperlink" Target="https://byrony.github.io/understanding-ab-testing-and-statistics-behind.html"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geoffruddock.com/run-ab-test-with-unequal-sample-size/"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21</Pages>
  <Words>5276</Words>
  <Characters>30078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67</cp:revision>
  <cp:lastPrinted>2022-04-10T15:34:00Z</cp:lastPrinted>
  <dcterms:created xsi:type="dcterms:W3CDTF">2022-04-10T15:34:00Z</dcterms:created>
  <dcterms:modified xsi:type="dcterms:W3CDTF">2022-07-05T03:11:00Z</dcterms:modified>
</cp:coreProperties>
</file>