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《五角场骑手地图》采点指南</w:t>
      </w:r>
    </w:p>
    <w:p>
      <w:r>
        <w:rPr>
          <w:b w:val="0"/>
          <w:i w:val="0"/>
          <w:color w:val="5D635A"/>
          <w:sz w:val="20"/>
        </w:rPr>
        <w:t>调研组用 · 技术向善——杨浦区外卖配送调研与信息地图实践 · 2026 秋</w:t>
      </w:r>
    </w:p>
    <w:p>
      <w:pPr>
        <w:pStyle w:val="Heading1"/>
      </w:pPr>
      <w:r>
        <w:t>一、这次要做什么</w:t>
      </w:r>
    </w:p>
    <w:p>
      <w:r>
        <w:t>在五角场一带找到两类地方，记下来交给技术组，标到网页地图上：</w:t>
      </w:r>
      <w:r>
        <w:rPr>
          <w:b/>
        </w:rPr>
        <w:t>歇脚点</w:t>
      </w:r>
      <w:r>
        <w:t>（骑手能休息、喝水、充电、上厕所的地方）和</w:t>
      </w:r>
      <w:r>
        <w:rPr>
          <w:b/>
        </w:rPr>
        <w:t>障碍点</w:t>
      </w:r>
      <w:r>
        <w:t>（送餐容易卡住、绕路、危险的地方）。</w:t>
      </w:r>
    </w:p>
    <w:p>
      <w:pPr>
        <w:pStyle w:val="ListBullet"/>
      </w:pPr>
      <w:r>
        <w:rPr>
          <w:b/>
        </w:rPr>
        <w:t>时间：</w:t>
      </w:r>
      <w:r>
        <w:t>11 月中旬（期中考试后），具体日期在群里定。</w:t>
      </w:r>
    </w:p>
    <w:p>
      <w:pPr>
        <w:pStyle w:val="ListBullet"/>
      </w:pPr>
      <w:r>
        <w:rPr>
          <w:b/>
        </w:rPr>
        <w:t>范围：</w:t>
      </w:r>
      <w:r>
        <w:t>以五角场环岛为中心，沿邯郸路、国定路、政通路、大学路、淞沪路、黄兴路、四平路向外走，步行能到的范围。</w:t>
      </w:r>
    </w:p>
    <w:p>
      <w:pPr>
        <w:pStyle w:val="ListBullet"/>
      </w:pPr>
      <w:r>
        <w:rPr>
          <w:b/>
        </w:rPr>
        <w:t>数量：</w:t>
      </w:r>
      <w:r>
        <w:t>每位队员至少交 3 个点；全组访谈约 5 位骑手。</w:t>
      </w:r>
    </w:p>
    <w:p>
      <w:pPr>
        <w:pStyle w:val="ListBullet"/>
      </w:pPr>
      <w:r>
        <w:rPr>
          <w:b/>
        </w:rPr>
        <w:t>交什么：</w:t>
      </w:r>
      <w:r>
        <w:t>点位采集表、照片、访谈要点、活动照片（见第七节）。</w:t>
      </w:r>
    </w:p>
    <w:p>
      <w:pPr>
        <w:pStyle w:val="Heading1"/>
      </w:pPr>
      <w:r>
        <w:t>二、两条底线</w:t>
      </w:r>
    </w:p>
    <w:p>
      <w:pPr>
        <w:ind w:left="425" w:hanging="425"/>
      </w:pPr>
      <w:r>
        <w:t xml:space="preserve">1. </w:t>
      </w:r>
      <w:r>
        <w:rPr>
          <w:b/>
        </w:rPr>
        <w:t>点位必须真实。</w:t>
      </w:r>
      <w:r>
        <w:t>每个点都必须是你亲自走到、或者骑手当面指给你的地方。分类可以问 AI，但点位不能从网上或 AI 那里抄。表里要写清楚来源、采集人、日期。</w:t>
      </w:r>
    </w:p>
    <w:p>
      <w:pPr>
        <w:ind w:left="425" w:hanging="425"/>
      </w:pPr>
      <w:r>
        <w:t xml:space="preserve">2. </w:t>
      </w:r>
      <w:r>
        <w:rPr>
          <w:b/>
        </w:rPr>
        <w:t>保护骑手隐私。</w:t>
      </w:r>
      <w:r>
        <w:t>不记骑手姓名、手机号；不拍骑手正脸和车牌；骑手原话只写话，不写是谁说的。</w:t>
      </w:r>
    </w:p>
    <w:p>
      <w:pPr>
        <w:pStyle w:val="Heading1"/>
      </w:pPr>
      <w:r>
        <w:t>三、分类速查</w:t>
      </w:r>
    </w:p>
    <w:p>
      <w:r>
        <w:rPr>
          <w:b w:val="0"/>
          <w:i w:val="0"/>
          <w:color w:val="5D635A"/>
          <w:sz w:val="20"/>
        </w:rPr>
        <w:t>填表时“子类”从下拉框里选。拿不准就选最接近的，在“说明”里写清楚。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47"/>
            <w:shd w:val="clear" w:color="auto" w:fill="1F8A4C"/>
          </w:tcPr>
          <w:p>
            <w:r/>
            <w:r>
              <w:rPr>
                <w:b/>
                <w:color w:val="FFFFFF"/>
                <w:sz w:val="20"/>
              </w:rPr>
              <w:t>大类</w:t>
            </w:r>
          </w:p>
        </w:tc>
        <w:tc>
          <w:tcPr>
            <w:tcW w:type="dxa" w:w="1928"/>
            <w:shd w:val="clear" w:color="auto" w:fill="1F8A4C"/>
          </w:tcPr>
          <w:p>
            <w:r/>
            <w:r>
              <w:rPr>
                <w:b/>
                <w:color w:val="FFFFFF"/>
                <w:sz w:val="20"/>
              </w:rPr>
              <w:t>子类</w:t>
            </w:r>
          </w:p>
        </w:tc>
        <w:tc>
          <w:tcPr>
            <w:tcW w:type="dxa" w:w="5896"/>
            <w:shd w:val="clear" w:color="auto" w:fill="1F8A4C"/>
          </w:tcPr>
          <w:p>
            <w:r/>
            <w:r>
              <w:rPr>
                <w:b/>
                <w:color w:val="FFFFFF"/>
                <w:sz w:val="20"/>
              </w:rPr>
              <w:t>包括哪些地方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歇脚点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🏠 官方驿站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街道、工会设立的骑手驿站、爱心驿站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歇脚点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🏪 友好商户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允许骑手进门喝水、充电、上厕所的门店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歇脚点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🚻 公共卫生间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免费公厕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歇脚点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🔋 充换电点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电瓶换电柜、充电桩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歇脚点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🌳 自发休息点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骑手常聚集等单的树荫、台阶、广场角落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🚫 电动车禁入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校门、园区、小区不让电动车进，只能步行送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🚶 末端步行远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商场或写字楼取餐送餐要走很远，或电梯要等很久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🅿️ 停车困难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没有地方停电动车，或乱停会被罚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🚧 通行困难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施工、单行、绕路、路面差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⚠️ 需减速路口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骑手反映事故多发、需要慢行的路口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障碍点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❓ 难找入口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入口隐蔽、定位不准、楼号混乱</w:t>
            </w:r>
          </w:p>
        </w:tc>
      </w:tr>
    </w:tbl>
    <w:p/>
    <w:p>
      <w:r>
        <w:rPr>
          <w:b w:val="0"/>
          <w:i w:val="0"/>
          <w:sz w:val="20"/>
        </w:rPr>
        <w:t>常用标签：可饮水、可充电、卫生间、空调、微波炉、雨具、24小时、需登记、早晚高峰、雨天积水、夜间昏暗。也可以自己写新标签。</w:t>
      </w:r>
    </w:p>
    <w:p>
      <w:pPr>
        <w:pStyle w:val="Heading1"/>
      </w:pPr>
      <w:r>
        <w:t>四、到现场怎么记一个点</w:t>
      </w:r>
    </w:p>
    <w:p>
      <w:pPr>
        <w:ind w:left="425" w:hanging="425"/>
      </w:pPr>
      <w:r>
        <w:t xml:space="preserve">1. </w:t>
      </w:r>
      <w:r>
        <w:rPr>
          <w:b/>
        </w:rPr>
        <w:t>打开网页：</w:t>
      </w:r>
      <w:r>
        <w:t>用手机浏览器打开地图网页，网址后面加 ?pick=1（群里会发链接），就进入坐标拾取模式。</w:t>
      </w:r>
    </w:p>
    <w:p>
      <w:pPr>
        <w:ind w:left="425" w:hanging="425"/>
      </w:pPr>
      <w:r>
        <w:t xml:space="preserve">2. </w:t>
      </w:r>
      <w:r>
        <w:rPr>
          <w:b/>
        </w:rPr>
        <w:t>取坐标：</w:t>
      </w:r>
      <w:r>
        <w:t>站在点位门口，点“用我的当前位置”。如果定位圈很大或者位置偏了，把地图拖到正确位置，直接点一下地图上的那个点。</w:t>
      </w:r>
    </w:p>
    <w:p>
      <w:pPr>
        <w:ind w:left="425" w:hanging="425"/>
      </w:pPr>
      <w:r>
        <w:t xml:space="preserve">3. </w:t>
      </w:r>
      <w:r>
        <w:rPr>
          <w:b/>
        </w:rPr>
        <w:t>复制坐标：</w:t>
      </w:r>
      <w:r>
        <w:t>点“复制”，到 Excel 里点“经度”那一格粘贴，经度和纬度会自动分到两列。现场不方便开 Excel，就先粘贴到微信备忘录里。</w:t>
      </w:r>
    </w:p>
    <w:p>
      <w:pPr>
        <w:ind w:left="425" w:hanging="425"/>
      </w:pPr>
      <w:r>
        <w:t xml:space="preserve">4. </w:t>
      </w:r>
      <w:r>
        <w:rPr>
          <w:b/>
        </w:rPr>
        <w:t>拍照：</w:t>
      </w:r>
      <w:r>
        <w:t>歇脚点拍入口和里面的设施；障碍点拍禁行标志、门禁、绕行的路、楼宇入口。横着拍，一个点 1–2 张就够。不拍人脸和车牌。</w:t>
      </w:r>
    </w:p>
    <w:p>
      <w:pPr>
        <w:ind w:left="425" w:hanging="425"/>
      </w:pPr>
      <w:r>
        <w:t xml:space="preserve">5. </w:t>
      </w:r>
      <w:r>
        <w:rPr>
          <w:b/>
        </w:rPr>
        <w:t>写说明：</w:t>
      </w:r>
      <w:r>
        <w:t>一两句客观事实，比如“电动车不能进，需从东门步行约 5 分钟到 3 号楼”。不写评价性的话（如“保安态度差”）。</w:t>
      </w:r>
    </w:p>
    <w:p>
      <w:pPr>
        <w:ind w:left="425" w:hanging="425"/>
      </w:pPr>
      <w:r>
        <w:t xml:space="preserve">6. </w:t>
      </w:r>
      <w:r>
        <w:rPr>
          <w:b/>
        </w:rPr>
        <w:t>填表：</w:t>
      </w:r>
      <w:r>
        <w:t>当天回去把点位填进《点位采集表.xlsx》，照片改名后和表格一起交给技术组。</w:t>
      </w:r>
    </w:p>
    <w:p>
      <w:pPr>
        <w:pStyle w:val="Heading1"/>
      </w:pPr>
      <w:r>
        <w:t>五、骑手访谈怎么问</w:t>
      </w:r>
    </w:p>
    <w:p>
      <w:pPr>
        <w:pStyle w:val="ListBullet"/>
      </w:pPr>
      <w:r>
        <w:t>选骑手在店门口等餐、路边休息的时候问；正在赶单、看手机抢单的别打扰。</w:t>
      </w:r>
    </w:p>
    <w:p>
      <w:pPr>
        <w:pStyle w:val="ListBullet"/>
      </w:pPr>
      <w:r>
        <w:t>每次控制在 3 分钟内；可以准备一瓶水作为感谢。</w:t>
      </w:r>
    </w:p>
    <w:p>
      <w:pPr>
        <w:pStyle w:val="ListBullet"/>
      </w:pPr>
      <w:r>
        <w:t>请骑手在手机地图上指一下提到的地方，你当场用坐标拾取记下来。</w:t>
      </w:r>
    </w:p>
    <w:p>
      <w:pPr>
        <w:pStyle w:val="ListBullet"/>
      </w:pPr>
      <w:r>
        <w:t>不录音、不拍骑手正脸；记要点，觉得有代表性的话原样记下来。</w:t>
      </w:r>
    </w:p>
    <w:p>
      <w:r>
        <w:rPr>
          <w:b/>
          <w:i w:val="0"/>
        </w:rPr>
        <w:t>开场白：</w:t>
      </w:r>
    </w:p>
    <w:p>
      <w:r>
        <w:rPr>
          <w:b w:val="0"/>
          <w:i w:val="0"/>
        </w:rPr>
        <w:t>您好！我们是复旦大学的学生，在做一张给骑手用的地图，标附近能歇脚的地方和难送的地方。耽误您两三分钟，问几个问题可以吗？不记您的名字。</w:t>
      </w:r>
    </w:p>
    <w:p>
      <w:r>
        <w:rPr>
          <w:b/>
          <w:i w:val="0"/>
        </w:rPr>
        <w:t>可以问的问题（挑着问，不用全问）：</w:t>
      </w:r>
    </w:p>
    <w:p>
      <w:pPr>
        <w:ind w:left="425" w:hanging="425"/>
      </w:pPr>
      <w:r>
        <w:t xml:space="preserve">1. </w:t>
      </w:r>
      <w:r>
        <w:t>您平时在五角场附近，累了或者等单的时候，一般在哪儿歇一下？</w:t>
      </w:r>
    </w:p>
    <w:p>
      <w:pPr>
        <w:ind w:left="425" w:hanging="425"/>
      </w:pPr>
      <w:r>
        <w:t xml:space="preserve">2. </w:t>
      </w:r>
      <w:r>
        <w:t>附近有没有能喝水、充电、上厕所的地方？哪家店愿意让骑手进？</w:t>
      </w:r>
    </w:p>
    <w:p>
      <w:pPr>
        <w:ind w:left="425" w:hanging="425"/>
      </w:pPr>
      <w:r>
        <w:t xml:space="preserve">3. </w:t>
      </w:r>
      <w:r>
        <w:t>知道国和路的新心驿站吗？去过吗？为什么去 / 不去？</w:t>
      </w:r>
    </w:p>
    <w:p>
      <w:pPr>
        <w:ind w:left="425" w:hanging="425"/>
      </w:pPr>
      <w:r>
        <w:t xml:space="preserve">4. </w:t>
      </w:r>
      <w:r>
        <w:t>附近哪个学校、小区、商场或写字楼最难送？难在哪（进不去、走很远、电梯难等、找不到门）？</w:t>
      </w:r>
    </w:p>
    <w:p>
      <w:pPr>
        <w:ind w:left="425" w:hanging="425"/>
      </w:pPr>
      <w:r>
        <w:t xml:space="preserve">5. </w:t>
      </w:r>
      <w:r>
        <w:t>哪里停车最麻烦，或者容易被罚？</w:t>
      </w:r>
    </w:p>
    <w:p>
      <w:pPr>
        <w:ind w:left="425" w:hanging="425"/>
      </w:pPr>
      <w:r>
        <w:t xml:space="preserve">6. </w:t>
      </w:r>
      <w:r>
        <w:t>哪个路口或路段您觉得最危险、最需要慢一点？</w:t>
      </w:r>
    </w:p>
    <w:p>
      <w:pPr>
        <w:ind w:left="425" w:hanging="425"/>
      </w:pPr>
      <w:r>
        <w:t xml:space="preserve">7. </w:t>
      </w:r>
      <w:r>
        <w:t>如果有这样一张地图，您最想在上面看到什么？</w:t>
      </w:r>
    </w:p>
    <w:p>
      <w:pPr>
        <w:pStyle w:val="Heading1"/>
      </w:pPr>
      <w:r>
        <w:t>六、安全</w:t>
      </w:r>
    </w:p>
    <w:p>
      <w:pPr>
        <w:pStyle w:val="ListBullet"/>
      </w:pPr>
      <w:r>
        <w:t>出发前由组长统一在腾讯微保购买“短期综合意外险”，截图留存。</w:t>
      </w:r>
    </w:p>
    <w:p>
      <w:pPr>
        <w:pStyle w:val="ListBullet"/>
      </w:pPr>
      <w:r>
        <w:t>至少两人一组；不在机动车道上停留拍照；过马路走斑马线。</w:t>
      </w:r>
    </w:p>
    <w:p>
      <w:pPr>
        <w:pStyle w:val="ListBullet"/>
      </w:pPr>
      <w:r>
        <w:t>商场后场、小区内部等需要许可的地方不要硬闯，在门口记录即可。</w:t>
      </w:r>
    </w:p>
    <w:p>
      <w:pPr>
        <w:pStyle w:val="Heading1"/>
      </w:pPr>
      <w:r>
        <w:t>七、交付清单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1F8A4C"/>
          </w:tcPr>
          <w:p>
            <w:r/>
            <w:r>
              <w:rPr>
                <w:b/>
                <w:color w:val="FFFFFF"/>
                <w:sz w:val="20"/>
              </w:rPr>
              <w:t>交什么</w:t>
            </w:r>
          </w:p>
        </w:tc>
        <w:tc>
          <w:tcPr>
            <w:tcW w:type="dxa" w:w="6803"/>
            <w:shd w:val="clear" w:color="auto" w:fill="1F8A4C"/>
          </w:tcPr>
          <w:p>
            <w:r/>
            <w:r>
              <w:rPr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点位采集表.xlsx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带 * 的列都填上；一行一个点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点位照片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文件名用英文或拼音（如 xinxin-01.jpg），和表里“照片”列一致；原图即可，技术组会处理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访谈要点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每位骑手几句话：说了哪些地方、有代表性的原话；不写姓名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活动照片 8 张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分辨率 1280×960 以上，.jpg，命名为“拍摄者+照片内容简介”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保险截图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每次线下活动的投保截图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D211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D21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D211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黑体"/>
      <w:b/>
      <w:color w:val="1D21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