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1B99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红头（带文号）</w:t>
      </w:r>
    </w:p>
    <w:p w14:paraId="7F767B52">
      <w:pPr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    </w:t>
      </w:r>
    </w:p>
    <w:p w14:paraId="07AC8EE7">
      <w:pPr>
        <w:rPr>
          <w:rFonts w:hint="default"/>
          <w:sz w:val="32"/>
          <w:szCs w:val="32"/>
          <w:u w:val="none"/>
          <w:lang w:val="en-US" w:eastAsia="zh-CN"/>
        </w:rPr>
      </w:pPr>
    </w:p>
    <w:p w14:paraId="7090115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关于（单位</w:t>
      </w:r>
      <w:r>
        <w:rPr>
          <w:rFonts w:hint="eastAsia"/>
          <w:sz w:val="32"/>
          <w:szCs w:val="32"/>
        </w:rPr>
        <w:t>项目</w:t>
      </w:r>
      <w:r>
        <w:rPr>
          <w:rFonts w:hint="eastAsia"/>
          <w:sz w:val="32"/>
          <w:szCs w:val="32"/>
          <w:lang w:val="en-US" w:eastAsia="zh-CN"/>
        </w:rPr>
        <w:t>名称</w:t>
      </w:r>
      <w:r>
        <w:rPr>
          <w:rFonts w:hint="eastAsia"/>
          <w:sz w:val="32"/>
          <w:szCs w:val="32"/>
          <w:lang w:eastAsia="zh-CN"/>
        </w:rPr>
        <w:t>）</w:t>
      </w:r>
      <w:r>
        <w:rPr>
          <w:rFonts w:hint="eastAsia"/>
          <w:sz w:val="32"/>
          <w:szCs w:val="32"/>
        </w:rPr>
        <w:t>申请用地范围文物保护许可的申请</w:t>
      </w:r>
    </w:p>
    <w:p w14:paraId="3492469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科右前旗文化旅游体育局:</w:t>
      </w:r>
    </w:p>
    <w:p w14:paraId="7BE35D98">
      <w:pPr>
        <w:ind w:firstLine="640" w:firstLineChars="20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我单位</w:t>
      </w:r>
      <w:r>
        <w:rPr>
          <w:rFonts w:hint="eastAsia"/>
          <w:sz w:val="32"/>
          <w:szCs w:val="32"/>
          <w:lang w:eastAsia="zh-CN"/>
        </w:rPr>
        <w:t>（）</w:t>
      </w:r>
      <w:r>
        <w:rPr>
          <w:rFonts w:hint="eastAsia"/>
          <w:sz w:val="32"/>
          <w:szCs w:val="32"/>
        </w:rPr>
        <w:t>项目具体情况如下:</w:t>
      </w:r>
    </w:p>
    <w:p w14:paraId="2AC61C9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一、项目名称:</w:t>
      </w:r>
    </w:p>
    <w:p w14:paraId="4CC4C2F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二、建设单位:</w:t>
      </w:r>
    </w:p>
    <w:p w14:paraId="7C66C50A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三、建设地点: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</w:rPr>
        <w:t>须注明项目位于xx乡镇xx村</w:t>
      </w:r>
      <w:r>
        <w:rPr>
          <w:rFonts w:hint="eastAsia"/>
          <w:sz w:val="32"/>
          <w:szCs w:val="32"/>
          <w:lang w:eastAsia="zh-CN"/>
        </w:rPr>
        <w:t>）</w:t>
      </w:r>
    </w:p>
    <w:p w14:paraId="360A7518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四、项目建设性质:</w:t>
      </w:r>
      <w:r>
        <w:rPr>
          <w:rFonts w:hint="eastAsia"/>
          <w:sz w:val="32"/>
          <w:szCs w:val="32"/>
          <w:lang w:val="en-US" w:eastAsia="zh-CN"/>
        </w:rPr>
        <w:t xml:space="preserve"> （</w:t>
      </w:r>
      <w:r>
        <w:rPr>
          <w:rFonts w:hint="eastAsia"/>
          <w:sz w:val="32"/>
          <w:szCs w:val="32"/>
        </w:rPr>
        <w:t>新建</w:t>
      </w:r>
      <w:r>
        <w:rPr>
          <w:rFonts w:hint="eastAsia"/>
          <w:sz w:val="32"/>
          <w:szCs w:val="32"/>
          <w:lang w:val="en-US" w:eastAsia="zh-CN"/>
        </w:rPr>
        <w:t>或已建）</w:t>
      </w:r>
    </w:p>
    <w:p w14:paraId="5633328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五、项目法人:</w:t>
      </w:r>
    </w:p>
    <w:p w14:paraId="007DF73D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六、项目建设规模及内容:（占地面积或线路路径长度）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  <w:lang w:val="en-US" w:eastAsia="zh-CN"/>
        </w:rPr>
        <w:t>建设数值等，</w:t>
      </w:r>
    </w:p>
    <w:p w14:paraId="1AA3E5F7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七  （建设开采）理由：</w:t>
      </w:r>
    </w:p>
    <w:p w14:paraId="6C0F45A5">
      <w:pPr>
        <w:ind w:firstLine="960" w:firstLineChars="3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（年  月   日 已取得【</w:t>
      </w: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文物初选址或发改委批复】的意见，</w:t>
      </w:r>
      <w:r>
        <w:rPr>
          <w:rFonts w:hint="eastAsia"/>
          <w:sz w:val="32"/>
          <w:szCs w:val="32"/>
        </w:rPr>
        <w:t>现申请核实该项目是否</w:t>
      </w:r>
      <w:r>
        <w:rPr>
          <w:rFonts w:hint="eastAsia"/>
          <w:sz w:val="32"/>
          <w:szCs w:val="32"/>
          <w:lang w:val="en-US" w:eastAsia="zh-CN"/>
        </w:rPr>
        <w:t>同意建设。）</w:t>
      </w:r>
    </w:p>
    <w:p w14:paraId="60339130">
      <w:pPr>
        <w:ind w:firstLine="960" w:firstLineChars="3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联系人：      联系电话：</w:t>
      </w:r>
    </w:p>
    <w:p w14:paraId="4083B6D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特此申请</w:t>
      </w:r>
    </w:p>
    <w:p w14:paraId="3F88AE2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附件1：发改委立项批复</w:t>
      </w:r>
    </w:p>
    <w:p w14:paraId="36628555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2：坐标</w:t>
      </w:r>
    </w:p>
    <w:p w14:paraId="4C04903E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单位：（+公章）</w:t>
      </w:r>
    </w:p>
    <w:p w14:paraId="2D04D4B5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日期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xYjFjOTdkYjI4MWZjNWJjZDE1MTY2NTNkN2UxYWMifQ=="/>
  </w:docVars>
  <w:rsids>
    <w:rsidRoot w:val="15FA486C"/>
    <w:rsid w:val="038E05E4"/>
    <w:rsid w:val="0FDA4304"/>
    <w:rsid w:val="15FA486C"/>
    <w:rsid w:val="1C304FB8"/>
    <w:rsid w:val="1E0B102D"/>
    <w:rsid w:val="3F032691"/>
    <w:rsid w:val="569B0600"/>
    <w:rsid w:val="615D302F"/>
    <w:rsid w:val="7E9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219</Characters>
  <Lines>0</Lines>
  <Paragraphs>0</Paragraphs>
  <TotalTime>24</TotalTime>
  <ScaleCrop>false</ScaleCrop>
  <LinksUpToDate>false</LinksUpToDate>
  <CharactersWithSpaces>288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2023-11-09T07:43:00Z</dcterms:created>
  <dc:creator>于靖</dc:creator>
  <cp:lastModifiedBy>。</cp:lastModifiedBy>
  <dcterms:modified xsi:type="dcterms:W3CDTF">2025-12-05T02:06:16Z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703AD81ABB304D4CB3C22B3828450C00_13</vt:lpwstr>
  </property>
  <property fmtid="{D5CDD505-2E9C-101B-9397-08002B2CF9AE}" pid="4" name="KSOTemplateDocerSaveRecord">
    <vt:lpwstr>eyJoZGlkIjoiMjgxYjFjOTdkYjI4MWZjNWJjZDE1MTY2NTNkN2UxYWMiLCJ1c2VySWQiOiI2Mjc2MjA1NTAifQ==</vt:lpwstr>
  </property>
</Properties>
</file>