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AD54C">
      <w:pPr>
        <w:jc w:val="center"/>
        <w:rPr>
          <w:rFonts w:hint="eastAsia"/>
          <w:b/>
          <w:sz w:val="72"/>
          <w:szCs w:val="72"/>
        </w:rPr>
      </w:pPr>
    </w:p>
    <w:p w14:paraId="708A3258">
      <w:pPr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实 验 报 告</w:t>
      </w:r>
    </w:p>
    <w:p w14:paraId="53AFC342">
      <w:pPr>
        <w:jc w:val="center"/>
        <w:rPr>
          <w:rFonts w:hint="eastAsia"/>
          <w:sz w:val="24"/>
          <w:szCs w:val="24"/>
        </w:rPr>
      </w:pPr>
    </w:p>
    <w:p w14:paraId="5767BB9B">
      <w:pPr>
        <w:jc w:val="center"/>
        <w:rPr>
          <w:rFonts w:hint="eastAsia"/>
          <w:sz w:val="24"/>
          <w:szCs w:val="24"/>
        </w:rPr>
      </w:pPr>
    </w:p>
    <w:p w14:paraId="6715F64D">
      <w:pPr>
        <w:jc w:val="center"/>
        <w:rPr>
          <w:rFonts w:hint="eastAsia"/>
          <w:sz w:val="24"/>
          <w:szCs w:val="24"/>
        </w:rPr>
      </w:pPr>
    </w:p>
    <w:p w14:paraId="6BB43666">
      <w:pPr>
        <w:jc w:val="center"/>
        <w:rPr>
          <w:rFonts w:hint="eastAsia"/>
          <w:sz w:val="24"/>
          <w:szCs w:val="24"/>
        </w:rPr>
      </w:pPr>
    </w:p>
    <w:p w14:paraId="053AA00D">
      <w:pPr>
        <w:jc w:val="center"/>
        <w:rPr>
          <w:rFonts w:hint="eastAsia"/>
          <w:sz w:val="24"/>
          <w:szCs w:val="24"/>
        </w:rPr>
      </w:pPr>
    </w:p>
    <w:p w14:paraId="5381A0B4">
      <w:pPr>
        <w:jc w:val="center"/>
        <w:rPr>
          <w:rFonts w:hint="eastAsia"/>
          <w:sz w:val="24"/>
          <w:szCs w:val="24"/>
        </w:rPr>
      </w:pPr>
    </w:p>
    <w:p w14:paraId="53650AFF">
      <w:pPr>
        <w:jc w:val="center"/>
        <w:rPr>
          <w:rFonts w:hint="eastAsia"/>
          <w:sz w:val="24"/>
          <w:szCs w:val="24"/>
        </w:rPr>
      </w:pPr>
    </w:p>
    <w:p w14:paraId="16C15A2D">
      <w:pPr>
        <w:jc w:val="center"/>
        <w:rPr>
          <w:rFonts w:hint="eastAsia"/>
          <w:sz w:val="24"/>
          <w:szCs w:val="24"/>
        </w:rPr>
      </w:pPr>
    </w:p>
    <w:p w14:paraId="5EC3323F">
      <w:pPr>
        <w:jc w:val="center"/>
        <w:rPr>
          <w:rFonts w:hint="eastAsia"/>
          <w:sz w:val="24"/>
          <w:szCs w:val="24"/>
        </w:rPr>
      </w:pPr>
    </w:p>
    <w:p w14:paraId="3AE035B9">
      <w:pPr>
        <w:jc w:val="center"/>
        <w:rPr>
          <w:rFonts w:hint="eastAsia"/>
          <w:sz w:val="24"/>
          <w:szCs w:val="24"/>
        </w:rPr>
      </w:pPr>
    </w:p>
    <w:p w14:paraId="785BAC15">
      <w:pPr>
        <w:jc w:val="center"/>
        <w:rPr>
          <w:rFonts w:hint="eastAsia"/>
          <w:sz w:val="24"/>
          <w:szCs w:val="24"/>
        </w:rPr>
      </w:pPr>
    </w:p>
    <w:p w14:paraId="0DC82407">
      <w:pPr>
        <w:jc w:val="center"/>
        <w:rPr>
          <w:rFonts w:hint="eastAsia"/>
          <w:sz w:val="24"/>
          <w:szCs w:val="24"/>
        </w:rPr>
      </w:pPr>
    </w:p>
    <w:p w14:paraId="477C60DD">
      <w:pPr>
        <w:jc w:val="center"/>
        <w:rPr>
          <w:rFonts w:hint="eastAsia"/>
          <w:sz w:val="24"/>
          <w:szCs w:val="24"/>
        </w:rPr>
      </w:pPr>
    </w:p>
    <w:p w14:paraId="521498E8">
      <w:pPr>
        <w:jc w:val="center"/>
        <w:rPr>
          <w:rFonts w:hint="eastAsia"/>
          <w:sz w:val="24"/>
          <w:szCs w:val="24"/>
        </w:rPr>
      </w:pPr>
    </w:p>
    <w:p w14:paraId="6BDDCF18">
      <w:pPr>
        <w:jc w:val="center"/>
        <w:rPr>
          <w:rFonts w:hint="eastAsia"/>
          <w:sz w:val="24"/>
          <w:szCs w:val="24"/>
        </w:rPr>
      </w:pPr>
    </w:p>
    <w:p w14:paraId="379B22F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实验名称：</w:t>
      </w:r>
      <w:r>
        <w:rPr>
          <w:rFonts w:hint="eastAsia"/>
          <w:b/>
          <w:sz w:val="32"/>
          <w:szCs w:val="32"/>
          <w:u w:val="single"/>
        </w:rPr>
        <w:t xml:space="preserve">                 </w:t>
      </w:r>
    </w:p>
    <w:p w14:paraId="5E95893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课程名称：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认知科学与类脑计算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w14:paraId="7D2A1D4D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实验地点：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K2 227   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669409F3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实验日期：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2025/9/12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7AD75C0A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班 级：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23级智能班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45686BA4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姓 名：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宋浩宇  </w:t>
      </w:r>
      <w:r>
        <w:rPr>
          <w:rFonts w:hint="eastAsia"/>
          <w:b/>
          <w:sz w:val="32"/>
          <w:szCs w:val="32"/>
          <w:u w:val="single"/>
        </w:rPr>
        <w:t xml:space="preserve">          </w:t>
      </w:r>
    </w:p>
    <w:p w14:paraId="2F5DD07E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学 号：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202300130183</w:t>
      </w:r>
      <w:r>
        <w:rPr>
          <w:rFonts w:hint="eastAsia"/>
          <w:b/>
          <w:sz w:val="32"/>
          <w:szCs w:val="32"/>
          <w:u w:val="single"/>
        </w:rPr>
        <w:t xml:space="preserve">      </w:t>
      </w:r>
    </w:p>
    <w:p w14:paraId="71DA96ED">
      <w:pPr>
        <w:jc w:val="left"/>
        <w:rPr>
          <w:rFonts w:hint="eastAsia"/>
          <w:b/>
          <w:sz w:val="32"/>
          <w:szCs w:val="32"/>
          <w:u w:val="single"/>
        </w:rPr>
      </w:pPr>
    </w:p>
    <w:p w14:paraId="4A111B94">
      <w:pPr>
        <w:jc w:val="left"/>
        <w:rPr>
          <w:rFonts w:hint="eastAsia"/>
          <w:b/>
          <w:sz w:val="32"/>
          <w:szCs w:val="32"/>
          <w:u w:val="single"/>
        </w:rPr>
      </w:pPr>
    </w:p>
    <w:p w14:paraId="24A3AB57">
      <w:pPr>
        <w:jc w:val="left"/>
        <w:rPr>
          <w:rFonts w:hint="eastAsia"/>
          <w:b/>
          <w:sz w:val="32"/>
          <w:szCs w:val="32"/>
          <w:u w:val="single"/>
        </w:rPr>
      </w:pPr>
    </w:p>
    <w:p w14:paraId="448BE3D5">
      <w:pPr>
        <w:jc w:val="left"/>
        <w:rPr>
          <w:rFonts w:hint="eastAsia"/>
          <w:b/>
          <w:sz w:val="32"/>
          <w:szCs w:val="32"/>
          <w:u w:val="single"/>
        </w:rPr>
      </w:pPr>
    </w:p>
    <w:p w14:paraId="00E4968B">
      <w:pPr>
        <w:jc w:val="left"/>
        <w:rPr>
          <w:rFonts w:hint="eastAsia"/>
          <w:b/>
          <w:sz w:val="32"/>
          <w:szCs w:val="32"/>
          <w:u w:val="single"/>
        </w:rPr>
      </w:pPr>
    </w:p>
    <w:p w14:paraId="7E43D401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一 实验目的：</w:t>
      </w:r>
    </w:p>
    <w:p w14:paraId="14B6A569">
      <w:pPr>
        <w:jc w:val="left"/>
        <w:rPr>
          <w:rFonts w:hint="eastAsia"/>
          <w:sz w:val="32"/>
          <w:szCs w:val="32"/>
        </w:rPr>
      </w:pPr>
    </w:p>
    <w:p w14:paraId="5D8F4029">
      <w:pPr>
        <w:jc w:val="left"/>
        <w:rPr>
          <w:rFonts w:hint="eastAsia"/>
          <w:sz w:val="32"/>
          <w:szCs w:val="32"/>
        </w:rPr>
      </w:pPr>
    </w:p>
    <w:p w14:paraId="63BA58CB">
      <w:pPr>
        <w:jc w:val="left"/>
        <w:rPr>
          <w:rFonts w:hint="eastAsia"/>
          <w:sz w:val="32"/>
          <w:szCs w:val="32"/>
        </w:rPr>
      </w:pPr>
    </w:p>
    <w:p w14:paraId="0E7F26AD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二 实验环境：</w:t>
      </w:r>
    </w:p>
    <w:p w14:paraId="09BCF4BF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主系统：Windows 11 家庭中文版23H2 ; ArchLinux</w:t>
      </w:r>
    </w:p>
    <w:p w14:paraId="3942AFAD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编辑器：Visual Studio Code ; PyCharm 2025.1.2 ; neovim 0.11</w:t>
      </w:r>
    </w:p>
    <w:p w14:paraId="59360654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Python解释器：Python 3.9</w:t>
      </w:r>
    </w:p>
    <w:p w14:paraId="305C2636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Pytorch版本：2.8.0</w:t>
      </w:r>
    </w:p>
    <w:p w14:paraId="5EFBBF87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CUDA版本：12.8.97</w:t>
      </w:r>
    </w:p>
    <w:p w14:paraId="7B441306">
      <w:pPr>
        <w:jc w:val="left"/>
        <w:rPr>
          <w:rFonts w:hint="eastAsia"/>
          <w:sz w:val="32"/>
          <w:szCs w:val="32"/>
        </w:rPr>
      </w:pPr>
    </w:p>
    <w:p w14:paraId="40E5F3AC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硬件环境：</w:t>
      </w:r>
    </w:p>
    <w:p w14:paraId="3E5DA147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CPU：13th Gen Intel(R) Core(TM) i9-13980HX   2.20 GHz</w:t>
      </w:r>
    </w:p>
    <w:p w14:paraId="0190C288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内存：32.0 GB (31.6 GB 可用)</w:t>
      </w:r>
    </w:p>
    <w:p w14:paraId="601A07ED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磁盘驱动器：NVMe WD_BLACKSN850X2000GB</w:t>
      </w:r>
    </w:p>
    <w:p w14:paraId="12E6CCFE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显示适配器：NVIDIA GeForce RTX 4080 Laptop GPU</w:t>
      </w:r>
    </w:p>
    <w:p w14:paraId="0D4C17CF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CUDA核心数：7424</w:t>
      </w:r>
      <w:bookmarkStart w:id="0" w:name="_GoBack"/>
      <w:bookmarkEnd w:id="0"/>
    </w:p>
    <w:p w14:paraId="6146E67C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三 实验内容：</w:t>
      </w:r>
    </w:p>
    <w:p w14:paraId="712D9815">
      <w:pPr>
        <w:jc w:val="left"/>
        <w:rPr>
          <w:rFonts w:hint="eastAsia"/>
          <w:sz w:val="32"/>
          <w:szCs w:val="32"/>
        </w:rPr>
      </w:pPr>
    </w:p>
    <w:p w14:paraId="30C552E6">
      <w:pPr>
        <w:jc w:val="left"/>
        <w:rPr>
          <w:rFonts w:hint="eastAsia"/>
          <w:sz w:val="32"/>
          <w:szCs w:val="32"/>
        </w:rPr>
      </w:pPr>
    </w:p>
    <w:p w14:paraId="3273C78F">
      <w:pPr>
        <w:jc w:val="left"/>
        <w:rPr>
          <w:rFonts w:hint="eastAsia"/>
          <w:sz w:val="32"/>
          <w:szCs w:val="32"/>
        </w:rPr>
      </w:pPr>
    </w:p>
    <w:p w14:paraId="5F683921">
      <w:pPr>
        <w:jc w:val="left"/>
        <w:rPr>
          <w:rFonts w:hint="eastAsia"/>
          <w:sz w:val="32"/>
          <w:szCs w:val="32"/>
        </w:rPr>
      </w:pPr>
    </w:p>
    <w:p w14:paraId="74D13F24">
      <w:pPr>
        <w:jc w:val="left"/>
        <w:rPr>
          <w:rFonts w:hint="eastAsia"/>
          <w:sz w:val="32"/>
          <w:szCs w:val="32"/>
        </w:rPr>
      </w:pPr>
    </w:p>
    <w:p w14:paraId="74303FDE">
      <w:pPr>
        <w:jc w:val="left"/>
        <w:rPr>
          <w:rFonts w:hint="eastAsia"/>
          <w:sz w:val="32"/>
          <w:szCs w:val="32"/>
        </w:rPr>
      </w:pPr>
    </w:p>
    <w:p w14:paraId="595895A2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四 实验步骤：</w:t>
      </w:r>
    </w:p>
    <w:p w14:paraId="0D0F38F2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实验程序：</w:t>
      </w:r>
    </w:p>
    <w:p w14:paraId="34B24D90">
      <w:pPr>
        <w:jc w:val="left"/>
        <w:rPr>
          <w:rFonts w:hint="eastAsia"/>
          <w:sz w:val="28"/>
          <w:szCs w:val="28"/>
        </w:rPr>
      </w:pPr>
    </w:p>
    <w:p w14:paraId="5FEA8FA2">
      <w:pPr>
        <w:jc w:val="left"/>
        <w:rPr>
          <w:rFonts w:hint="eastAsia"/>
          <w:sz w:val="28"/>
          <w:szCs w:val="28"/>
        </w:rPr>
      </w:pPr>
    </w:p>
    <w:p w14:paraId="41AF5AFD">
      <w:pPr>
        <w:jc w:val="left"/>
        <w:rPr>
          <w:rFonts w:hint="eastAsia"/>
          <w:sz w:val="28"/>
          <w:szCs w:val="28"/>
        </w:rPr>
      </w:pPr>
    </w:p>
    <w:p w14:paraId="57CD04F6">
      <w:pPr>
        <w:jc w:val="left"/>
        <w:rPr>
          <w:rFonts w:hint="eastAsia"/>
          <w:sz w:val="28"/>
          <w:szCs w:val="28"/>
        </w:rPr>
      </w:pPr>
    </w:p>
    <w:p w14:paraId="3DE7C16F">
      <w:pPr>
        <w:jc w:val="left"/>
        <w:rPr>
          <w:rFonts w:hint="eastAsia"/>
          <w:sz w:val="28"/>
          <w:szCs w:val="28"/>
        </w:rPr>
      </w:pPr>
    </w:p>
    <w:p w14:paraId="2B0CD9BF">
      <w:pPr>
        <w:jc w:val="left"/>
        <w:rPr>
          <w:rFonts w:hint="eastAsia"/>
          <w:sz w:val="28"/>
          <w:szCs w:val="28"/>
        </w:rPr>
      </w:pPr>
    </w:p>
    <w:p w14:paraId="74AABDD2">
      <w:pPr>
        <w:jc w:val="left"/>
        <w:rPr>
          <w:rFonts w:hint="eastAsia"/>
          <w:sz w:val="28"/>
          <w:szCs w:val="28"/>
        </w:rPr>
      </w:pPr>
    </w:p>
    <w:p w14:paraId="2CF91C87">
      <w:pPr>
        <w:jc w:val="left"/>
        <w:rPr>
          <w:rFonts w:hint="eastAsia"/>
          <w:sz w:val="28"/>
          <w:szCs w:val="28"/>
        </w:rPr>
      </w:pPr>
    </w:p>
    <w:p w14:paraId="7B8BD8B3">
      <w:pPr>
        <w:jc w:val="left"/>
        <w:rPr>
          <w:rFonts w:hint="eastAsia"/>
          <w:sz w:val="28"/>
          <w:szCs w:val="28"/>
        </w:rPr>
      </w:pPr>
    </w:p>
    <w:p w14:paraId="6C70961D">
      <w:pPr>
        <w:jc w:val="left"/>
        <w:rPr>
          <w:rFonts w:hint="eastAsia"/>
          <w:sz w:val="28"/>
          <w:szCs w:val="28"/>
        </w:rPr>
      </w:pPr>
    </w:p>
    <w:p w14:paraId="7597A5CE">
      <w:pPr>
        <w:jc w:val="left"/>
        <w:rPr>
          <w:rFonts w:hint="eastAsia"/>
          <w:sz w:val="28"/>
          <w:szCs w:val="28"/>
        </w:rPr>
      </w:pPr>
    </w:p>
    <w:p w14:paraId="30E4E45F">
      <w:pPr>
        <w:jc w:val="left"/>
        <w:rPr>
          <w:rFonts w:hint="eastAsia"/>
          <w:sz w:val="28"/>
          <w:szCs w:val="28"/>
        </w:rPr>
      </w:pPr>
    </w:p>
    <w:p w14:paraId="74914902">
      <w:pPr>
        <w:jc w:val="left"/>
        <w:rPr>
          <w:rFonts w:hint="eastAsia"/>
          <w:sz w:val="28"/>
          <w:szCs w:val="28"/>
        </w:rPr>
      </w:pPr>
    </w:p>
    <w:p w14:paraId="3A4B8498">
      <w:pPr>
        <w:jc w:val="left"/>
        <w:rPr>
          <w:rFonts w:hint="eastAsia"/>
          <w:sz w:val="28"/>
          <w:szCs w:val="28"/>
        </w:rPr>
      </w:pPr>
    </w:p>
    <w:p w14:paraId="6A121F30">
      <w:pPr>
        <w:jc w:val="left"/>
        <w:rPr>
          <w:rFonts w:hint="eastAsia"/>
          <w:sz w:val="28"/>
          <w:szCs w:val="28"/>
        </w:rPr>
      </w:pPr>
    </w:p>
    <w:p w14:paraId="0C3F110D">
      <w:pPr>
        <w:jc w:val="left"/>
        <w:rPr>
          <w:rFonts w:hint="eastAsia"/>
          <w:sz w:val="28"/>
          <w:szCs w:val="28"/>
        </w:rPr>
      </w:pPr>
    </w:p>
    <w:p w14:paraId="1B8852E5">
      <w:pPr>
        <w:jc w:val="left"/>
        <w:rPr>
          <w:rFonts w:hint="eastAsia"/>
          <w:sz w:val="28"/>
          <w:szCs w:val="28"/>
        </w:rPr>
      </w:pPr>
    </w:p>
    <w:p w14:paraId="37B80B56">
      <w:pPr>
        <w:jc w:val="left"/>
        <w:rPr>
          <w:rFonts w:hint="eastAsia"/>
          <w:sz w:val="28"/>
          <w:szCs w:val="28"/>
        </w:rPr>
      </w:pPr>
    </w:p>
    <w:p w14:paraId="487A0E1B">
      <w:pPr>
        <w:jc w:val="left"/>
        <w:rPr>
          <w:rFonts w:hint="eastAsia"/>
          <w:sz w:val="28"/>
          <w:szCs w:val="28"/>
        </w:rPr>
      </w:pPr>
    </w:p>
    <w:p w14:paraId="3D80FA45">
      <w:pPr>
        <w:jc w:val="left"/>
        <w:rPr>
          <w:rFonts w:hint="eastAsia"/>
          <w:sz w:val="28"/>
          <w:szCs w:val="28"/>
        </w:rPr>
      </w:pPr>
    </w:p>
    <w:p w14:paraId="121DE5B4">
      <w:pPr>
        <w:jc w:val="left"/>
        <w:rPr>
          <w:rFonts w:hint="eastAsia"/>
          <w:sz w:val="28"/>
          <w:szCs w:val="28"/>
        </w:rPr>
      </w:pPr>
    </w:p>
    <w:p w14:paraId="5C9EDE9A">
      <w:pPr>
        <w:jc w:val="left"/>
        <w:rPr>
          <w:rFonts w:hint="eastAsia"/>
          <w:sz w:val="28"/>
          <w:szCs w:val="28"/>
        </w:rPr>
      </w:pPr>
    </w:p>
    <w:p w14:paraId="7AF6664C">
      <w:pPr>
        <w:jc w:val="left"/>
        <w:rPr>
          <w:rFonts w:hint="eastAsia"/>
          <w:sz w:val="28"/>
          <w:szCs w:val="28"/>
        </w:rPr>
      </w:pPr>
    </w:p>
    <w:p w14:paraId="514E36BB">
      <w:pPr>
        <w:jc w:val="left"/>
        <w:rPr>
          <w:rFonts w:hint="eastAsia"/>
          <w:sz w:val="28"/>
          <w:szCs w:val="28"/>
        </w:rPr>
      </w:pPr>
    </w:p>
    <w:p w14:paraId="377CA9CC">
      <w:pPr>
        <w:jc w:val="left"/>
        <w:rPr>
          <w:rFonts w:hint="eastAsia"/>
          <w:sz w:val="28"/>
          <w:szCs w:val="28"/>
        </w:rPr>
      </w:pPr>
    </w:p>
    <w:p w14:paraId="5E0AF528">
      <w:pPr>
        <w:jc w:val="left"/>
        <w:rPr>
          <w:rFonts w:hint="eastAsia"/>
          <w:sz w:val="28"/>
          <w:szCs w:val="28"/>
        </w:rPr>
      </w:pPr>
    </w:p>
    <w:p w14:paraId="221D91D8">
      <w:pPr>
        <w:jc w:val="left"/>
        <w:rPr>
          <w:rFonts w:hint="eastAsia"/>
          <w:sz w:val="28"/>
          <w:szCs w:val="28"/>
        </w:rPr>
      </w:pPr>
    </w:p>
    <w:p w14:paraId="0053A91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程序实验结果：</w:t>
      </w:r>
    </w:p>
    <w:p w14:paraId="48A43902">
      <w:pPr>
        <w:jc w:val="left"/>
        <w:rPr>
          <w:rFonts w:hint="eastAsia"/>
          <w:sz w:val="28"/>
          <w:szCs w:val="28"/>
        </w:rPr>
      </w:pPr>
    </w:p>
    <w:p w14:paraId="08DC2D64">
      <w:pPr>
        <w:jc w:val="left"/>
        <w:rPr>
          <w:rFonts w:hint="eastAsia"/>
          <w:sz w:val="28"/>
          <w:szCs w:val="28"/>
        </w:rPr>
      </w:pPr>
    </w:p>
    <w:p w14:paraId="6CBCD8AF">
      <w:pPr>
        <w:jc w:val="left"/>
        <w:rPr>
          <w:rFonts w:hint="eastAsia"/>
          <w:sz w:val="28"/>
          <w:szCs w:val="28"/>
        </w:rPr>
      </w:pPr>
    </w:p>
    <w:p w14:paraId="3144EB72">
      <w:pPr>
        <w:jc w:val="left"/>
        <w:rPr>
          <w:rFonts w:hint="eastAsia"/>
          <w:sz w:val="28"/>
          <w:szCs w:val="28"/>
        </w:rPr>
      </w:pPr>
    </w:p>
    <w:p w14:paraId="1F9BEC2B">
      <w:pPr>
        <w:jc w:val="left"/>
        <w:rPr>
          <w:rFonts w:hint="eastAsia"/>
          <w:sz w:val="28"/>
          <w:szCs w:val="28"/>
        </w:rPr>
      </w:pPr>
    </w:p>
    <w:p w14:paraId="7EBB21C7">
      <w:pPr>
        <w:jc w:val="left"/>
        <w:rPr>
          <w:rFonts w:hint="eastAsia"/>
          <w:sz w:val="28"/>
          <w:szCs w:val="28"/>
        </w:rPr>
      </w:pPr>
    </w:p>
    <w:p w14:paraId="0116886D">
      <w:pPr>
        <w:jc w:val="left"/>
        <w:rPr>
          <w:rFonts w:hint="eastAsia"/>
          <w:sz w:val="28"/>
          <w:szCs w:val="28"/>
        </w:rPr>
      </w:pPr>
    </w:p>
    <w:p w14:paraId="1871CC8C">
      <w:pPr>
        <w:jc w:val="left"/>
        <w:rPr>
          <w:rFonts w:hint="eastAsia"/>
          <w:sz w:val="28"/>
          <w:szCs w:val="28"/>
        </w:rPr>
      </w:pPr>
    </w:p>
    <w:p w14:paraId="39435379">
      <w:pPr>
        <w:jc w:val="left"/>
        <w:rPr>
          <w:rFonts w:hint="eastAsia"/>
          <w:sz w:val="28"/>
          <w:szCs w:val="28"/>
        </w:rPr>
      </w:pPr>
    </w:p>
    <w:p w14:paraId="40B17CBF">
      <w:pPr>
        <w:jc w:val="left"/>
        <w:rPr>
          <w:rFonts w:hint="eastAsia"/>
          <w:sz w:val="28"/>
          <w:szCs w:val="28"/>
        </w:rPr>
      </w:pPr>
    </w:p>
    <w:p w14:paraId="646D18BC">
      <w:pPr>
        <w:jc w:val="left"/>
        <w:rPr>
          <w:rFonts w:hint="eastAsia"/>
          <w:sz w:val="28"/>
          <w:szCs w:val="28"/>
        </w:rPr>
      </w:pPr>
    </w:p>
    <w:p w14:paraId="3D9CFDD2">
      <w:pPr>
        <w:jc w:val="left"/>
        <w:rPr>
          <w:rFonts w:hint="eastAsia"/>
          <w:sz w:val="28"/>
          <w:szCs w:val="28"/>
        </w:rPr>
      </w:pPr>
    </w:p>
    <w:p w14:paraId="4794DF2A">
      <w:pPr>
        <w:jc w:val="left"/>
        <w:rPr>
          <w:rFonts w:hint="eastAsia"/>
          <w:sz w:val="28"/>
          <w:szCs w:val="28"/>
        </w:rPr>
      </w:pPr>
    </w:p>
    <w:p w14:paraId="5BAF569A">
      <w:pPr>
        <w:jc w:val="left"/>
        <w:rPr>
          <w:rFonts w:hint="eastAsia"/>
          <w:sz w:val="28"/>
          <w:szCs w:val="28"/>
        </w:rPr>
      </w:pPr>
    </w:p>
    <w:p w14:paraId="062DD55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分析和改进：</w:t>
      </w:r>
    </w:p>
    <w:p w14:paraId="12264E53">
      <w:pPr>
        <w:jc w:val="left"/>
        <w:rPr>
          <w:rFonts w:hint="eastAsia"/>
          <w:sz w:val="28"/>
          <w:szCs w:val="28"/>
        </w:rPr>
      </w:pPr>
    </w:p>
    <w:p w14:paraId="40B364C7">
      <w:pPr>
        <w:jc w:val="left"/>
        <w:rPr>
          <w:rFonts w:hint="eastAsia"/>
          <w:sz w:val="28"/>
          <w:szCs w:val="28"/>
        </w:rPr>
      </w:pPr>
    </w:p>
    <w:p w14:paraId="353DDB1D">
      <w:pPr>
        <w:jc w:val="left"/>
        <w:rPr>
          <w:rFonts w:hint="eastAsia"/>
          <w:sz w:val="28"/>
          <w:szCs w:val="28"/>
        </w:rPr>
      </w:pPr>
    </w:p>
    <w:p w14:paraId="2EF97712">
      <w:pPr>
        <w:jc w:val="left"/>
        <w:rPr>
          <w:rFonts w:hint="eastAsia"/>
          <w:sz w:val="28"/>
          <w:szCs w:val="28"/>
        </w:rPr>
      </w:pPr>
    </w:p>
    <w:p w14:paraId="657F33E7">
      <w:pPr>
        <w:jc w:val="left"/>
        <w:rPr>
          <w:rFonts w:hint="eastAsia"/>
          <w:sz w:val="28"/>
          <w:szCs w:val="28"/>
        </w:rPr>
      </w:pPr>
    </w:p>
    <w:p w14:paraId="1AB31E74">
      <w:pPr>
        <w:jc w:val="left"/>
        <w:rPr>
          <w:rFonts w:hint="eastAsia"/>
          <w:sz w:val="28"/>
          <w:szCs w:val="28"/>
        </w:rPr>
      </w:pPr>
    </w:p>
    <w:p w14:paraId="629C72C6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 实验小结：</w:t>
      </w:r>
    </w:p>
    <w:p w14:paraId="5965B398">
      <w:pPr>
        <w:jc w:val="left"/>
        <w:rPr>
          <w:rFonts w:hint="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8062AC"/>
    <w:multiLevelType w:val="multilevel"/>
    <w:tmpl w:val="348062A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D62"/>
    <w:rsid w:val="00315D62"/>
    <w:rsid w:val="007A6961"/>
    <w:rsid w:val="00814EE8"/>
    <w:rsid w:val="008F5326"/>
    <w:rsid w:val="00BC720E"/>
    <w:rsid w:val="472D5636"/>
    <w:rsid w:val="751C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9"/>
    <w:pPr>
      <w:jc w:val="center"/>
      <w:outlineLvl w:val="2"/>
    </w:pPr>
    <w:rPr>
      <w:rFonts w:asciiTheme="minorEastAsia" w:hAnsiTheme="minorEastAsia"/>
      <w:b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Char"/>
    <w:basedOn w:val="4"/>
    <w:link w:val="2"/>
    <w:qFormat/>
    <w:uiPriority w:val="9"/>
    <w:rPr>
      <w:rFonts w:asciiTheme="minorEastAsia" w:hAnsiTheme="minorEastAsia"/>
      <w:b/>
      <w:sz w:val="24"/>
      <w:szCs w:val="24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5</Pages>
  <Words>102</Words>
  <Characters>125</Characters>
  <Lines>2</Lines>
  <Paragraphs>1</Paragraphs>
  <TotalTime>0</TotalTime>
  <ScaleCrop>false</ScaleCrop>
  <LinksUpToDate>false</LinksUpToDate>
  <CharactersWithSpaces>207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2019-05-14T06:51:00Z</dcterms:created>
  <dc:creator>Administrator</dc:creator>
  <cp:lastModifiedBy>zhitian111</cp:lastModifiedBy>
  <dcterms:modified xsi:type="dcterms:W3CDTF">2025-09-12T02:37:13Z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eyJoZGlkIjoiY2ViOTU2YzI5NDMwMDU2YTE3MWRkNGVjNjY1MDQxZWMiLCJ1c2VySWQiOiIxNTU3MDY1MDU5In0=</vt:lpwstr>
  </property>
  <property fmtid="{D5CDD505-2E9C-101B-9397-08002B2CF9AE}" pid="3" name="KSOProductBuildVer">
    <vt:lpwstr>2052-12.1.0.22529</vt:lpwstr>
  </property>
  <property fmtid="{D5CDD505-2E9C-101B-9397-08002B2CF9AE}" pid="4" name="ICV">
    <vt:lpwstr>A5C9A847B39048808FEB26F9F9583C30_12</vt:lpwstr>
  </property>
</Properties>
</file>