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1BE7B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</w:rPr>
        <w:t>山东大学</w:t>
      </w:r>
      <w:r>
        <w:rPr>
          <w:rFonts w:hint="eastAsia" w:ascii="黑体" w:hAnsi="Times" w:eastAsia="黑体"/>
          <w:sz w:val="30"/>
          <w:szCs w:val="30"/>
          <w:u w:val="single"/>
        </w:rPr>
        <w:t>计算机科学与技术</w:t>
      </w:r>
      <w:r>
        <w:rPr>
          <w:rFonts w:hint="eastAsia" w:ascii="黑体" w:hAnsi="Times" w:eastAsia="黑体"/>
          <w:sz w:val="30"/>
          <w:szCs w:val="30"/>
        </w:rPr>
        <w:t>学院</w:t>
      </w:r>
    </w:p>
    <w:p w14:paraId="606D9084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  <w:u w:val="single"/>
        </w:rPr>
        <w:t>可视化技术</w:t>
      </w:r>
      <w:r>
        <w:rPr>
          <w:rFonts w:hint="eastAsia" w:ascii="黑体" w:hAnsi="Times" w:eastAsia="黑体"/>
          <w:sz w:val="30"/>
          <w:szCs w:val="30"/>
        </w:rPr>
        <w:t>课程实验报告</w:t>
      </w:r>
    </w:p>
    <w:p w14:paraId="0382C7B6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0"/>
        <w:gridCol w:w="1800"/>
        <w:gridCol w:w="1302"/>
        <w:gridCol w:w="4142"/>
      </w:tblGrid>
      <w:tr w14:paraId="73AAB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BB8BE0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学号：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202300130183</w:t>
            </w:r>
          </w:p>
        </w:tc>
        <w:tc>
          <w:tcPr>
            <w:tcW w:w="3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B13A96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姓名：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宋浩宇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2674AC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班级：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23级智能班</w:t>
            </w:r>
          </w:p>
        </w:tc>
      </w:tr>
      <w:tr w14:paraId="5D56F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3B0FED">
            <w:pPr>
              <w:widowControl/>
              <w:jc w:val="left"/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实验题目：一、可视化设计</w:t>
            </w:r>
          </w:p>
        </w:tc>
      </w:tr>
      <w:tr w14:paraId="4E00F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21DC63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实验学时：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4</w:t>
            </w:r>
          </w:p>
        </w:tc>
        <w:tc>
          <w:tcPr>
            <w:tcW w:w="55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6DAB4D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实验日期：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2025/9/15</w:t>
            </w:r>
          </w:p>
        </w:tc>
      </w:tr>
      <w:tr w14:paraId="3E607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CCE088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实验目标：</w:t>
            </w:r>
          </w:p>
          <w:p w14:paraId="5A6743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在此任务中，您将为一个小数据集设计一个可视化，并为您的设计选择提供严格 </w:t>
            </w:r>
          </w:p>
          <w:p w14:paraId="170143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的理由。在理论上，你应该准备好解释显示器中每个像素的贡献。您可以使用 </w:t>
            </w:r>
            <w:r>
              <w:rPr>
                <w:rFonts w:ascii="Arial" w:hAnsi="Arial" w:eastAsia="宋体" w:cs="Arial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D3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或 </w:t>
            </w:r>
          </w:p>
          <w:p w14:paraId="51B4CF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Arial" w:hAnsi="Arial" w:eastAsia="宋体" w:cs="Arial"/>
                <w:color w:val="000000"/>
                <w:kern w:val="0"/>
                <w:sz w:val="22"/>
                <w:szCs w:val="22"/>
                <w:lang w:val="en-US" w:eastAsia="zh-CN" w:bidi="ar"/>
              </w:rPr>
              <w:t>Vega/Vega-lite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，包括手工起草。但是，您可能会发现使用您选择的图形 </w:t>
            </w:r>
            <w:r>
              <w:rPr>
                <w:rFonts w:hint="default" w:ascii="Arial" w:hAnsi="Arial" w:eastAsia="宋体" w:cs="Arial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API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从头开始 </w:t>
            </w:r>
          </w:p>
          <w:p w14:paraId="7CC8E8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创建图表最有指导意义。</w:t>
            </w:r>
          </w:p>
        </w:tc>
      </w:tr>
      <w:tr w14:paraId="21269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1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4693BA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作品描述（实验背景、数据集来源、描述思路（为什么用此种可视化形式？能达到什么样的效果？优点？））：</w:t>
            </w:r>
          </w:p>
          <w:p w14:paraId="6FF765B9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实验背景</w:t>
            </w:r>
          </w:p>
          <w:p w14:paraId="2957BD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每 </w:t>
            </w:r>
            <w:r>
              <w:rPr>
                <w:rFonts w:ascii="Arial" w:hAnsi="Arial" w:eastAsia="宋体" w:cs="Arial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10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年，人口普查局记录美国的人口构成，影响从国会选区到社会服务的一切。 </w:t>
            </w:r>
          </w:p>
          <w:p w14:paraId="642620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该数据集包含了两个世纪之间的两年的人口普查数据的高级摘要： </w:t>
            </w:r>
            <w:r>
              <w:rPr>
                <w:rFonts w:hint="default" w:ascii="Arial" w:hAnsi="Arial" w:eastAsia="宋体" w:cs="Arial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1900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年和 </w:t>
            </w:r>
            <w:r>
              <w:rPr>
                <w:rFonts w:hint="default" w:ascii="Arial" w:hAnsi="Arial" w:eastAsia="宋体" w:cs="Arial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2000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年。 </w:t>
            </w:r>
          </w:p>
          <w:p w14:paraId="1F1A99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该数据是一个 </w:t>
            </w:r>
            <w:r>
              <w:rPr>
                <w:rFonts w:hint="default" w:ascii="Arial" w:hAnsi="Arial" w:eastAsia="宋体" w:cs="Arial"/>
                <w:color w:val="000000"/>
                <w:kern w:val="0"/>
                <w:sz w:val="22"/>
                <w:szCs w:val="22"/>
                <w:lang w:val="en-US" w:eastAsia="zh-CN" w:bidi="ar"/>
              </w:rPr>
              <w:t>CSV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（逗号分隔值）文件，描述了美国人口的年份、性别（</w:t>
            </w:r>
            <w:r>
              <w:rPr>
                <w:rFonts w:hint="default" w:ascii="Arial" w:hAnsi="Arial" w:eastAsia="宋体" w:cs="Arial"/>
                <w:color w:val="000000"/>
                <w:kern w:val="0"/>
                <w:sz w:val="22"/>
                <w:szCs w:val="22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：男性，</w:t>
            </w:r>
            <w:r>
              <w:rPr>
                <w:rFonts w:hint="default" w:ascii="Arial" w:hAnsi="Arial" w:eastAsia="宋体" w:cs="Arial"/>
                <w:color w:val="000000"/>
                <w:kern w:val="0"/>
                <w:sz w:val="22"/>
                <w:szCs w:val="22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： </w:t>
            </w:r>
          </w:p>
          <w:p w14:paraId="2F45B0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女性），年龄组（从 </w:t>
            </w:r>
            <w:r>
              <w:rPr>
                <w:rFonts w:hint="default" w:ascii="Arial" w:hAnsi="Arial" w:eastAsia="宋体" w:cs="Arial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0-4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岁到 </w:t>
            </w:r>
            <w:r>
              <w:rPr>
                <w:rFonts w:hint="default" w:ascii="Arial" w:hAnsi="Arial" w:eastAsia="宋体" w:cs="Arial"/>
                <w:color w:val="000000"/>
                <w:kern w:val="0"/>
                <w:sz w:val="22"/>
                <w:szCs w:val="22"/>
                <w:lang w:val="en-US" w:eastAsia="zh-CN" w:bidi="ar"/>
              </w:rPr>
              <w:t>90+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岁），以及每组的人口总数。每年有 </w:t>
            </w:r>
            <w:r>
              <w:rPr>
                <w:rFonts w:hint="default" w:ascii="Arial" w:hAnsi="Arial" w:eastAsia="宋体" w:cs="Arial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38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个数据点，共 </w:t>
            </w:r>
          </w:p>
          <w:p w14:paraId="27258B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计 </w:t>
            </w:r>
            <w:r>
              <w:rPr>
                <w:rFonts w:hint="default" w:ascii="Arial" w:hAnsi="Arial" w:eastAsia="宋体" w:cs="Arial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76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个数据点。</w:t>
            </w:r>
          </w:p>
          <w:p w14:paraId="7F422E58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数据集来源</w:t>
            </w:r>
          </w:p>
          <w:p w14:paraId="6922A2A8">
            <w:pPr>
              <w:jc w:val="both"/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fldChar w:fldCharType="begin"/>
            </w: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instrText xml:space="preserve"> HYPERLINK "https://icloud.qd.sdu.edu.cn:7777/link/85982F524D5306FAB547C50E1BC63C4B" </w:instrText>
            </w: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fldChar w:fldCharType="separate"/>
            </w:r>
            <w:r>
              <w:rPr>
                <w:rStyle w:val="9"/>
                <w:rFonts w:hint="default" w:ascii="黑体" w:hAnsi="Times" w:eastAsia="黑体"/>
                <w:sz w:val="24"/>
                <w:szCs w:val="20"/>
                <w:lang w:val="en-US" w:eastAsia="zh-CN"/>
              </w:rPr>
              <w:t>https://icloud.qd.sdu.edu.cn:7777/link/85982F524D5306FAB547C50E1BC63C4B</w:t>
            </w:r>
            <w: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  <w:fldChar w:fldCharType="end"/>
            </w:r>
          </w:p>
          <w:p w14:paraId="6B61177C">
            <w:pPr>
              <w:jc w:val="both"/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思路</w:t>
            </w:r>
          </w:p>
          <w:p w14:paraId="531D640D">
            <w:pPr>
              <w:jc w:val="both"/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使用这种可视化形式的原因有以下几个方面：</w:t>
            </w:r>
          </w:p>
          <w:p w14:paraId="34517687">
            <w:pPr>
              <w:numPr>
                <w:ilvl w:val="0"/>
                <w:numId w:val="1"/>
              </w:numPr>
              <w:jc w:val="both"/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实验指导书给出了人口金字塔图这个方案，本着自己做不抄袭的原则，我选用其他方案。</w:t>
            </w:r>
          </w:p>
          <w:p w14:paraId="4D0C5220">
            <w:pPr>
              <w:numPr>
                <w:ilvl w:val="0"/>
                <w:numId w:val="1"/>
              </w:numPr>
              <w:jc w:val="both"/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我比较菜，作为D3js的初学者，我不会使用什么很复杂的功能，这其实也是从example半抄半改学过来的。</w:t>
            </w:r>
          </w:p>
          <w:p w14:paraId="2865F38C">
            <w:pPr>
              <w:numPr>
                <w:ilvl w:val="0"/>
                <w:numId w:val="1"/>
              </w:numPr>
              <w:jc w:val="both"/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我选用的方案是堆叠条形图的方案，优点是美观，可以非常直观的看出来数量上的相对差别，既能对比不同年份、年龄段的人数之间的差距，也可以对比男女之间的差距。</w:t>
            </w:r>
          </w:p>
          <w:p w14:paraId="175A7ADB">
            <w:pPr>
              <w:numPr>
                <w:ilvl w:val="0"/>
                <w:numId w:val="1"/>
              </w:numPr>
              <w:jc w:val="both"/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我还加了数据显示，比如在男女性的矩形条上加入百分比，表示该性别占该年份该年龄段的比例，我还在柱形图顶端加了该年份该年龄段的总数。</w:t>
            </w:r>
          </w:p>
          <w:p w14:paraId="3691E8D7">
            <w:pPr>
              <w:numPr>
                <w:ilvl w:val="0"/>
                <w:numId w:val="1"/>
              </w:numPr>
              <w:jc w:val="both"/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我选择用分别的标题来区分两个年份，并把它们放在同一个Y轴上，这样也可以看出1900年和2000年之间的差距。</w:t>
            </w:r>
          </w:p>
          <w:p w14:paraId="52C0EB8A">
            <w:pPr>
              <w:numPr>
                <w:ilvl w:val="0"/>
                <w:numId w:val="1"/>
              </w:numPr>
              <w:jc w:val="both"/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我还加了图例，为不同条染色，让图表更加美观。</w:t>
            </w:r>
          </w:p>
          <w:p w14:paraId="30802C33">
            <w:pPr>
              <w:numPr>
                <w:ilvl w:val="0"/>
                <w:numId w:val="1"/>
              </w:numPr>
              <w:jc w:val="both"/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我还加了一个悬浮框，当你把鼠标移动到矩形条上时，该处矩形条会变透明表示被选中，并显示这个悬浮框以提供更详细的数据。</w:t>
            </w:r>
          </w:p>
          <w:p w14:paraId="072BC261">
            <w:pPr>
              <w:numPr>
                <w:ilvl w:val="0"/>
                <w:numId w:val="1"/>
              </w:numPr>
              <w:jc w:val="both"/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问题在于我的电脑屏幕分辨率不够高，我无法创建一个足够大的图来清晰不模糊的显示所有数据。同时这也是这个方案的弊端之一，因为有些数据的大小非常小，条状图显示就会导致条长度过短，甚至文字都会被迫堆叠。</w:t>
            </w:r>
          </w:p>
        </w:tc>
      </w:tr>
      <w:tr w14:paraId="3FF49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8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57C7F4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结果图片：</w:t>
            </w:r>
          </w:p>
          <w:p w14:paraId="2916A2D6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图表整体效果：</w:t>
            </w:r>
          </w:p>
          <w:p w14:paraId="1F473AE1">
            <w:pPr>
              <w:jc w:val="both"/>
              <w:rPr>
                <w:rFonts w:hint="eastAsia" w:eastAsia="宋体"/>
                <w:lang w:val="en-US" w:eastAsia="zh-CN"/>
              </w:rPr>
            </w:pPr>
            <w:r>
              <w:drawing>
                <wp:inline distT="0" distB="0" distL="114300" distR="114300">
                  <wp:extent cx="6120130" cy="1784985"/>
                  <wp:effectExtent l="0" t="0" r="1270" b="571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784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BCE7D2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额外显示数据效果：</w:t>
            </w:r>
          </w:p>
          <w:p w14:paraId="77393387">
            <w:pPr>
              <w:jc w:val="both"/>
            </w:pPr>
            <w:r>
              <w:drawing>
                <wp:inline distT="0" distB="0" distL="114300" distR="114300">
                  <wp:extent cx="4540885" cy="2571115"/>
                  <wp:effectExtent l="0" t="0" r="5715" b="698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0885" cy="257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A9F848">
      <w:pPr>
        <w:spacing w:line="320" w:lineRule="atLeast"/>
        <w:rPr>
          <w:rFonts w:cs="Times New Roman"/>
        </w:rPr>
      </w:pPr>
    </w:p>
    <w:p w14:paraId="550BAA8D">
      <w:pPr>
        <w:spacing w:line="320" w:lineRule="atLeast"/>
        <w:rPr>
          <w:rFonts w:cs="Times New Roman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06000F"/>
    <w:multiLevelType w:val="singleLevel"/>
    <w:tmpl w:val="2706000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420"/>
  <w:doNotHyphenateCaps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hjMDRlMzg1MmE5MmZmNWRiMmE4OTZmZTM1MTdkZWIifQ=="/>
  </w:docVars>
  <w:rsids>
    <w:rsidRoot w:val="00B20D9E"/>
    <w:rsid w:val="00045A54"/>
    <w:rsid w:val="0007310B"/>
    <w:rsid w:val="000A75BF"/>
    <w:rsid w:val="000C2253"/>
    <w:rsid w:val="000C4EE0"/>
    <w:rsid w:val="000E1252"/>
    <w:rsid w:val="00100575"/>
    <w:rsid w:val="00116738"/>
    <w:rsid w:val="001455D2"/>
    <w:rsid w:val="001538BC"/>
    <w:rsid w:val="00156230"/>
    <w:rsid w:val="00157789"/>
    <w:rsid w:val="0016793D"/>
    <w:rsid w:val="00172886"/>
    <w:rsid w:val="0018158F"/>
    <w:rsid w:val="00197C3C"/>
    <w:rsid w:val="001A32D3"/>
    <w:rsid w:val="001A395E"/>
    <w:rsid w:val="001D69CB"/>
    <w:rsid w:val="0020136C"/>
    <w:rsid w:val="0021691A"/>
    <w:rsid w:val="00224752"/>
    <w:rsid w:val="00224D20"/>
    <w:rsid w:val="00253242"/>
    <w:rsid w:val="00265695"/>
    <w:rsid w:val="00266316"/>
    <w:rsid w:val="00293CC1"/>
    <w:rsid w:val="002B7733"/>
    <w:rsid w:val="002F5928"/>
    <w:rsid w:val="00307458"/>
    <w:rsid w:val="00315B84"/>
    <w:rsid w:val="003173C1"/>
    <w:rsid w:val="00382D54"/>
    <w:rsid w:val="003B4BEB"/>
    <w:rsid w:val="003C3412"/>
    <w:rsid w:val="003C5F54"/>
    <w:rsid w:val="003E3165"/>
    <w:rsid w:val="00401BA1"/>
    <w:rsid w:val="00422E9E"/>
    <w:rsid w:val="0042758A"/>
    <w:rsid w:val="0046489D"/>
    <w:rsid w:val="00494B3E"/>
    <w:rsid w:val="004A1145"/>
    <w:rsid w:val="004D427A"/>
    <w:rsid w:val="004D561D"/>
    <w:rsid w:val="00501EEE"/>
    <w:rsid w:val="005235D9"/>
    <w:rsid w:val="00532019"/>
    <w:rsid w:val="0054594A"/>
    <w:rsid w:val="00556218"/>
    <w:rsid w:val="00557E9B"/>
    <w:rsid w:val="00564C7F"/>
    <w:rsid w:val="005822A5"/>
    <w:rsid w:val="0059153A"/>
    <w:rsid w:val="005C637F"/>
    <w:rsid w:val="005D22D3"/>
    <w:rsid w:val="006374D8"/>
    <w:rsid w:val="00645F50"/>
    <w:rsid w:val="006811DD"/>
    <w:rsid w:val="00681FDE"/>
    <w:rsid w:val="00696A30"/>
    <w:rsid w:val="006B3867"/>
    <w:rsid w:val="006C507B"/>
    <w:rsid w:val="006D7F09"/>
    <w:rsid w:val="007053D7"/>
    <w:rsid w:val="0072276B"/>
    <w:rsid w:val="00736D6B"/>
    <w:rsid w:val="007B5582"/>
    <w:rsid w:val="007C18A4"/>
    <w:rsid w:val="007E7E70"/>
    <w:rsid w:val="00801201"/>
    <w:rsid w:val="00806923"/>
    <w:rsid w:val="0081776B"/>
    <w:rsid w:val="00823715"/>
    <w:rsid w:val="0082456F"/>
    <w:rsid w:val="00834CC6"/>
    <w:rsid w:val="00843C77"/>
    <w:rsid w:val="008527E6"/>
    <w:rsid w:val="00854630"/>
    <w:rsid w:val="008923EE"/>
    <w:rsid w:val="008C5A85"/>
    <w:rsid w:val="008D55DB"/>
    <w:rsid w:val="00905BF1"/>
    <w:rsid w:val="00907279"/>
    <w:rsid w:val="00920605"/>
    <w:rsid w:val="0092532A"/>
    <w:rsid w:val="009304F3"/>
    <w:rsid w:val="009623AB"/>
    <w:rsid w:val="0097328F"/>
    <w:rsid w:val="009764D7"/>
    <w:rsid w:val="009865D2"/>
    <w:rsid w:val="00996702"/>
    <w:rsid w:val="009B5ADE"/>
    <w:rsid w:val="009F0F84"/>
    <w:rsid w:val="00A13643"/>
    <w:rsid w:val="00A13EB3"/>
    <w:rsid w:val="00A24233"/>
    <w:rsid w:val="00A30A38"/>
    <w:rsid w:val="00A46A26"/>
    <w:rsid w:val="00A83EE4"/>
    <w:rsid w:val="00A949BF"/>
    <w:rsid w:val="00AB6775"/>
    <w:rsid w:val="00AD30EF"/>
    <w:rsid w:val="00AD415A"/>
    <w:rsid w:val="00AE078E"/>
    <w:rsid w:val="00B03A57"/>
    <w:rsid w:val="00B11031"/>
    <w:rsid w:val="00B137C0"/>
    <w:rsid w:val="00B14450"/>
    <w:rsid w:val="00B20D9E"/>
    <w:rsid w:val="00B27301"/>
    <w:rsid w:val="00B4282D"/>
    <w:rsid w:val="00B52E89"/>
    <w:rsid w:val="00B63FE7"/>
    <w:rsid w:val="00B77DA6"/>
    <w:rsid w:val="00BA2F81"/>
    <w:rsid w:val="00BA583E"/>
    <w:rsid w:val="00BC3B7A"/>
    <w:rsid w:val="00BD1856"/>
    <w:rsid w:val="00BF448F"/>
    <w:rsid w:val="00C05E95"/>
    <w:rsid w:val="00C06D7C"/>
    <w:rsid w:val="00C36AFD"/>
    <w:rsid w:val="00C55D75"/>
    <w:rsid w:val="00C617F0"/>
    <w:rsid w:val="00C87646"/>
    <w:rsid w:val="00CD6B69"/>
    <w:rsid w:val="00CE19FC"/>
    <w:rsid w:val="00CE2D52"/>
    <w:rsid w:val="00CF413D"/>
    <w:rsid w:val="00D42ECE"/>
    <w:rsid w:val="00D53DC8"/>
    <w:rsid w:val="00D76355"/>
    <w:rsid w:val="00D96E09"/>
    <w:rsid w:val="00DB3513"/>
    <w:rsid w:val="00DF56C1"/>
    <w:rsid w:val="00E13691"/>
    <w:rsid w:val="00E21F10"/>
    <w:rsid w:val="00E46F23"/>
    <w:rsid w:val="00E541EB"/>
    <w:rsid w:val="00E76F57"/>
    <w:rsid w:val="00EB5484"/>
    <w:rsid w:val="00EC7708"/>
    <w:rsid w:val="00ED5AF7"/>
    <w:rsid w:val="00EE3FF9"/>
    <w:rsid w:val="00EE6F68"/>
    <w:rsid w:val="00EF4338"/>
    <w:rsid w:val="00F22EEE"/>
    <w:rsid w:val="00F42499"/>
    <w:rsid w:val="00F62A27"/>
    <w:rsid w:val="00F938BA"/>
    <w:rsid w:val="00FC5EB3"/>
    <w:rsid w:val="00FC66E0"/>
    <w:rsid w:val="00FE783B"/>
    <w:rsid w:val="00FF0266"/>
    <w:rsid w:val="145A16F8"/>
    <w:rsid w:val="1F6A711D"/>
    <w:rsid w:val="4A2F7693"/>
    <w:rsid w:val="4C886AC3"/>
    <w:rsid w:val="54A46783"/>
    <w:rsid w:val="605F1AC7"/>
    <w:rsid w:val="612C1D2D"/>
    <w:rsid w:val="61AB272C"/>
    <w:rsid w:val="61AF0B73"/>
    <w:rsid w:val="66F519A0"/>
    <w:rsid w:val="6D5C4743"/>
    <w:rsid w:val="72A53E6F"/>
    <w:rsid w:val="7CC81ED4"/>
    <w:rsid w:val="7D935941"/>
    <w:rsid w:val="7ECC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locked/>
    <w:uiPriority w:val="0"/>
    <w:pPr>
      <w:spacing w:beforeAutospacing="1" w:afterAutospacing="1"/>
      <w:jc w:val="left"/>
      <w:outlineLvl w:val="1"/>
    </w:pPr>
    <w:rPr>
      <w:rFonts w:hint="eastAsia" w:ascii="宋体" w:hAnsi="宋体" w:cs="Times New Roman"/>
      <w:b/>
      <w:bCs/>
      <w:kern w:val="0"/>
      <w:sz w:val="36"/>
      <w:szCs w:val="36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2"/>
    <w:semiHidden/>
    <w:unhideWhenUsed/>
    <w:qFormat/>
    <w:uiPriority w:val="99"/>
    <w:pPr>
      <w:ind w:left="100" w:leftChars="2500"/>
    </w:p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9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customStyle="1" w:styleId="10">
    <w:name w:val="页眉 字符"/>
    <w:basedOn w:val="8"/>
    <w:link w:val="5"/>
    <w:qFormat/>
    <w:uiPriority w:val="99"/>
    <w:rPr>
      <w:rFonts w:cs="Calibri"/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rFonts w:cs="Calibri"/>
      <w:sz w:val="18"/>
      <w:szCs w:val="18"/>
    </w:rPr>
  </w:style>
  <w:style w:type="character" w:customStyle="1" w:styleId="12">
    <w:name w:val="日期 字符"/>
    <w:basedOn w:val="8"/>
    <w:link w:val="3"/>
    <w:semiHidden/>
    <w:qFormat/>
    <w:uiPriority w:val="99"/>
    <w:rPr>
      <w:rFonts w:cs="Calibri"/>
      <w:kern w:val="2"/>
      <w:sz w:val="21"/>
      <w:szCs w:val="21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588F1C-82F9-4906-9906-6634B155A3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2</Pages>
  <Words>239</Words>
  <Characters>275</Characters>
  <Lines>1</Lines>
  <Paragraphs>1</Paragraphs>
  <TotalTime>83</TotalTime>
  <ScaleCrop>false</ScaleCrop>
  <LinksUpToDate>false</LinksUpToDate>
  <CharactersWithSpaces>283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2022-03-01T02:19:00Z</dcterms:created>
  <dc:creator>尹宇鹏</dc:creator>
  <cp:lastModifiedBy>zhitian111</cp:lastModifiedBy>
  <cp:lastPrinted>2020-03-20T09:10:00Z</cp:lastPrinted>
  <dcterms:modified xsi:type="dcterms:W3CDTF">2025-09-15T06:35:45Z</dcterms:modified>
  <dc:title>关于进一步规范管理本科实验教学的通知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15E65A56CF7B4841BE7DCE26BC3864C1_13</vt:lpwstr>
  </property>
  <property fmtid="{D5CDD505-2E9C-101B-9397-08002B2CF9AE}" pid="4" name="KSOTemplateDocerSaveRecord">
    <vt:lpwstr>eyJoZGlkIjoiY2ViOTU2YzI5NDMwMDU2YTE3MWRkNGVjNjY1MDQxZWMiLCJ1c2VySWQiOiIxNTU3MDY1MDU5In0=</vt:lpwstr>
  </property>
</Properties>
</file>