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1BE7B">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计算机科学与技术</w:t>
      </w:r>
      <w:r>
        <w:rPr>
          <w:rFonts w:hint="eastAsia" w:ascii="黑体" w:hAnsi="Times" w:eastAsia="黑体"/>
          <w:sz w:val="30"/>
          <w:szCs w:val="30"/>
        </w:rPr>
        <w:t>学院</w:t>
      </w:r>
    </w:p>
    <w:p w14:paraId="606D9084">
      <w:pPr>
        <w:jc w:val="center"/>
        <w:rPr>
          <w:rFonts w:ascii="黑体" w:hAnsi="Times" w:eastAsia="黑体"/>
          <w:sz w:val="30"/>
          <w:szCs w:val="30"/>
        </w:rPr>
      </w:pPr>
      <w:r>
        <w:rPr>
          <w:rFonts w:hint="eastAsia" w:ascii="黑体" w:hAnsi="Times" w:eastAsia="黑体"/>
          <w:sz w:val="30"/>
          <w:szCs w:val="30"/>
          <w:u w:val="single"/>
        </w:rPr>
        <w:t>可视化技术</w:t>
      </w:r>
      <w:r>
        <w:rPr>
          <w:rFonts w:hint="eastAsia" w:ascii="黑体" w:hAnsi="Times" w:eastAsia="黑体"/>
          <w:sz w:val="30"/>
          <w:szCs w:val="30"/>
        </w:rPr>
        <w:t>课程实验报告</w:t>
      </w:r>
    </w:p>
    <w:p w14:paraId="0382C7B6">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48"/>
        <w:gridCol w:w="1771"/>
        <w:gridCol w:w="1289"/>
        <w:gridCol w:w="4239"/>
      </w:tblGrid>
      <w:tr w14:paraId="73AAB1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63BB8BE0">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202300130183</w:t>
            </w:r>
          </w:p>
        </w:tc>
        <w:tc>
          <w:tcPr>
            <w:tcW w:w="3060" w:type="dxa"/>
            <w:gridSpan w:val="2"/>
            <w:tcBorders>
              <w:top w:val="single" w:color="auto" w:sz="4" w:space="0"/>
              <w:left w:val="single" w:color="auto" w:sz="4" w:space="0"/>
              <w:bottom w:val="single" w:color="auto" w:sz="4" w:space="0"/>
              <w:right w:val="single" w:color="auto" w:sz="4" w:space="0"/>
            </w:tcBorders>
          </w:tcPr>
          <w:p w14:paraId="65B13A96">
            <w:pPr>
              <w:rPr>
                <w:rFonts w:hint="eastAsia" w:ascii="黑体" w:hAnsi="Times" w:eastAsia="黑体"/>
                <w:sz w:val="24"/>
                <w:szCs w:val="20"/>
                <w:lang w:val="en-US" w:eastAsia="zh-CN"/>
              </w:rPr>
            </w:pPr>
            <w:r>
              <w:rPr>
                <w:rFonts w:hint="eastAsia" w:ascii="黑体" w:hAnsi="Times" w:eastAsia="黑体"/>
                <w:sz w:val="24"/>
                <w:szCs w:val="20"/>
              </w:rPr>
              <w:t>姓名：</w:t>
            </w:r>
            <w:r>
              <w:rPr>
                <w:rFonts w:hint="eastAsia" w:ascii="黑体" w:hAnsi="Times" w:eastAsia="黑体"/>
                <w:sz w:val="24"/>
                <w:szCs w:val="20"/>
                <w:lang w:val="en-US" w:eastAsia="zh-CN"/>
              </w:rPr>
              <w:t>宋浩宇</w:t>
            </w:r>
          </w:p>
        </w:tc>
        <w:tc>
          <w:tcPr>
            <w:tcW w:w="4239" w:type="dxa"/>
            <w:tcBorders>
              <w:top w:val="single" w:color="auto" w:sz="4" w:space="0"/>
              <w:left w:val="single" w:color="auto" w:sz="4" w:space="0"/>
              <w:bottom w:val="single" w:color="auto" w:sz="4" w:space="0"/>
              <w:right w:val="single" w:color="auto" w:sz="4" w:space="0"/>
            </w:tcBorders>
          </w:tcPr>
          <w:p w14:paraId="1B2674AC">
            <w:pPr>
              <w:rPr>
                <w:rFonts w:hint="default" w:ascii="黑体" w:hAnsi="Times" w:eastAsia="黑体"/>
                <w:sz w:val="24"/>
                <w:szCs w:val="20"/>
                <w:lang w:val="en-US" w:eastAsia="zh-CN"/>
              </w:rPr>
            </w:pPr>
            <w:r>
              <w:rPr>
                <w:rFonts w:hint="eastAsia" w:ascii="黑体" w:hAnsi="Times" w:eastAsia="黑体"/>
                <w:sz w:val="24"/>
                <w:szCs w:val="20"/>
              </w:rPr>
              <w:t>班级：</w:t>
            </w:r>
            <w:r>
              <w:rPr>
                <w:rFonts w:hint="eastAsia" w:ascii="黑体" w:hAnsi="Times" w:eastAsia="黑体"/>
                <w:sz w:val="24"/>
                <w:szCs w:val="20"/>
                <w:lang w:val="en-US" w:eastAsia="zh-CN"/>
              </w:rPr>
              <w:t>23级智能班</w:t>
            </w:r>
          </w:p>
        </w:tc>
      </w:tr>
      <w:tr w14:paraId="5D56F9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3F3B0FED">
            <w:pPr>
              <w:widowControl/>
              <w:jc w:val="left"/>
            </w:pPr>
            <w:r>
              <w:rPr>
                <w:rFonts w:hint="eastAsia" w:ascii="黑体" w:hAnsi="Times" w:eastAsia="黑体"/>
                <w:sz w:val="24"/>
                <w:szCs w:val="20"/>
              </w:rPr>
              <w:t>实验题目：四、可视化设计-可视化相互交织的树木</w:t>
            </w:r>
          </w:p>
        </w:tc>
      </w:tr>
      <w:tr w14:paraId="4E00F6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1A21DC63">
            <w:pPr>
              <w:rPr>
                <w:rFonts w:hint="eastAsia" w:ascii="黑体" w:hAnsi="Times" w:eastAsia="黑体"/>
                <w:sz w:val="24"/>
                <w:szCs w:val="20"/>
                <w:lang w:val="en-US" w:eastAsia="zh-CN"/>
              </w:rPr>
            </w:pPr>
            <w:r>
              <w:rPr>
                <w:rFonts w:hint="eastAsia" w:ascii="黑体" w:hAnsi="Times" w:eastAsia="黑体"/>
                <w:sz w:val="24"/>
                <w:szCs w:val="20"/>
              </w:rPr>
              <w:t>实验学时：</w:t>
            </w:r>
            <w:r>
              <w:rPr>
                <w:rFonts w:hint="eastAsia" w:ascii="黑体" w:hAnsi="Times" w:eastAsia="黑体"/>
                <w:sz w:val="24"/>
                <w:szCs w:val="20"/>
                <w:lang w:val="en-US" w:eastAsia="zh-CN"/>
              </w:rPr>
              <w:t>4</w:t>
            </w:r>
          </w:p>
        </w:tc>
        <w:tc>
          <w:tcPr>
            <w:tcW w:w="5528" w:type="dxa"/>
            <w:gridSpan w:val="2"/>
            <w:tcBorders>
              <w:top w:val="single" w:color="auto" w:sz="4" w:space="0"/>
              <w:left w:val="single" w:color="auto" w:sz="4" w:space="0"/>
              <w:bottom w:val="single" w:color="auto" w:sz="4" w:space="0"/>
              <w:right w:val="single" w:color="auto" w:sz="4" w:space="0"/>
            </w:tcBorders>
          </w:tcPr>
          <w:p w14:paraId="4F6DAB4D">
            <w:pPr>
              <w:rPr>
                <w:rFonts w:hint="default" w:ascii="黑体" w:hAnsi="Times" w:eastAsia="黑体"/>
                <w:sz w:val="24"/>
                <w:szCs w:val="20"/>
                <w:lang w:val="en-US" w:eastAsia="zh-CN"/>
              </w:rPr>
            </w:pPr>
            <w:r>
              <w:rPr>
                <w:rFonts w:hint="eastAsia" w:ascii="黑体" w:hAnsi="Times" w:eastAsia="黑体"/>
                <w:sz w:val="24"/>
                <w:szCs w:val="20"/>
              </w:rPr>
              <w:t>实验日期：</w:t>
            </w:r>
            <w:r>
              <w:rPr>
                <w:rFonts w:hint="eastAsia" w:ascii="黑体" w:hAnsi="Times" w:eastAsia="黑体"/>
                <w:sz w:val="24"/>
                <w:szCs w:val="20"/>
                <w:lang w:val="en-US" w:eastAsia="zh-CN"/>
              </w:rPr>
              <w:t>2025/10/29</w:t>
            </w:r>
          </w:p>
        </w:tc>
      </w:tr>
      <w:tr w14:paraId="3E6075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6CCCE088">
            <w:pPr>
              <w:rPr>
                <w:rFonts w:ascii="黑体" w:hAnsi="Times" w:eastAsia="黑体"/>
                <w:sz w:val="24"/>
                <w:szCs w:val="20"/>
              </w:rPr>
            </w:pPr>
            <w:r>
              <w:rPr>
                <w:rFonts w:hint="eastAsia" w:ascii="黑体" w:hAnsi="Times" w:eastAsia="黑体"/>
                <w:sz w:val="24"/>
                <w:szCs w:val="20"/>
              </w:rPr>
              <w:t>实验目标：</w:t>
            </w:r>
          </w:p>
          <w:p w14:paraId="1D670AD0">
            <w:pPr>
              <w:bidi w:val="0"/>
              <w:rPr>
                <w:rFonts w:hint="eastAsia"/>
              </w:rPr>
            </w:pPr>
            <w:r>
              <w:rPr>
                <w:rFonts w:hint="eastAsia"/>
              </w:rPr>
              <w:t>这个作业的目的是通过快速头脑风暴和草图来为新问题设计新的可视化。你的任</w:t>
            </w:r>
          </w:p>
          <w:p w14:paraId="7CC8E85D">
            <w:pPr>
              <w:bidi w:val="0"/>
              <w:rPr>
                <w:rFonts w:hint="eastAsia" w:ascii="黑体" w:hAnsi="黑体" w:eastAsia="黑体" w:cs="黑体"/>
                <w:szCs w:val="24"/>
              </w:rPr>
            </w:pPr>
            <w:r>
              <w:rPr>
                <w:rFonts w:hint="eastAsia"/>
              </w:rPr>
              <w:t>务是制作一个可视化的相互交织的树的设计。</w:t>
            </w:r>
          </w:p>
        </w:tc>
      </w:tr>
      <w:tr w14:paraId="212692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1" w:hRule="atLeast"/>
        </w:trPr>
        <w:tc>
          <w:tcPr>
            <w:tcW w:w="9747" w:type="dxa"/>
            <w:gridSpan w:val="4"/>
            <w:tcBorders>
              <w:top w:val="single" w:color="auto" w:sz="4" w:space="0"/>
              <w:left w:val="single" w:color="auto" w:sz="4" w:space="0"/>
              <w:bottom w:val="single" w:color="auto" w:sz="4" w:space="0"/>
              <w:right w:val="single" w:color="auto" w:sz="4" w:space="0"/>
            </w:tcBorders>
          </w:tcPr>
          <w:p w14:paraId="6FF765B9">
            <w:pPr>
              <w:rPr>
                <w:rFonts w:hint="eastAsia" w:ascii="黑体" w:hAnsi="Times" w:eastAsia="黑体"/>
                <w:sz w:val="24"/>
                <w:szCs w:val="20"/>
              </w:rPr>
            </w:pPr>
            <w:r>
              <w:rPr>
                <w:rFonts w:hint="eastAsia" w:ascii="黑体" w:hAnsi="Times" w:eastAsia="黑体"/>
                <w:sz w:val="24"/>
                <w:szCs w:val="20"/>
              </w:rPr>
              <w:t>作品描述（实验背景、数据集来源、描述思路（为什么用此种可视化形式？能达到什么样的效果？优点？））：</w:t>
            </w:r>
          </w:p>
          <w:p w14:paraId="1425A80B">
            <w:pPr>
              <w:bidi w:val="0"/>
              <w:rPr>
                <w:rFonts w:hint="eastAsia"/>
                <w:b/>
                <w:bCs/>
                <w:lang w:val="en-US" w:eastAsia="zh-CN"/>
              </w:rPr>
            </w:pPr>
            <w:r>
              <w:rPr>
                <w:rFonts w:hint="eastAsia"/>
                <w:b/>
                <w:bCs/>
                <w:lang w:val="en-US" w:eastAsia="zh-CN"/>
              </w:rPr>
              <w:t>实验背景：</w:t>
            </w:r>
          </w:p>
          <w:p w14:paraId="38B42FF3">
            <w:pPr>
              <w:bidi w:val="0"/>
              <w:rPr>
                <w:rFonts w:hint="eastAsia"/>
                <w:lang w:val="en-US" w:eastAsia="zh-CN"/>
              </w:rPr>
            </w:pPr>
            <w:r>
              <w:rPr>
                <w:rFonts w:hint="eastAsia"/>
                <w:lang w:val="en-US" w:eastAsia="zh-CN"/>
              </w:rPr>
              <w:t>般的问题如下。一组节点同时包含在多个不同的树状结构中。节点可能是一棵</w:t>
            </w:r>
          </w:p>
          <w:p w14:paraId="67F5C703">
            <w:pPr>
              <w:bidi w:val="0"/>
              <w:rPr>
                <w:rFonts w:hint="eastAsia"/>
                <w:lang w:val="en-US" w:eastAsia="zh-CN"/>
              </w:rPr>
            </w:pPr>
            <w:r>
              <w:rPr>
                <w:rFonts w:hint="eastAsia"/>
                <w:lang w:val="en-US" w:eastAsia="zh-CN"/>
              </w:rPr>
              <w:t>树中的叶子，可能是另一个树中的内部节点。同一个节点可能有不同的子节点和不同</w:t>
            </w:r>
          </w:p>
          <w:p w14:paraId="3E407BDC">
            <w:pPr>
              <w:bidi w:val="0"/>
              <w:rPr>
                <w:rFonts w:hint="eastAsia"/>
                <w:lang w:val="en-US" w:eastAsia="zh-CN"/>
              </w:rPr>
            </w:pPr>
            <w:r>
              <w:rPr>
                <w:rFonts w:hint="eastAsia"/>
                <w:lang w:val="en-US" w:eastAsia="zh-CN"/>
              </w:rPr>
              <w:t>的树中不同的父节点。树可能有不同的根节点。任何给定的树都不一定包含所有的节</w:t>
            </w:r>
          </w:p>
          <w:p w14:paraId="1B50F6AA">
            <w:pPr>
              <w:bidi w:val="0"/>
              <w:rPr>
                <w:rFonts w:hint="eastAsia"/>
                <w:lang w:val="en-US" w:eastAsia="zh-CN"/>
              </w:rPr>
            </w:pPr>
            <w:r>
              <w:rPr>
                <w:rFonts w:hint="eastAsia"/>
                <w:lang w:val="en-US" w:eastAsia="zh-CN"/>
              </w:rPr>
              <w:t>点。每个节点至少在一个树中。您应该考虑大量节点和大量树的影响。这个问题的例子有：</w:t>
            </w:r>
          </w:p>
          <w:p w14:paraId="09B4290F">
            <w:pPr>
              <w:bidi w:val="0"/>
              <w:rPr>
                <w:rFonts w:hint="eastAsia"/>
                <w:lang w:val="en-US" w:eastAsia="zh-CN"/>
              </w:rPr>
            </w:pPr>
            <w:r>
              <w:rPr>
                <w:rFonts w:hint="eastAsia"/>
                <w:lang w:val="en-US" w:eastAsia="zh-CN"/>
              </w:rPr>
              <w:t>• 企业可能会将其人员组织成若干个树：老板-员工层次、项目层次、办公室位置层</w:t>
            </w:r>
          </w:p>
          <w:p w14:paraId="162F3C53">
            <w:pPr>
              <w:bidi w:val="0"/>
              <w:rPr>
                <w:rFonts w:hint="eastAsia"/>
                <w:lang w:val="en-US" w:eastAsia="zh-CN"/>
              </w:rPr>
            </w:pPr>
            <w:r>
              <w:rPr>
                <w:rFonts w:hint="eastAsia"/>
                <w:lang w:val="en-US" w:eastAsia="zh-CN"/>
              </w:rPr>
              <w:t>次、电话目录结构或服务年限。</w:t>
            </w:r>
          </w:p>
          <w:p w14:paraId="245C619F">
            <w:pPr>
              <w:bidi w:val="0"/>
              <w:rPr>
                <w:rFonts w:hint="eastAsia"/>
                <w:lang w:val="en-US" w:eastAsia="zh-CN"/>
              </w:rPr>
            </w:pPr>
            <w:r>
              <w:rPr>
                <w:rFonts w:hint="eastAsia"/>
                <w:lang w:val="en-US" w:eastAsia="zh-CN"/>
              </w:rPr>
              <w:t>• 分类法：例如，一门关于信息可视化的课程的主题可以被组织在许多树状结构中。</w:t>
            </w:r>
          </w:p>
          <w:p w14:paraId="4E3B688D">
            <w:pPr>
              <w:bidi w:val="0"/>
              <w:rPr>
                <w:rFonts w:hint="eastAsia"/>
                <w:lang w:val="en-US" w:eastAsia="zh-CN"/>
              </w:rPr>
            </w:pPr>
            <w:r>
              <w:rPr>
                <w:rFonts w:hint="eastAsia"/>
                <w:lang w:val="en-US" w:eastAsia="zh-CN"/>
              </w:rPr>
              <w:t>主题可以根据不同类型的数据空间、交互策略或视图，甚至按日历进行组织。</w:t>
            </w:r>
          </w:p>
          <w:p w14:paraId="50AA064F">
            <w:pPr>
              <w:bidi w:val="0"/>
              <w:rPr>
                <w:rFonts w:hint="eastAsia"/>
                <w:b/>
                <w:bCs/>
                <w:lang w:val="en-US" w:eastAsia="zh-CN"/>
              </w:rPr>
            </w:pPr>
            <w:r>
              <w:rPr>
                <w:rFonts w:hint="eastAsia"/>
                <w:b/>
                <w:bCs/>
                <w:lang w:val="en-US" w:eastAsia="zh-CN"/>
              </w:rPr>
              <w:t>数据集来源：</w:t>
            </w:r>
          </w:p>
          <w:p w14:paraId="27672AE0">
            <w:pPr>
              <w:bidi w:val="0"/>
              <w:rPr>
                <w:rFonts w:hint="eastAsia"/>
                <w:lang w:val="en-US" w:eastAsia="zh-CN"/>
              </w:rPr>
            </w:pPr>
            <w:bookmarkStart w:id="0" w:name="_GoBack"/>
            <w:bookmarkEnd w:id="0"/>
          </w:p>
          <w:p w14:paraId="2112A471">
            <w:pPr>
              <w:bidi w:val="0"/>
              <w:rPr>
                <w:rFonts w:hint="eastAsia"/>
                <w:b/>
                <w:bCs/>
                <w:lang w:val="en-US" w:eastAsia="zh-CN"/>
              </w:rPr>
            </w:pPr>
            <w:r>
              <w:rPr>
                <w:rFonts w:hint="eastAsia"/>
                <w:b/>
                <w:bCs/>
                <w:lang w:val="en-US" w:eastAsia="zh-CN"/>
              </w:rPr>
              <w:t>思路：</w:t>
            </w:r>
          </w:p>
          <w:p w14:paraId="0DBDEAC3">
            <w:pPr>
              <w:bidi w:val="0"/>
              <w:rPr>
                <w:rFonts w:hint="default"/>
                <w:b w:val="0"/>
                <w:bCs w:val="0"/>
                <w:lang w:val="en-US" w:eastAsia="zh-CN"/>
              </w:rPr>
            </w:pPr>
          </w:p>
        </w:tc>
      </w:tr>
      <w:tr w14:paraId="3FF497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48" w:hRule="atLeast"/>
        </w:trPr>
        <w:tc>
          <w:tcPr>
            <w:tcW w:w="9747" w:type="dxa"/>
            <w:gridSpan w:val="4"/>
            <w:tcBorders>
              <w:top w:val="single" w:color="auto" w:sz="4" w:space="0"/>
              <w:left w:val="single" w:color="auto" w:sz="4" w:space="0"/>
              <w:bottom w:val="single" w:color="auto" w:sz="4" w:space="0"/>
              <w:right w:val="single" w:color="auto" w:sz="4" w:space="0"/>
            </w:tcBorders>
          </w:tcPr>
          <w:p w14:paraId="0D57C7F4">
            <w:pPr>
              <w:rPr>
                <w:rFonts w:ascii="黑体" w:hAnsi="Times" w:eastAsia="黑体"/>
                <w:sz w:val="24"/>
                <w:szCs w:val="20"/>
              </w:rPr>
            </w:pPr>
            <w:r>
              <w:rPr>
                <w:rFonts w:hint="eastAsia" w:ascii="黑体" w:hAnsi="Times" w:eastAsia="黑体"/>
                <w:sz w:val="24"/>
                <w:szCs w:val="20"/>
              </w:rPr>
              <w:t>结果图片：</w:t>
            </w:r>
          </w:p>
          <w:p w14:paraId="55223680">
            <w:pPr>
              <w:jc w:val="both"/>
              <w:rPr>
                <w:rFonts w:ascii="黑体" w:hAnsi="Times" w:eastAsia="黑体"/>
                <w:sz w:val="24"/>
                <w:szCs w:val="20"/>
              </w:rPr>
            </w:pPr>
          </w:p>
        </w:tc>
      </w:tr>
    </w:tbl>
    <w:p w14:paraId="39A9F848">
      <w:pPr>
        <w:spacing w:line="320" w:lineRule="atLeast"/>
        <w:rPr>
          <w:rFonts w:cs="Times New Roman"/>
        </w:rPr>
      </w:pPr>
    </w:p>
    <w:p w14:paraId="550BAA8D">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jMDRlMzg1MmE5MmZmNWRiMmE4OTZmZTM1MTdkZWIifQ=="/>
  </w:docVars>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1D69CB"/>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328F"/>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03A57"/>
    <w:rsid w:val="00B11031"/>
    <w:rsid w:val="00B137C0"/>
    <w:rsid w:val="00B14450"/>
    <w:rsid w:val="00B20D9E"/>
    <w:rsid w:val="00B27301"/>
    <w:rsid w:val="00B4282D"/>
    <w:rsid w:val="00B52E89"/>
    <w:rsid w:val="00B63FE7"/>
    <w:rsid w:val="00B77DA6"/>
    <w:rsid w:val="00BA2F81"/>
    <w:rsid w:val="00BA583E"/>
    <w:rsid w:val="00BC3B7A"/>
    <w:rsid w:val="00BD1856"/>
    <w:rsid w:val="00BF448F"/>
    <w:rsid w:val="00C05E95"/>
    <w:rsid w:val="00C06D7C"/>
    <w:rsid w:val="00C36AFD"/>
    <w:rsid w:val="00C55D75"/>
    <w:rsid w:val="00C617F0"/>
    <w:rsid w:val="00C87646"/>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E6F68"/>
    <w:rsid w:val="00EF4338"/>
    <w:rsid w:val="00F22EEE"/>
    <w:rsid w:val="00F42499"/>
    <w:rsid w:val="00F62A27"/>
    <w:rsid w:val="00F938BA"/>
    <w:rsid w:val="00FC5EB3"/>
    <w:rsid w:val="00FC66E0"/>
    <w:rsid w:val="00FE783B"/>
    <w:rsid w:val="00FF0266"/>
    <w:rsid w:val="145A16F8"/>
    <w:rsid w:val="151D09D2"/>
    <w:rsid w:val="1F6A711D"/>
    <w:rsid w:val="293F5717"/>
    <w:rsid w:val="36420014"/>
    <w:rsid w:val="3ECC7C34"/>
    <w:rsid w:val="4A2F7693"/>
    <w:rsid w:val="4C886AC3"/>
    <w:rsid w:val="54A46783"/>
    <w:rsid w:val="605F1AC7"/>
    <w:rsid w:val="61AB272C"/>
    <w:rsid w:val="61AF0B73"/>
    <w:rsid w:val="66F519A0"/>
    <w:rsid w:val="6D5C4743"/>
    <w:rsid w:val="72A53E6F"/>
    <w:rsid w:val="7BA2123F"/>
    <w:rsid w:val="7CC81ED4"/>
    <w:rsid w:val="7D935941"/>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semiHidden/>
    <w:unhideWhenUsed/>
    <w:qFormat/>
    <w:uiPriority w:val="99"/>
    <w:rPr>
      <w:color w:val="0000FF"/>
      <w:u w:val="single"/>
    </w:rPr>
  </w:style>
  <w:style w:type="character" w:customStyle="1" w:styleId="10">
    <w:name w:val="页眉 字符"/>
    <w:basedOn w:val="8"/>
    <w:link w:val="5"/>
    <w:qFormat/>
    <w:uiPriority w:val="99"/>
    <w:rPr>
      <w:rFonts w:cs="Calibri"/>
      <w:sz w:val="18"/>
      <w:szCs w:val="18"/>
    </w:rPr>
  </w:style>
  <w:style w:type="character" w:customStyle="1" w:styleId="11">
    <w:name w:val="页脚 字符"/>
    <w:basedOn w:val="8"/>
    <w:link w:val="4"/>
    <w:qFormat/>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Pages>
  <Words>476</Words>
  <Characters>497</Characters>
  <Lines>1</Lines>
  <Paragraphs>1</Paragraphs>
  <TotalTime>68</TotalTime>
  <ScaleCrop>false</ScaleCrop>
  <LinksUpToDate>false</LinksUpToDate>
  <CharactersWithSpaces>500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zhitian111</cp:lastModifiedBy>
  <cp:lastPrinted>2020-03-20T09:10:00Z</cp:lastPrinted>
  <dcterms:modified xsi:type="dcterms:W3CDTF">2025-09-22T00:44:25Z</dcterms:modified>
  <dc:title>关于进一步规范管理本科实验教学的通知</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15E65A56CF7B4841BE7DCE26BC3864C1_13</vt:lpwstr>
  </property>
  <property fmtid="{D5CDD505-2E9C-101B-9397-08002B2CF9AE}" pid="4" name="KSOTemplateDocerSaveRecord">
    <vt:lpwstr>eyJoZGlkIjoiY2ViOTU2YzI5NDMwMDU2YTE3MWRkNGVjNjY1MDQxZWMiLCJ1c2VySWQiOiIxNTU3MDY1MDU5In0=</vt:lpwstr>
  </property>
</Properties>
</file>