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2504" w14:textId="06AF8F36" w:rsidR="00A20595" w:rsidRPr="008D6A57" w:rsidRDefault="00A20595" w:rsidP="00C969DC">
      <w:pPr>
        <w:spacing w:line="276" w:lineRule="auto"/>
        <w:jc w:val="center"/>
        <w:rPr>
          <w:rFonts w:ascii="仿宋" w:eastAsia="仿宋" w:hAnsi="仿宋"/>
          <w:b/>
          <w:bCs/>
          <w:sz w:val="28"/>
          <w:szCs w:val="28"/>
        </w:rPr>
      </w:pPr>
      <w:r w:rsidRPr="008D6A57">
        <w:rPr>
          <w:rFonts w:ascii="仿宋" w:eastAsia="仿宋" w:hAnsi="仿宋" w:hint="eastAsia"/>
          <w:b/>
          <w:bCs/>
          <w:sz w:val="28"/>
          <w:szCs w:val="28"/>
        </w:rPr>
        <w:t>实验</w:t>
      </w:r>
      <w:r w:rsidR="004F11B9">
        <w:rPr>
          <w:rFonts w:ascii="仿宋" w:eastAsia="仿宋" w:hAnsi="仿宋" w:hint="eastAsia"/>
          <w:b/>
          <w:bCs/>
          <w:sz w:val="28"/>
          <w:szCs w:val="28"/>
        </w:rPr>
        <w:t>三</w:t>
      </w:r>
      <w:r w:rsidRPr="008D6A5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Pr="008D6A57">
        <w:rPr>
          <w:rFonts w:ascii="仿宋" w:eastAsia="仿宋" w:hAnsi="仿宋"/>
          <w:b/>
          <w:bCs/>
          <w:sz w:val="28"/>
          <w:szCs w:val="28"/>
        </w:rPr>
        <w:t xml:space="preserve"> </w:t>
      </w:r>
      <w:r w:rsidR="004F11B9">
        <w:rPr>
          <w:rFonts w:ascii="仿宋" w:eastAsia="仿宋" w:hAnsi="仿宋" w:hint="eastAsia"/>
          <w:b/>
          <w:bCs/>
          <w:sz w:val="28"/>
          <w:szCs w:val="28"/>
        </w:rPr>
        <w:t>类与对象实践</w:t>
      </w:r>
    </w:p>
    <w:p w14:paraId="47EB082F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A5C520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实验目的：</w:t>
      </w:r>
    </w:p>
    <w:p w14:paraId="65815C91" w14:textId="0E72AE78" w:rsidR="00A37BB0" w:rsidRDefault="00A37BB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掌握类与对象的创建与应用</w:t>
      </w:r>
    </w:p>
    <w:p w14:paraId="609BF34E" w14:textId="7AC5853D" w:rsidR="00A37BB0" w:rsidRDefault="00A37BB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熟悉类中的构造函数、复制构造函数、析构函数等运行机制。</w:t>
      </w:r>
    </w:p>
    <w:p w14:paraId="06958015" w14:textId="0535B63B" w:rsidR="00A37BB0" w:rsidRDefault="00A37BB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掌握类组合的应用</w:t>
      </w:r>
    </w:p>
    <w:p w14:paraId="789C9DBE" w14:textId="1EC5C0C1" w:rsidR="00A37BB0" w:rsidRDefault="00A37BB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掌握UML图的绘制</w:t>
      </w:r>
    </w:p>
    <w:p w14:paraId="238078EB" w14:textId="0B0128BD" w:rsidR="00A37BB0" w:rsidRDefault="00A37BB0" w:rsidP="00903A37">
      <w:pPr>
        <w:pStyle w:val="a7"/>
        <w:numPr>
          <w:ilvl w:val="0"/>
          <w:numId w:val="1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了解结构体在C</w:t>
      </w:r>
      <w:r>
        <w:rPr>
          <w:rFonts w:ascii="仿宋" w:eastAsia="仿宋" w:hAnsi="仿宋"/>
          <w:sz w:val="24"/>
          <w:szCs w:val="24"/>
        </w:rPr>
        <w:t>++</w:t>
      </w:r>
      <w:r>
        <w:rPr>
          <w:rFonts w:ascii="仿宋" w:eastAsia="仿宋" w:hAnsi="仿宋" w:hint="eastAsia"/>
          <w:sz w:val="24"/>
          <w:szCs w:val="24"/>
        </w:rPr>
        <w:t>中的扩展</w:t>
      </w:r>
    </w:p>
    <w:p w14:paraId="7D5E771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64C72735" w14:textId="77777777" w:rsidR="003332D5" w:rsidRPr="004F2BD4" w:rsidRDefault="003332D5" w:rsidP="003332D5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4F2BD4">
        <w:rPr>
          <w:rFonts w:ascii="仿宋" w:eastAsia="仿宋" w:hAnsi="仿宋" w:hint="eastAsia"/>
          <w:b/>
          <w:bCs/>
          <w:sz w:val="24"/>
          <w:szCs w:val="24"/>
        </w:rPr>
        <w:t>要求：</w:t>
      </w:r>
    </w:p>
    <w:p w14:paraId="473806E0" w14:textId="77777777" w:rsidR="003332D5" w:rsidRPr="00596204" w:rsidRDefault="003332D5" w:rsidP="003332D5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8D6A57">
        <w:rPr>
          <w:rFonts w:ascii="仿宋" w:eastAsia="仿宋" w:hAnsi="仿宋"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sz w:val="24"/>
          <w:szCs w:val="24"/>
        </w:rPr>
        <w:t>下载实验报告模板，完成以下实验内容，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填写实验报告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提交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P</w:t>
      </w:r>
      <w:r w:rsidRPr="00B37240">
        <w:rPr>
          <w:rFonts w:ascii="Times New Roman" w:eastAsia="仿宋" w:hAnsi="Times New Roman"/>
          <w:b/>
          <w:bCs/>
          <w:color w:val="FF0000"/>
          <w:sz w:val="24"/>
          <w:szCs w:val="24"/>
        </w:rPr>
        <w:t>DF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版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），提交代码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。</w:t>
      </w:r>
    </w:p>
    <w:p w14:paraId="4B6CAB6C" w14:textId="3274440A" w:rsidR="003332D5" w:rsidRPr="00596204" w:rsidRDefault="003332D5" w:rsidP="003332D5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报告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和代码一起打包为压缩文件，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以学号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姓名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+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实验几命名（如：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20210013011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张三实验一）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，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发送到相应助教邮箱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（</w:t>
      </w:r>
      <w:r w:rsidRPr="00B37240"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建议设置已读回执，之前有出现收不到的情况</w:t>
      </w:r>
      <w:r>
        <w:rPr>
          <w:rFonts w:ascii="Times New Roman" w:eastAsia="仿宋" w:hAnsi="Times New Roman" w:hint="eastAsia"/>
          <w:b/>
          <w:bCs/>
          <w:color w:val="FF0000"/>
          <w:sz w:val="24"/>
          <w:szCs w:val="24"/>
        </w:rPr>
        <w:t>，如果发现一直未读，请及时联系助教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），截止日期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3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月</w:t>
      </w:r>
      <w:r w:rsidR="00441111">
        <w:rPr>
          <w:rFonts w:ascii="Times New Roman" w:eastAsia="仿宋" w:hAnsi="Times New Roman" w:hint="eastAsia"/>
          <w:b/>
          <w:bCs/>
          <w:sz w:val="24"/>
          <w:szCs w:val="24"/>
        </w:rPr>
        <w:t>2</w:t>
      </w:r>
      <w:r w:rsidR="00441111">
        <w:rPr>
          <w:rFonts w:ascii="Times New Roman" w:eastAsia="仿宋" w:hAnsi="Times New Roman"/>
          <w:b/>
          <w:bCs/>
          <w:sz w:val="24"/>
          <w:szCs w:val="24"/>
        </w:rPr>
        <w:t>3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日晚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1</w:t>
      </w:r>
      <w:r>
        <w:rPr>
          <w:rFonts w:ascii="Times New Roman" w:eastAsia="仿宋" w:hAnsi="Times New Roman"/>
          <w:b/>
          <w:bCs/>
          <w:sz w:val="24"/>
          <w:szCs w:val="24"/>
        </w:rPr>
        <w:t>0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点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。</w:t>
      </w:r>
    </w:p>
    <w:p w14:paraId="22F9253A" w14:textId="77777777" w:rsidR="003332D5" w:rsidRPr="00596204" w:rsidRDefault="003332D5" w:rsidP="003332D5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color w:val="C00000"/>
          <w:sz w:val="24"/>
          <w:szCs w:val="24"/>
        </w:rPr>
        <w:t xml:space="preserve">  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级大数据专业、</w:t>
      </w:r>
      <w:r w:rsidRPr="001B4A14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20-22</w:t>
      </w:r>
      <w:r w:rsidRPr="001B4A14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级大数据和智能专业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同学发给助教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李华春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r w:rsidRPr="009F713C">
        <w:rPr>
          <w:rStyle w:val="a8"/>
          <w:rFonts w:ascii="Times New Roman" w:eastAsia="仿宋" w:hAnsi="Times New Roman"/>
          <w:b/>
          <w:bCs/>
          <w:sz w:val="24"/>
          <w:szCs w:val="24"/>
        </w:rPr>
        <w:t>2195097759@qq.com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66AE5C7D" w14:textId="51BFC6A3" w:rsidR="00A20595" w:rsidRDefault="003332D5" w:rsidP="003332D5">
      <w:pPr>
        <w:spacing w:line="276" w:lineRule="auto"/>
        <w:rPr>
          <w:rFonts w:ascii="Times New Roman" w:eastAsia="仿宋" w:hAnsi="Times New Roman"/>
          <w:b/>
          <w:bCs/>
          <w:sz w:val="24"/>
          <w:szCs w:val="24"/>
        </w:rPr>
      </w:pPr>
      <w:r w:rsidRPr="00596204">
        <w:rPr>
          <w:rFonts w:ascii="Times New Roman" w:eastAsia="仿宋" w:hAnsi="Times New Roman"/>
          <w:b/>
          <w:bCs/>
          <w:sz w:val="24"/>
          <w:szCs w:val="24"/>
        </w:rPr>
        <w:t xml:space="preserve">  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23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级智能专业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、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2</w:t>
      </w:r>
      <w:r w:rsidRPr="00F32232">
        <w:rPr>
          <w:rFonts w:ascii="Times New Roman" w:eastAsia="仿宋" w:hAnsi="Times New Roman"/>
          <w:b/>
          <w:bCs/>
          <w:i/>
          <w:iCs/>
          <w:sz w:val="24"/>
          <w:szCs w:val="24"/>
          <w:highlight w:val="yellow"/>
          <w:u w:val="single"/>
        </w:rPr>
        <w:t>0-22</w:t>
      </w:r>
      <w:r w:rsidRPr="00F32232">
        <w:rPr>
          <w:rFonts w:ascii="Times New Roman" w:eastAsia="仿宋" w:hAnsi="Times New Roman" w:hint="eastAsia"/>
          <w:b/>
          <w:bCs/>
          <w:i/>
          <w:iCs/>
          <w:sz w:val="24"/>
          <w:szCs w:val="24"/>
          <w:highlight w:val="yellow"/>
          <w:u w:val="single"/>
        </w:rPr>
        <w:t>级计科专业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的</w:t>
      </w:r>
      <w:r w:rsidRPr="00596204">
        <w:rPr>
          <w:rFonts w:ascii="Times New Roman" w:eastAsia="仿宋" w:hAnsi="Times New Roman"/>
          <w:b/>
          <w:bCs/>
          <w:sz w:val="24"/>
          <w:szCs w:val="24"/>
        </w:rPr>
        <w:t>同学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发给助教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>
        <w:rPr>
          <w:rFonts w:ascii="Times New Roman" w:eastAsia="仿宋" w:hAnsi="Times New Roman" w:hint="eastAsia"/>
          <w:b/>
          <w:bCs/>
          <w:sz w:val="24"/>
          <w:szCs w:val="24"/>
        </w:rPr>
        <w:t>曾泽相</w:t>
      </w:r>
      <w:r w:rsidRPr="005A2D95">
        <w:rPr>
          <w:rFonts w:ascii="Times New Roman" w:eastAsia="仿宋" w:hAnsi="Times New Roman" w:hint="eastAsia"/>
          <w:b/>
          <w:bCs/>
          <w:color w:val="C00000"/>
          <w:sz w:val="24"/>
          <w:szCs w:val="24"/>
        </w:rPr>
        <w:t>**</w:t>
      </w:r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（邮箱：</w:t>
      </w:r>
      <w:hyperlink r:id="rId7" w:history="1">
        <w:r w:rsidRPr="00A751E8">
          <w:rPr>
            <w:rStyle w:val="a8"/>
            <w:rFonts w:ascii="Times New Roman" w:eastAsia="仿宋" w:hAnsi="Times New Roman"/>
            <w:b/>
            <w:bCs/>
            <w:sz w:val="24"/>
            <w:szCs w:val="24"/>
          </w:rPr>
          <w:t>1907754400@qq.com</w:t>
        </w:r>
      </w:hyperlink>
      <w:r w:rsidRPr="00596204">
        <w:rPr>
          <w:rFonts w:ascii="Times New Roman" w:eastAsia="仿宋" w:hAnsi="Times New Roman" w:hint="eastAsia"/>
          <w:b/>
          <w:bCs/>
          <w:sz w:val="24"/>
          <w:szCs w:val="24"/>
        </w:rPr>
        <w:t>）</w:t>
      </w:r>
    </w:p>
    <w:p w14:paraId="23543CA9" w14:textId="77777777" w:rsidR="003332D5" w:rsidRPr="003332D5" w:rsidRDefault="003332D5" w:rsidP="003332D5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4A1F08D1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b/>
          <w:bCs/>
          <w:sz w:val="24"/>
          <w:szCs w:val="24"/>
        </w:rPr>
        <w:t>实验内容</w:t>
      </w:r>
      <w:r w:rsidRPr="008D6A57">
        <w:rPr>
          <w:rFonts w:ascii="仿宋" w:eastAsia="仿宋" w:hAnsi="仿宋" w:hint="eastAsia"/>
          <w:sz w:val="24"/>
          <w:szCs w:val="24"/>
        </w:rPr>
        <w:t>：</w:t>
      </w:r>
    </w:p>
    <w:p w14:paraId="23A218DD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  <w:r w:rsidRPr="008D6A57">
        <w:rPr>
          <w:rFonts w:ascii="仿宋" w:eastAsia="仿宋" w:hAnsi="仿宋" w:hint="eastAsia"/>
          <w:sz w:val="24"/>
          <w:szCs w:val="24"/>
        </w:rPr>
        <w:t>本次实验包括以下内容：</w:t>
      </w:r>
    </w:p>
    <w:p w14:paraId="569DE654" w14:textId="77777777" w:rsidR="00A20595" w:rsidRPr="008D6A57" w:rsidRDefault="00A20595" w:rsidP="00C969DC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29A0C38" w14:textId="55A4A9C7" w:rsidR="00A20595" w:rsidRPr="008346EE" w:rsidRDefault="00A20595" w:rsidP="00C969DC">
      <w:pPr>
        <w:spacing w:line="276" w:lineRule="auto"/>
        <w:rPr>
          <w:rFonts w:ascii="仿宋" w:eastAsia="仿宋" w:hAnsi="仿宋"/>
          <w:b/>
          <w:bCs/>
          <w:sz w:val="24"/>
          <w:szCs w:val="24"/>
        </w:rPr>
      </w:pPr>
      <w:r w:rsidRPr="008346EE">
        <w:rPr>
          <w:rFonts w:ascii="仿宋" w:eastAsia="仿宋" w:hAnsi="仿宋" w:hint="eastAsia"/>
          <w:b/>
          <w:bCs/>
          <w:sz w:val="24"/>
          <w:szCs w:val="24"/>
        </w:rPr>
        <w:t>第</w:t>
      </w:r>
      <w:r w:rsidR="008712AF">
        <w:rPr>
          <w:rFonts w:ascii="仿宋" w:eastAsia="仿宋" w:hAnsi="仿宋"/>
          <w:b/>
          <w:bCs/>
          <w:sz w:val="24"/>
          <w:szCs w:val="24"/>
        </w:rPr>
        <w:t>4</w:t>
      </w:r>
      <w:r w:rsidRPr="008346EE">
        <w:rPr>
          <w:rFonts w:ascii="仿宋" w:eastAsia="仿宋" w:hAnsi="仿宋"/>
          <w:b/>
          <w:bCs/>
          <w:sz w:val="24"/>
          <w:szCs w:val="24"/>
        </w:rPr>
        <w:t xml:space="preserve">章 </w:t>
      </w:r>
      <w:r w:rsidR="008712AF">
        <w:rPr>
          <w:rFonts w:ascii="仿宋" w:eastAsia="仿宋" w:hAnsi="仿宋" w:hint="eastAsia"/>
          <w:b/>
          <w:bCs/>
          <w:sz w:val="24"/>
          <w:szCs w:val="24"/>
        </w:rPr>
        <w:t>类与对象</w:t>
      </w:r>
    </w:p>
    <w:p w14:paraId="7D0D57F7" w14:textId="19B8FD53" w:rsidR="00A20595" w:rsidRDefault="005F10A0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</w:t>
      </w:r>
      <w:r w:rsidR="00A20595" w:rsidRPr="008D6A57">
        <w:rPr>
          <w:rFonts w:ascii="仿宋" w:eastAsia="仿宋" w:hAnsi="仿宋"/>
          <w:sz w:val="24"/>
          <w:szCs w:val="24"/>
        </w:rPr>
        <w:t>《C++语言程序设计》第5版学生用书中</w:t>
      </w:r>
      <w:r>
        <w:rPr>
          <w:rFonts w:ascii="仿宋" w:eastAsia="仿宋" w:hAnsi="仿宋" w:hint="eastAsia"/>
          <w:sz w:val="24"/>
          <w:szCs w:val="24"/>
        </w:rPr>
        <w:t>第</w:t>
      </w:r>
      <w:r w:rsidR="008119DB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章（</w:t>
      </w:r>
      <w:r w:rsidR="00A20595" w:rsidRPr="008D6A57">
        <w:rPr>
          <w:rFonts w:ascii="仿宋" w:eastAsia="仿宋" w:hAnsi="仿宋"/>
          <w:sz w:val="24"/>
          <w:szCs w:val="24"/>
        </w:rPr>
        <w:t>第</w:t>
      </w:r>
      <w:r w:rsidR="008119DB">
        <w:rPr>
          <w:rFonts w:ascii="仿宋" w:eastAsia="仿宋" w:hAnsi="仿宋"/>
          <w:sz w:val="24"/>
          <w:szCs w:val="24"/>
        </w:rPr>
        <w:t>50</w:t>
      </w:r>
      <w:r>
        <w:rPr>
          <w:rFonts w:ascii="仿宋" w:eastAsia="仿宋" w:hAnsi="仿宋"/>
          <w:sz w:val="24"/>
          <w:szCs w:val="24"/>
        </w:rPr>
        <w:t>-</w:t>
      </w:r>
      <w:r w:rsidR="008119DB">
        <w:rPr>
          <w:rFonts w:ascii="仿宋" w:eastAsia="仿宋" w:hAnsi="仿宋"/>
          <w:sz w:val="24"/>
          <w:szCs w:val="24"/>
        </w:rPr>
        <w:t>52</w:t>
      </w:r>
      <w:r w:rsidR="008119DB">
        <w:rPr>
          <w:rFonts w:ascii="仿宋" w:eastAsia="仿宋" w:hAnsi="仿宋" w:hint="eastAsia"/>
          <w:sz w:val="24"/>
          <w:szCs w:val="24"/>
        </w:rPr>
        <w:t>页</w:t>
      </w:r>
      <w:r>
        <w:rPr>
          <w:rFonts w:ascii="仿宋" w:eastAsia="仿宋" w:hAnsi="仿宋" w:hint="eastAsia"/>
          <w:sz w:val="24"/>
          <w:szCs w:val="24"/>
        </w:rPr>
        <w:t>）</w:t>
      </w:r>
      <w:r w:rsidR="00A20595" w:rsidRPr="008D6A57">
        <w:rPr>
          <w:rFonts w:ascii="仿宋" w:eastAsia="仿宋" w:hAnsi="仿宋"/>
          <w:sz w:val="24"/>
          <w:szCs w:val="24"/>
        </w:rPr>
        <w:t>中的</w:t>
      </w:r>
      <w:r>
        <w:rPr>
          <w:rFonts w:ascii="仿宋" w:eastAsia="仿宋" w:hAnsi="仿宋" w:hint="eastAsia"/>
          <w:sz w:val="24"/>
          <w:szCs w:val="24"/>
        </w:rPr>
        <w:t>“二、</w:t>
      </w:r>
      <w:r w:rsidR="00A20595" w:rsidRPr="008D6A57">
        <w:rPr>
          <w:rFonts w:ascii="仿宋" w:eastAsia="仿宋" w:hAnsi="仿宋"/>
          <w:sz w:val="24"/>
          <w:szCs w:val="24"/>
        </w:rPr>
        <w:t>实验任务</w:t>
      </w:r>
      <w:r>
        <w:rPr>
          <w:rFonts w:ascii="仿宋" w:eastAsia="仿宋" w:hAnsi="仿宋" w:hint="eastAsia"/>
          <w:sz w:val="24"/>
          <w:szCs w:val="24"/>
        </w:rPr>
        <w:t>”的任务（1）（2）（3），提交lab</w:t>
      </w:r>
      <w:r w:rsidR="008119DB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_1.cpp, lab</w:t>
      </w:r>
      <w:r w:rsidR="008119DB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_2.cpp, lab</w:t>
      </w:r>
      <w:r w:rsidR="008119DB"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/>
          <w:sz w:val="24"/>
          <w:szCs w:val="24"/>
        </w:rPr>
        <w:t>_</w:t>
      </w:r>
      <w:r w:rsidR="008119DB"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.cpp, </w:t>
      </w:r>
      <w:r w:rsidR="008119DB">
        <w:rPr>
          <w:rFonts w:ascii="仿宋" w:eastAsia="仿宋" w:hAnsi="仿宋" w:hint="eastAsia"/>
          <w:sz w:val="24"/>
          <w:szCs w:val="24"/>
        </w:rPr>
        <w:t>三个</w:t>
      </w:r>
      <w:r>
        <w:rPr>
          <w:rFonts w:ascii="仿宋" w:eastAsia="仿宋" w:hAnsi="仿宋" w:hint="eastAsia"/>
          <w:sz w:val="24"/>
          <w:szCs w:val="24"/>
        </w:rPr>
        <w:t>源程序，将</w:t>
      </w:r>
      <w:r w:rsidR="008119DB">
        <w:rPr>
          <w:rFonts w:ascii="仿宋" w:eastAsia="仿宋" w:hAnsi="仿宋" w:hint="eastAsia"/>
          <w:sz w:val="24"/>
          <w:szCs w:val="24"/>
        </w:rPr>
        <w:t>三</w:t>
      </w:r>
      <w:r>
        <w:rPr>
          <w:rFonts w:ascii="仿宋" w:eastAsia="仿宋" w:hAnsi="仿宋" w:hint="eastAsia"/>
          <w:sz w:val="24"/>
          <w:szCs w:val="24"/>
        </w:rPr>
        <w:t>项</w:t>
      </w:r>
      <w:r w:rsidR="008119DB">
        <w:rPr>
          <w:rFonts w:ascii="仿宋" w:eastAsia="仿宋" w:hAnsi="仿宋" w:hint="eastAsia"/>
          <w:sz w:val="24"/>
          <w:szCs w:val="24"/>
        </w:rPr>
        <w:t>程序</w:t>
      </w:r>
      <w:r>
        <w:rPr>
          <w:rFonts w:ascii="仿宋" w:eastAsia="仿宋" w:hAnsi="仿宋" w:hint="eastAsia"/>
          <w:sz w:val="24"/>
          <w:szCs w:val="24"/>
        </w:rPr>
        <w:t>的</w:t>
      </w:r>
      <w:r w:rsidR="00706BDA">
        <w:rPr>
          <w:rFonts w:ascii="仿宋" w:eastAsia="仿宋" w:hAnsi="仿宋" w:hint="eastAsia"/>
          <w:sz w:val="24"/>
          <w:szCs w:val="24"/>
        </w:rPr>
        <w:t>程序</w:t>
      </w:r>
      <w:r>
        <w:rPr>
          <w:rFonts w:ascii="仿宋" w:eastAsia="仿宋" w:hAnsi="仿宋" w:hint="eastAsia"/>
          <w:sz w:val="24"/>
          <w:szCs w:val="24"/>
        </w:rPr>
        <w:t>结果截图到实验报告</w:t>
      </w:r>
      <w:r w:rsidR="00706BDA">
        <w:rPr>
          <w:rFonts w:ascii="仿宋" w:eastAsia="仿宋" w:hAnsi="仿宋" w:hint="eastAsia"/>
          <w:sz w:val="24"/>
          <w:szCs w:val="24"/>
        </w:rPr>
        <w:t>，并提交源程序</w:t>
      </w:r>
      <w:r w:rsidR="00A20595" w:rsidRPr="008D6A57">
        <w:rPr>
          <w:rFonts w:ascii="仿宋" w:eastAsia="仿宋" w:hAnsi="仿宋"/>
          <w:sz w:val="24"/>
          <w:szCs w:val="24"/>
        </w:rPr>
        <w:t>。</w:t>
      </w:r>
    </w:p>
    <w:p w14:paraId="121CF69A" w14:textId="77777777" w:rsidR="00763380" w:rsidRDefault="00763380" w:rsidP="00554BD1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52B8C87" w14:textId="0C9D27D1" w:rsidR="00554BD1" w:rsidRPr="00BF532B" w:rsidRDefault="00763380" w:rsidP="00554BD1">
      <w:pPr>
        <w:pStyle w:val="a7"/>
        <w:spacing w:line="276" w:lineRule="auto"/>
        <w:ind w:left="360" w:firstLineChars="0" w:firstLine="0"/>
        <w:rPr>
          <w:rFonts w:ascii="仿宋" w:eastAsia="仿宋" w:hAnsi="仿宋"/>
          <w:i/>
          <w:iCs/>
          <w:sz w:val="24"/>
          <w:szCs w:val="24"/>
          <w:u w:val="single"/>
        </w:rPr>
      </w:pPr>
      <w:r w:rsidRPr="00BF532B">
        <w:rPr>
          <w:rFonts w:ascii="仿宋" w:eastAsia="仿宋" w:hAnsi="仿宋" w:hint="eastAsia"/>
          <w:i/>
          <w:iCs/>
          <w:sz w:val="24"/>
          <w:szCs w:val="24"/>
          <w:u w:val="single"/>
        </w:rPr>
        <w:t>[任务（2）提示</w:t>
      </w:r>
      <w:r w:rsidRPr="00BF532B">
        <w:rPr>
          <w:rFonts w:ascii="仿宋" w:eastAsia="仿宋" w:hAnsi="仿宋"/>
          <w:i/>
          <w:iCs/>
          <w:sz w:val="24"/>
          <w:szCs w:val="24"/>
          <w:u w:val="single"/>
        </w:rPr>
        <w:t>]</w:t>
      </w:r>
    </w:p>
    <w:p w14:paraId="040D3760" w14:textId="5DC22E64" w:rsidR="00820E6E" w:rsidRPr="00820E6E" w:rsidRDefault="00820E6E" w:rsidP="00820E6E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模仿CPU类来写RAM类</w:t>
      </w:r>
      <w:r w:rsidR="00910DCA">
        <w:rPr>
          <w:rFonts w:ascii="仿宋" w:eastAsia="仿宋" w:hAnsi="仿宋" w:hint="eastAsia"/>
          <w:sz w:val="24"/>
          <w:szCs w:val="24"/>
        </w:rPr>
        <w:t>、</w:t>
      </w:r>
      <w:r>
        <w:rPr>
          <w:rFonts w:ascii="仿宋" w:eastAsia="仿宋" w:hAnsi="仿宋" w:hint="eastAsia"/>
          <w:sz w:val="24"/>
          <w:szCs w:val="24"/>
        </w:rPr>
        <w:t>CD-ROM类。Computer类主要函数包括run</w:t>
      </w:r>
      <w:r>
        <w:rPr>
          <w:rFonts w:ascii="仿宋" w:eastAsia="仿宋" w:hAnsi="仿宋"/>
          <w:sz w:val="24"/>
          <w:szCs w:val="24"/>
        </w:rPr>
        <w:t>()</w:t>
      </w:r>
      <w:r>
        <w:rPr>
          <w:rFonts w:ascii="仿宋" w:eastAsia="仿宋" w:hAnsi="仿宋" w:hint="eastAsia"/>
          <w:sz w:val="24"/>
          <w:szCs w:val="24"/>
        </w:rPr>
        <w:t>和stop</w:t>
      </w:r>
      <w:r>
        <w:rPr>
          <w:rFonts w:ascii="仿宋" w:eastAsia="仿宋" w:hAnsi="仿宋"/>
          <w:sz w:val="24"/>
          <w:szCs w:val="24"/>
        </w:rPr>
        <w:t>()</w:t>
      </w:r>
      <w:r w:rsidR="00910DCA">
        <w:rPr>
          <w:rFonts w:ascii="仿宋" w:eastAsia="仿宋" w:hAnsi="仿宋" w:hint="eastAsia"/>
          <w:sz w:val="24"/>
          <w:szCs w:val="24"/>
        </w:rPr>
        <w:t>，本</w:t>
      </w:r>
      <w:r w:rsidR="00315081">
        <w:rPr>
          <w:rFonts w:ascii="仿宋" w:eastAsia="仿宋" w:hAnsi="仿宋" w:hint="eastAsia"/>
          <w:sz w:val="24"/>
          <w:szCs w:val="24"/>
        </w:rPr>
        <w:t>例</w:t>
      </w:r>
      <w:r w:rsidR="00910DCA">
        <w:rPr>
          <w:rFonts w:ascii="仿宋" w:eastAsia="仿宋" w:hAnsi="仿宋" w:hint="eastAsia"/>
          <w:sz w:val="24"/>
          <w:szCs w:val="24"/>
        </w:rPr>
        <w:t>考察大家对类组合的理解。</w:t>
      </w:r>
      <w:r w:rsidR="00F76948">
        <w:rPr>
          <w:rFonts w:ascii="仿宋" w:eastAsia="仿宋" w:hAnsi="仿宋" w:hint="eastAsia"/>
          <w:sz w:val="24"/>
          <w:szCs w:val="24"/>
        </w:rPr>
        <w:t>Computer类的对象run起来需要cpu</w:t>
      </w:r>
      <w:r w:rsidR="00F76948">
        <w:rPr>
          <w:rFonts w:ascii="仿宋" w:eastAsia="仿宋" w:hAnsi="仿宋"/>
          <w:sz w:val="24"/>
          <w:szCs w:val="24"/>
        </w:rPr>
        <w:t>,ram,cd-rom</w:t>
      </w:r>
      <w:r w:rsidR="00F76948">
        <w:rPr>
          <w:rFonts w:ascii="仿宋" w:eastAsia="仿宋" w:hAnsi="仿宋" w:hint="eastAsia"/>
          <w:sz w:val="24"/>
          <w:szCs w:val="24"/>
        </w:rPr>
        <w:t>都run，st</w:t>
      </w:r>
      <w:r w:rsidR="00F76948">
        <w:rPr>
          <w:rFonts w:ascii="仿宋" w:eastAsia="仿宋" w:hAnsi="仿宋"/>
          <w:sz w:val="24"/>
          <w:szCs w:val="24"/>
        </w:rPr>
        <w:t>op</w:t>
      </w:r>
      <w:r w:rsidR="00F76948">
        <w:rPr>
          <w:rFonts w:ascii="仿宋" w:eastAsia="仿宋" w:hAnsi="仿宋" w:hint="eastAsia"/>
          <w:sz w:val="24"/>
          <w:szCs w:val="24"/>
        </w:rPr>
        <w:t>同理</w:t>
      </w:r>
      <w:r w:rsidR="005D4029">
        <w:rPr>
          <w:rFonts w:ascii="仿宋" w:eastAsia="仿宋" w:hAnsi="仿宋" w:hint="eastAsia"/>
          <w:sz w:val="24"/>
          <w:szCs w:val="24"/>
        </w:rPr>
        <w:t>。在构造函数、析构函数、run</w:t>
      </w:r>
      <w:r w:rsidR="005D4029">
        <w:rPr>
          <w:rFonts w:ascii="仿宋" w:eastAsia="仿宋" w:hAnsi="仿宋"/>
          <w:sz w:val="24"/>
          <w:szCs w:val="24"/>
        </w:rPr>
        <w:t>()</w:t>
      </w:r>
      <w:r w:rsidR="005D4029">
        <w:rPr>
          <w:rFonts w:ascii="仿宋" w:eastAsia="仿宋" w:hAnsi="仿宋" w:hint="eastAsia"/>
          <w:sz w:val="24"/>
          <w:szCs w:val="24"/>
        </w:rPr>
        <w:t>、stop</w:t>
      </w:r>
      <w:r w:rsidR="005D4029">
        <w:rPr>
          <w:rFonts w:ascii="仿宋" w:eastAsia="仿宋" w:hAnsi="仿宋"/>
          <w:sz w:val="24"/>
          <w:szCs w:val="24"/>
        </w:rPr>
        <w:t>()</w:t>
      </w:r>
      <w:r w:rsidR="005D4029">
        <w:rPr>
          <w:rFonts w:ascii="仿宋" w:eastAsia="仿宋" w:hAnsi="仿宋" w:hint="eastAsia"/>
          <w:sz w:val="24"/>
          <w:szCs w:val="24"/>
        </w:rPr>
        <w:t>函数中给出相应</w:t>
      </w:r>
      <w:r w:rsidR="0080722E">
        <w:rPr>
          <w:rFonts w:ascii="仿宋" w:eastAsia="仿宋" w:hAnsi="仿宋" w:hint="eastAsia"/>
          <w:sz w:val="24"/>
          <w:szCs w:val="24"/>
        </w:rPr>
        <w:t>输出</w:t>
      </w:r>
      <w:r w:rsidR="005D4029">
        <w:rPr>
          <w:rFonts w:ascii="仿宋" w:eastAsia="仿宋" w:hAnsi="仿宋" w:hint="eastAsia"/>
          <w:sz w:val="24"/>
          <w:szCs w:val="24"/>
        </w:rPr>
        <w:t>提示信息。</w:t>
      </w:r>
    </w:p>
    <w:p w14:paraId="26CCBE6A" w14:textId="77E22CE9" w:rsidR="00F0602B" w:rsidRDefault="00763380" w:rsidP="0076338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RAM类的主要参数包括：容量、类型和主频。类型建议用枚举类型（DDR</w:t>
      </w:r>
      <w:r>
        <w:rPr>
          <w:rFonts w:ascii="仿宋" w:eastAsia="仿宋" w:hAnsi="仿宋"/>
          <w:sz w:val="24"/>
          <w:szCs w:val="24"/>
        </w:rPr>
        <w:t>4/DDR3/DDR2…</w:t>
      </w:r>
      <w:r>
        <w:rPr>
          <w:rFonts w:ascii="仿宋" w:eastAsia="仿宋" w:hAnsi="仿宋" w:hint="eastAsia"/>
          <w:sz w:val="24"/>
          <w:szCs w:val="24"/>
        </w:rPr>
        <w:t>）</w:t>
      </w:r>
      <w:r w:rsidR="00820E6E">
        <w:rPr>
          <w:rFonts w:ascii="仿宋" w:eastAsia="仿宋" w:hAnsi="仿宋" w:hint="eastAsia"/>
          <w:sz w:val="24"/>
          <w:szCs w:val="24"/>
        </w:rPr>
        <w:t>，主要函数包括run</w:t>
      </w:r>
      <w:r w:rsidR="00820E6E">
        <w:rPr>
          <w:rFonts w:ascii="仿宋" w:eastAsia="仿宋" w:hAnsi="仿宋"/>
          <w:sz w:val="24"/>
          <w:szCs w:val="24"/>
        </w:rPr>
        <w:t>()</w:t>
      </w:r>
      <w:r w:rsidR="00820E6E">
        <w:rPr>
          <w:rFonts w:ascii="仿宋" w:eastAsia="仿宋" w:hAnsi="仿宋" w:hint="eastAsia"/>
          <w:sz w:val="24"/>
          <w:szCs w:val="24"/>
        </w:rPr>
        <w:t>和stop</w:t>
      </w:r>
      <w:r w:rsidR="00820E6E">
        <w:rPr>
          <w:rFonts w:ascii="仿宋" w:eastAsia="仿宋" w:hAnsi="仿宋"/>
          <w:sz w:val="24"/>
          <w:szCs w:val="24"/>
        </w:rPr>
        <w:t>()</w:t>
      </w:r>
      <w:r w:rsidR="00820E6E">
        <w:rPr>
          <w:rFonts w:ascii="仿宋" w:eastAsia="仿宋" w:hAnsi="仿宋" w:hint="eastAsia"/>
          <w:sz w:val="24"/>
          <w:szCs w:val="24"/>
        </w:rPr>
        <w:t>。</w:t>
      </w:r>
    </w:p>
    <w:p w14:paraId="1A711608" w14:textId="654FDDA5" w:rsidR="00763380" w:rsidRDefault="00763380" w:rsidP="0076338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D-ROM</w:t>
      </w:r>
      <w:r>
        <w:rPr>
          <w:rFonts w:ascii="仿宋" w:eastAsia="仿宋" w:hAnsi="仿宋" w:hint="eastAsia"/>
          <w:sz w:val="24"/>
          <w:szCs w:val="24"/>
        </w:rPr>
        <w:t>类的主要参数包括：接口类型、缓存容量、安装方式；接口类型建议用枚举类型（S</w:t>
      </w:r>
      <w:r>
        <w:rPr>
          <w:rFonts w:ascii="仿宋" w:eastAsia="仿宋" w:hAnsi="仿宋"/>
          <w:sz w:val="24"/>
          <w:szCs w:val="24"/>
        </w:rPr>
        <w:t>ATA</w:t>
      </w:r>
      <w:r>
        <w:rPr>
          <w:rFonts w:ascii="仿宋" w:eastAsia="仿宋" w:hAnsi="仿宋" w:hint="eastAsia"/>
          <w:sz w:val="24"/>
          <w:szCs w:val="24"/>
        </w:rPr>
        <w:t>、USB</w:t>
      </w:r>
      <w:r>
        <w:rPr>
          <w:rFonts w:ascii="仿宋" w:eastAsia="仿宋" w:hAnsi="仿宋"/>
          <w:sz w:val="24"/>
          <w:szCs w:val="24"/>
        </w:rPr>
        <w:t>…</w:t>
      </w:r>
      <w:r>
        <w:rPr>
          <w:rFonts w:ascii="仿宋" w:eastAsia="仿宋" w:hAnsi="仿宋" w:hint="eastAsia"/>
          <w:sz w:val="24"/>
          <w:szCs w:val="24"/>
        </w:rPr>
        <w:t>）,安装方式建议用枚举类型（e</w:t>
      </w:r>
      <w:r>
        <w:rPr>
          <w:rFonts w:ascii="仿宋" w:eastAsia="仿宋" w:hAnsi="仿宋"/>
          <w:sz w:val="24"/>
          <w:szCs w:val="24"/>
        </w:rPr>
        <w:t>xternal</w:t>
      </w:r>
      <w:r>
        <w:rPr>
          <w:rFonts w:ascii="仿宋" w:eastAsia="仿宋" w:hAnsi="仿宋" w:hint="eastAsia"/>
          <w:sz w:val="24"/>
          <w:szCs w:val="24"/>
        </w:rPr>
        <w:t>/</w:t>
      </w:r>
      <w:r>
        <w:rPr>
          <w:rFonts w:ascii="仿宋" w:eastAsia="仿宋" w:hAnsi="仿宋"/>
          <w:sz w:val="24"/>
          <w:szCs w:val="24"/>
        </w:rPr>
        <w:t>build-in</w:t>
      </w:r>
      <w:r>
        <w:rPr>
          <w:rFonts w:ascii="仿宋" w:eastAsia="仿宋" w:hAnsi="仿宋" w:hint="eastAsia"/>
          <w:sz w:val="24"/>
          <w:szCs w:val="24"/>
        </w:rPr>
        <w:t>）</w:t>
      </w:r>
      <w:r w:rsidR="00820E6E">
        <w:rPr>
          <w:rFonts w:ascii="仿宋" w:eastAsia="仿宋" w:hAnsi="仿宋" w:hint="eastAsia"/>
          <w:sz w:val="24"/>
          <w:szCs w:val="24"/>
        </w:rPr>
        <w:t>，主要函数包括run</w:t>
      </w:r>
      <w:r w:rsidR="00820E6E">
        <w:rPr>
          <w:rFonts w:ascii="仿宋" w:eastAsia="仿宋" w:hAnsi="仿宋"/>
          <w:sz w:val="24"/>
          <w:szCs w:val="24"/>
        </w:rPr>
        <w:t>()</w:t>
      </w:r>
      <w:r w:rsidR="00820E6E">
        <w:rPr>
          <w:rFonts w:ascii="仿宋" w:eastAsia="仿宋" w:hAnsi="仿宋" w:hint="eastAsia"/>
          <w:sz w:val="24"/>
          <w:szCs w:val="24"/>
        </w:rPr>
        <w:t>和stop</w:t>
      </w:r>
      <w:r w:rsidR="00820E6E">
        <w:rPr>
          <w:rFonts w:ascii="仿宋" w:eastAsia="仿宋" w:hAnsi="仿宋"/>
          <w:sz w:val="24"/>
          <w:szCs w:val="24"/>
        </w:rPr>
        <w:t>()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2CEC2BE4" w14:textId="77777777" w:rsidR="00763380" w:rsidRPr="00763380" w:rsidRDefault="00763380" w:rsidP="0076338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A7AF26C" w14:textId="01641701" w:rsidR="00706BDA" w:rsidRDefault="00706BDA" w:rsidP="0001224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706BDA">
        <w:rPr>
          <w:rFonts w:ascii="仿宋" w:eastAsia="仿宋" w:hAnsi="仿宋" w:hint="eastAsia"/>
          <w:sz w:val="24"/>
          <w:szCs w:val="24"/>
        </w:rPr>
        <w:t>参考第</w:t>
      </w:r>
      <w:r w:rsidRPr="00706BDA">
        <w:rPr>
          <w:rFonts w:ascii="仿宋" w:eastAsia="仿宋" w:hAnsi="仿宋"/>
          <w:sz w:val="24"/>
          <w:szCs w:val="24"/>
        </w:rPr>
        <w:t>4章</w:t>
      </w:r>
      <w:r w:rsidR="003F58B5">
        <w:rPr>
          <w:rFonts w:ascii="仿宋" w:eastAsia="仿宋" w:hAnsi="仿宋" w:hint="eastAsia"/>
          <w:sz w:val="24"/>
          <w:szCs w:val="24"/>
        </w:rPr>
        <w:t>主</w:t>
      </w:r>
      <w:r w:rsidR="006B76A1">
        <w:rPr>
          <w:rFonts w:ascii="仿宋" w:eastAsia="仿宋" w:hAnsi="仿宋" w:hint="eastAsia"/>
          <w:sz w:val="24"/>
          <w:szCs w:val="24"/>
        </w:rPr>
        <w:t>教材</w:t>
      </w:r>
      <w:r w:rsidRPr="00706BDA">
        <w:rPr>
          <w:rFonts w:ascii="仿宋" w:eastAsia="仿宋" w:hAnsi="仿宋"/>
          <w:sz w:val="24"/>
          <w:szCs w:val="24"/>
        </w:rPr>
        <w:t>中的例4-1，针对第3章</w:t>
      </w:r>
      <w:r w:rsidR="006B76A1">
        <w:rPr>
          <w:rFonts w:ascii="仿宋" w:eastAsia="仿宋" w:hAnsi="仿宋" w:hint="eastAsia"/>
          <w:sz w:val="24"/>
          <w:szCs w:val="24"/>
        </w:rPr>
        <w:t>教材</w:t>
      </w:r>
      <w:r w:rsidRPr="00706BDA">
        <w:rPr>
          <w:rFonts w:ascii="仿宋" w:eastAsia="仿宋" w:hAnsi="仿宋"/>
          <w:sz w:val="24"/>
          <w:szCs w:val="24"/>
        </w:rPr>
        <w:t>中的例3-6</w:t>
      </w:r>
      <w:r w:rsidR="003F58B5">
        <w:rPr>
          <w:rFonts w:ascii="仿宋" w:eastAsia="仿宋" w:hAnsi="仿宋" w:hint="eastAsia"/>
          <w:sz w:val="24"/>
          <w:szCs w:val="24"/>
        </w:rPr>
        <w:t>（投骰子的随机游戏）</w:t>
      </w:r>
      <w:r w:rsidRPr="00706BDA">
        <w:rPr>
          <w:rFonts w:ascii="仿宋" w:eastAsia="仿宋" w:hAnsi="仿宋"/>
          <w:sz w:val="24"/>
          <w:szCs w:val="24"/>
        </w:rPr>
        <w:t>设计一个骰子类Dice（分析属性和方法是什么），用面向对象的方法实现其功能</w:t>
      </w:r>
      <w:r>
        <w:rPr>
          <w:rFonts w:ascii="仿宋" w:eastAsia="仿宋" w:hAnsi="仿宋" w:hint="eastAsia"/>
          <w:sz w:val="24"/>
          <w:szCs w:val="24"/>
        </w:rPr>
        <w:t>，截图程序结果</w:t>
      </w:r>
      <w:r w:rsidR="000A2C04">
        <w:rPr>
          <w:rFonts w:ascii="仿宋" w:eastAsia="仿宋" w:hAnsi="仿宋" w:hint="eastAsia"/>
          <w:sz w:val="24"/>
          <w:szCs w:val="24"/>
        </w:rPr>
        <w:t>到实验报告中</w:t>
      </w:r>
      <w:r w:rsidR="00190DE8">
        <w:rPr>
          <w:rFonts w:ascii="仿宋" w:eastAsia="仿宋" w:hAnsi="仿宋" w:hint="eastAsia"/>
          <w:sz w:val="24"/>
          <w:szCs w:val="24"/>
        </w:rPr>
        <w:t>，源程序以C</w:t>
      </w:r>
      <w:r w:rsidR="00190DE8">
        <w:rPr>
          <w:rFonts w:ascii="仿宋" w:eastAsia="仿宋" w:hAnsi="仿宋"/>
          <w:sz w:val="24"/>
          <w:szCs w:val="24"/>
        </w:rPr>
        <w:t>_</w:t>
      </w:r>
      <w:r w:rsidR="00190DE8">
        <w:rPr>
          <w:rFonts w:ascii="仿宋" w:eastAsia="仿宋" w:hAnsi="仿宋" w:hint="eastAsia"/>
          <w:sz w:val="24"/>
          <w:szCs w:val="24"/>
        </w:rPr>
        <w:t>Di</w:t>
      </w:r>
      <w:r w:rsidR="00190DE8">
        <w:rPr>
          <w:rFonts w:ascii="仿宋" w:eastAsia="仿宋" w:hAnsi="仿宋"/>
          <w:sz w:val="24"/>
          <w:szCs w:val="24"/>
        </w:rPr>
        <w:t>ce.cpp</w:t>
      </w:r>
      <w:r w:rsidR="00190DE8">
        <w:rPr>
          <w:rFonts w:ascii="仿宋" w:eastAsia="仿宋" w:hAnsi="仿宋" w:hint="eastAsia"/>
          <w:sz w:val="24"/>
          <w:szCs w:val="24"/>
        </w:rPr>
        <w:t>命名并提交</w:t>
      </w:r>
      <w:r w:rsidR="000A2C04">
        <w:rPr>
          <w:rFonts w:ascii="仿宋" w:eastAsia="仿宋" w:hAnsi="仿宋" w:hint="eastAsia"/>
          <w:sz w:val="24"/>
          <w:szCs w:val="24"/>
        </w:rPr>
        <w:t>。</w:t>
      </w:r>
    </w:p>
    <w:p w14:paraId="2196F622" w14:textId="77777777" w:rsidR="00274159" w:rsidRDefault="00274159" w:rsidP="00274159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02EE0BEC" w14:textId="33AE6E71" w:rsidR="00012241" w:rsidRDefault="00906DED" w:rsidP="0001224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定义一个Data</w:t>
      </w:r>
      <w:r>
        <w:rPr>
          <w:rFonts w:ascii="仿宋" w:eastAsia="仿宋" w:hAnsi="仿宋"/>
          <w:sz w:val="24"/>
          <w:szCs w:val="24"/>
        </w:rPr>
        <w:t>Type(</w:t>
      </w:r>
      <w:r>
        <w:rPr>
          <w:rFonts w:ascii="仿宋" w:eastAsia="仿宋" w:hAnsi="仿宋" w:hint="eastAsia"/>
          <w:sz w:val="24"/>
          <w:szCs w:val="24"/>
        </w:rPr>
        <w:t>数据类型</w:t>
      </w:r>
      <w:r>
        <w:rPr>
          <w:rFonts w:ascii="仿宋" w:eastAsia="仿宋" w:hAnsi="仿宋"/>
          <w:sz w:val="24"/>
          <w:szCs w:val="24"/>
        </w:rPr>
        <w:t>)</w:t>
      </w:r>
      <w:r>
        <w:rPr>
          <w:rFonts w:ascii="仿宋" w:eastAsia="仿宋" w:hAnsi="仿宋" w:hint="eastAsia"/>
          <w:sz w:val="24"/>
          <w:szCs w:val="24"/>
        </w:rPr>
        <w:t>类，能处理包含char类型、int类型、f</w:t>
      </w:r>
      <w:r>
        <w:rPr>
          <w:rFonts w:ascii="仿宋" w:eastAsia="仿宋" w:hAnsi="仿宋"/>
          <w:sz w:val="24"/>
          <w:szCs w:val="24"/>
        </w:rPr>
        <w:t>loat</w:t>
      </w:r>
      <w:r>
        <w:rPr>
          <w:rFonts w:ascii="仿宋" w:eastAsia="仿宋" w:hAnsi="仿宋" w:hint="eastAsia"/>
          <w:sz w:val="24"/>
          <w:szCs w:val="24"/>
        </w:rPr>
        <w:t>类型的数据，给出构造函数，在Data</w:t>
      </w:r>
      <w:r>
        <w:rPr>
          <w:rFonts w:ascii="仿宋" w:eastAsia="仿宋" w:hAnsi="仿宋"/>
          <w:sz w:val="24"/>
          <w:szCs w:val="24"/>
        </w:rPr>
        <w:t>Type</w:t>
      </w:r>
      <w:r>
        <w:rPr>
          <w:rFonts w:ascii="仿宋" w:eastAsia="仿宋" w:hAnsi="仿宋" w:hint="eastAsia"/>
          <w:sz w:val="24"/>
          <w:szCs w:val="24"/>
        </w:rPr>
        <w:t>类中加入print</w:t>
      </w:r>
      <w:r>
        <w:rPr>
          <w:rFonts w:ascii="仿宋" w:eastAsia="仿宋" w:hAnsi="仿宋"/>
          <w:sz w:val="24"/>
          <w:szCs w:val="24"/>
        </w:rPr>
        <w:t>()</w:t>
      </w:r>
      <w:r w:rsidR="001623BD">
        <w:rPr>
          <w:rFonts w:ascii="仿宋" w:eastAsia="仿宋" w:hAnsi="仿宋" w:hint="eastAsia"/>
          <w:sz w:val="24"/>
          <w:szCs w:val="24"/>
        </w:rPr>
        <w:t>成员</w:t>
      </w:r>
      <w:r>
        <w:rPr>
          <w:rFonts w:ascii="仿宋" w:eastAsia="仿宋" w:hAnsi="仿宋" w:hint="eastAsia"/>
          <w:sz w:val="24"/>
          <w:szCs w:val="24"/>
        </w:rPr>
        <w:t>函数用于输出数据类型及其值。</w:t>
      </w:r>
      <w:r w:rsidR="00371B96">
        <w:rPr>
          <w:rFonts w:ascii="仿宋" w:eastAsia="仿宋" w:hAnsi="仿宋" w:hint="eastAsia"/>
          <w:sz w:val="24"/>
          <w:szCs w:val="24"/>
        </w:rPr>
        <w:t>示例主程序代码和结果如下：</w:t>
      </w:r>
    </w:p>
    <w:p w14:paraId="0C63714B" w14:textId="77777777" w:rsidR="00371B96" w:rsidRPr="00371B96" w:rsidRDefault="00371B96" w:rsidP="00371B9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371B96">
        <w:rPr>
          <w:rFonts w:ascii="Times New Roman" w:eastAsia="仿宋" w:hAnsi="Times New Roman" w:cs="Times New Roman"/>
          <w:sz w:val="24"/>
          <w:szCs w:val="24"/>
        </w:rPr>
        <w:t>int main() {</w:t>
      </w:r>
    </w:p>
    <w:p w14:paraId="205391E6" w14:textId="592EEA80" w:rsidR="00371B96" w:rsidRDefault="00371B96" w:rsidP="00371B9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 w:rsidRPr="00371B96">
        <w:rPr>
          <w:rFonts w:ascii="Times New Roman" w:eastAsia="仿宋" w:hAnsi="Times New Roman" w:cs="Times New Roman"/>
          <w:sz w:val="24"/>
          <w:szCs w:val="24"/>
        </w:rPr>
        <w:t>DataType a</w:t>
      </w:r>
      <w:r>
        <w:rPr>
          <w:rFonts w:ascii="Times New Roman" w:eastAsia="仿宋" w:hAnsi="Times New Roman" w:cs="Times New Roman"/>
          <w:sz w:val="24"/>
          <w:szCs w:val="24"/>
        </w:rPr>
        <w:t>a</w:t>
      </w:r>
      <w:r w:rsidRPr="00371B96">
        <w:rPr>
          <w:rFonts w:ascii="Times New Roman" w:eastAsia="仿宋" w:hAnsi="Times New Roman" w:cs="Times New Roman"/>
          <w:sz w:val="24"/>
          <w:szCs w:val="24"/>
        </w:rPr>
        <w:t>(</w:t>
      </w:r>
      <w:r>
        <w:rPr>
          <w:rFonts w:ascii="Times New Roman" w:eastAsia="仿宋" w:hAnsi="Times New Roman" w:cs="Times New Roman"/>
          <w:sz w:val="24"/>
          <w:szCs w:val="24"/>
        </w:rPr>
        <w:t>‘e’</w:t>
      </w:r>
      <w:r w:rsidRPr="00371B96">
        <w:rPr>
          <w:rFonts w:ascii="Times New Roman" w:eastAsia="仿宋" w:hAnsi="Times New Roman" w:cs="Times New Roman"/>
          <w:sz w:val="24"/>
          <w:szCs w:val="24"/>
        </w:rPr>
        <w:t>)</w:t>
      </w:r>
      <w:r>
        <w:rPr>
          <w:rFonts w:ascii="Times New Roman" w:eastAsia="仿宋" w:hAnsi="Times New Roman" w:cs="Times New Roman"/>
          <w:sz w:val="24"/>
          <w:szCs w:val="24"/>
        </w:rPr>
        <w:t>, bb(16), cc(2.56F);</w:t>
      </w:r>
    </w:p>
    <w:p w14:paraId="3C7E872F" w14:textId="7607B3F6" w:rsidR="00371B96" w:rsidRPr="00371B96" w:rsidRDefault="00371B96" w:rsidP="00371B9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aa.</w:t>
      </w:r>
      <w:r w:rsidRPr="00371B96">
        <w:rPr>
          <w:rFonts w:ascii="Times New Roman" w:eastAsia="仿宋" w:hAnsi="Times New Roman" w:cs="Times New Roman"/>
          <w:sz w:val="24"/>
          <w:szCs w:val="24"/>
        </w:rPr>
        <w:t>print();</w:t>
      </w:r>
    </w:p>
    <w:p w14:paraId="5EBB127F" w14:textId="2E63B94E" w:rsidR="00371B96" w:rsidRDefault="00371B96" w:rsidP="00371B96">
      <w:pPr>
        <w:spacing w:line="276" w:lineRule="auto"/>
        <w:ind w:left="84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bb.print();</w:t>
      </w:r>
    </w:p>
    <w:p w14:paraId="42C89FA1" w14:textId="23A60149" w:rsidR="00371B96" w:rsidRPr="00371B96" w:rsidRDefault="00371B96" w:rsidP="00371B96">
      <w:pPr>
        <w:spacing w:line="276" w:lineRule="auto"/>
        <w:ind w:left="84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c.print();</w:t>
      </w:r>
    </w:p>
    <w:p w14:paraId="23C4650C" w14:textId="328C21E4" w:rsidR="00371B96" w:rsidRDefault="00371B96" w:rsidP="00371B9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371B96">
        <w:rPr>
          <w:rFonts w:ascii="Times New Roman" w:eastAsia="仿宋" w:hAnsi="Times New Roman" w:cs="Times New Roman"/>
          <w:sz w:val="24"/>
          <w:szCs w:val="24"/>
        </w:rPr>
        <w:t>}</w:t>
      </w:r>
    </w:p>
    <w:p w14:paraId="44FCEF89" w14:textId="052CE8EB" w:rsidR="00371B96" w:rsidRDefault="00371B96" w:rsidP="00371B9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程序运行输出：</w:t>
      </w:r>
    </w:p>
    <w:p w14:paraId="26F035EC" w14:textId="6097C22F" w:rsidR="00371B96" w:rsidRDefault="00371B96" w:rsidP="00371B9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c</w:t>
      </w:r>
      <w:r>
        <w:rPr>
          <w:rFonts w:ascii="Times New Roman" w:eastAsia="仿宋" w:hAnsi="Times New Roman" w:cs="Times New Roman" w:hint="eastAsia"/>
          <w:sz w:val="24"/>
          <w:szCs w:val="24"/>
        </w:rPr>
        <w:t>har</w:t>
      </w:r>
      <w:r>
        <w:rPr>
          <w:rFonts w:ascii="Times New Roman" w:eastAsia="仿宋" w:hAnsi="Times New Roman" w:cs="Times New Roman"/>
          <w:sz w:val="24"/>
          <w:szCs w:val="24"/>
        </w:rPr>
        <w:t>: e</w:t>
      </w:r>
    </w:p>
    <w:p w14:paraId="000FF5C4" w14:textId="3E061601" w:rsidR="00371B96" w:rsidRDefault="00371B96" w:rsidP="00371B9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i</w:t>
      </w:r>
      <w:r>
        <w:rPr>
          <w:rFonts w:ascii="Times New Roman" w:eastAsia="仿宋" w:hAnsi="Times New Roman" w:cs="Times New Roman"/>
          <w:sz w:val="24"/>
          <w:szCs w:val="24"/>
        </w:rPr>
        <w:t>nt: 16</w:t>
      </w:r>
    </w:p>
    <w:p w14:paraId="0D02EF0A" w14:textId="2B84F69F" w:rsidR="00371B96" w:rsidRDefault="00371B96" w:rsidP="00371B9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f</w:t>
      </w:r>
      <w:r>
        <w:rPr>
          <w:rFonts w:ascii="Times New Roman" w:eastAsia="仿宋" w:hAnsi="Times New Roman" w:cs="Times New Roman"/>
          <w:sz w:val="24"/>
          <w:szCs w:val="24"/>
        </w:rPr>
        <w:t>loat: 2.56</w:t>
      </w:r>
    </w:p>
    <w:p w14:paraId="26F5F653" w14:textId="204784F3" w:rsidR="00190DE8" w:rsidRDefault="00190DE8" w:rsidP="00190DE8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仿宋" w:hAnsi="Times New Roman" w:cs="Times New Roman"/>
          <w:sz w:val="24"/>
          <w:szCs w:val="24"/>
        </w:rPr>
        <w:t xml:space="preserve">  </w:t>
      </w:r>
      <w:r>
        <w:rPr>
          <w:rFonts w:ascii="Times New Roman" w:eastAsia="仿宋" w:hAnsi="Times New Roman" w:cs="Times New Roman" w:hint="eastAsia"/>
          <w:sz w:val="24"/>
          <w:szCs w:val="24"/>
        </w:rPr>
        <w:t>请大致描述完成</w:t>
      </w:r>
      <w:r>
        <w:rPr>
          <w:rFonts w:ascii="Times New Roman" w:eastAsia="仿宋" w:hAnsi="Times New Roman" w:cs="Times New Roman" w:hint="eastAsia"/>
          <w:sz w:val="24"/>
          <w:szCs w:val="24"/>
        </w:rPr>
        <w:t>Data</w:t>
      </w:r>
      <w:r>
        <w:rPr>
          <w:rFonts w:ascii="Times New Roman" w:eastAsia="仿宋" w:hAnsi="Times New Roman" w:cs="Times New Roman"/>
          <w:sz w:val="24"/>
          <w:szCs w:val="24"/>
        </w:rPr>
        <w:t>Type</w:t>
      </w:r>
      <w:r>
        <w:rPr>
          <w:rFonts w:ascii="Times New Roman" w:eastAsia="仿宋" w:hAnsi="Times New Roman" w:cs="Times New Roman" w:hint="eastAsia"/>
          <w:sz w:val="24"/>
          <w:szCs w:val="24"/>
        </w:rPr>
        <w:t>类的思路，截图程序结果到实验报告中，</w:t>
      </w:r>
      <w:r w:rsidR="00B94221">
        <w:rPr>
          <w:rFonts w:ascii="Times New Roman" w:eastAsia="仿宋" w:hAnsi="Times New Roman" w:cs="Times New Roman" w:hint="eastAsia"/>
          <w:sz w:val="24"/>
          <w:szCs w:val="24"/>
        </w:rPr>
        <w:t>以</w:t>
      </w:r>
      <w:r w:rsidR="00B94221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="00B94221">
        <w:rPr>
          <w:rFonts w:ascii="Times New Roman" w:eastAsia="仿宋" w:hAnsi="Times New Roman" w:cs="Times New Roman"/>
          <w:sz w:val="24"/>
          <w:szCs w:val="24"/>
        </w:rPr>
        <w:t>_DataType.cpp</w:t>
      </w:r>
      <w:r w:rsidR="00B94221">
        <w:rPr>
          <w:rFonts w:ascii="Times New Roman" w:eastAsia="仿宋" w:hAnsi="Times New Roman" w:cs="Times New Roman" w:hint="eastAsia"/>
          <w:sz w:val="24"/>
          <w:szCs w:val="24"/>
        </w:rPr>
        <w:t>命名源程序并提交。</w:t>
      </w:r>
    </w:p>
    <w:p w14:paraId="72C41113" w14:textId="66D00BF2" w:rsidR="004D06F9" w:rsidRDefault="004D06F9" w:rsidP="00190DE8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244B42F" w14:textId="77777777" w:rsidR="00265FB6" w:rsidRDefault="0006756B" w:rsidP="0006756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定义一个</w:t>
      </w:r>
      <w:r>
        <w:rPr>
          <w:rFonts w:ascii="Times New Roman" w:eastAsia="仿宋" w:hAnsi="Times New Roman" w:cs="Times New Roman" w:hint="eastAsia"/>
          <w:sz w:val="24"/>
          <w:szCs w:val="24"/>
        </w:rPr>
        <w:t>Tree</w:t>
      </w:r>
      <w:r>
        <w:rPr>
          <w:rFonts w:ascii="Times New Roman" w:eastAsia="仿宋" w:hAnsi="Times New Roman" w:cs="Times New Roman" w:hint="eastAsia"/>
          <w:sz w:val="24"/>
          <w:szCs w:val="24"/>
        </w:rPr>
        <w:t>（树）类，有成员</w:t>
      </w:r>
      <w:r>
        <w:rPr>
          <w:rFonts w:ascii="Times New Roman" w:eastAsia="仿宋" w:hAnsi="Times New Roman" w:cs="Times New Roman" w:hint="eastAsia"/>
          <w:sz w:val="24"/>
          <w:szCs w:val="24"/>
        </w:rPr>
        <w:t>ages</w:t>
      </w:r>
      <w:r>
        <w:rPr>
          <w:rFonts w:ascii="Times New Roman" w:eastAsia="仿宋" w:hAnsi="Times New Roman" w:cs="Times New Roman" w:hint="eastAsia"/>
          <w:sz w:val="24"/>
          <w:szCs w:val="24"/>
        </w:rPr>
        <w:t>（树龄），成员函数</w:t>
      </w:r>
      <w:r>
        <w:rPr>
          <w:rFonts w:ascii="Times New Roman" w:eastAsia="仿宋" w:hAnsi="Times New Roman" w:cs="Times New Roman" w:hint="eastAsia"/>
          <w:sz w:val="24"/>
          <w:szCs w:val="24"/>
        </w:rPr>
        <w:t>g</w:t>
      </w:r>
      <w:r>
        <w:rPr>
          <w:rFonts w:ascii="Times New Roman" w:eastAsia="仿宋" w:hAnsi="Times New Roman" w:cs="Times New Roman"/>
          <w:sz w:val="24"/>
          <w:szCs w:val="24"/>
        </w:rPr>
        <w:t>row</w:t>
      </w:r>
      <w:r>
        <w:rPr>
          <w:rFonts w:ascii="Times New Roman" w:eastAsia="仿宋" w:hAnsi="Times New Roman" w:cs="Times New Roman" w:hint="eastAsia"/>
          <w:sz w:val="24"/>
          <w:szCs w:val="24"/>
        </w:rPr>
        <w:t>（</w:t>
      </w:r>
      <w:r>
        <w:rPr>
          <w:rFonts w:ascii="Times New Roman" w:eastAsia="仿宋" w:hAnsi="Times New Roman" w:cs="Times New Roman" w:hint="eastAsia"/>
          <w:sz w:val="24"/>
          <w:szCs w:val="24"/>
        </w:rPr>
        <w:t>int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years</w:t>
      </w:r>
      <w:r>
        <w:rPr>
          <w:rFonts w:ascii="Times New Roman" w:eastAsia="仿宋" w:hAnsi="Times New Roman" w:cs="Times New Roman" w:hint="eastAsia"/>
          <w:sz w:val="24"/>
          <w:szCs w:val="24"/>
        </w:rPr>
        <w:t>）对</w:t>
      </w:r>
      <w:r>
        <w:rPr>
          <w:rFonts w:ascii="Times New Roman" w:eastAsia="仿宋" w:hAnsi="Times New Roman" w:cs="Times New Roman" w:hint="eastAsia"/>
          <w:sz w:val="24"/>
          <w:szCs w:val="24"/>
        </w:rPr>
        <w:t>ages</w:t>
      </w:r>
      <w:r>
        <w:rPr>
          <w:rFonts w:ascii="Times New Roman" w:eastAsia="仿宋" w:hAnsi="Times New Roman" w:cs="Times New Roman" w:hint="eastAsia"/>
          <w:sz w:val="24"/>
          <w:szCs w:val="24"/>
        </w:rPr>
        <w:t>加上</w:t>
      </w:r>
      <w:r>
        <w:rPr>
          <w:rFonts w:ascii="Times New Roman" w:eastAsia="仿宋" w:hAnsi="Times New Roman" w:cs="Times New Roman" w:hint="eastAsia"/>
          <w:sz w:val="24"/>
          <w:szCs w:val="24"/>
        </w:rPr>
        <w:t>year</w:t>
      </w: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age</w:t>
      </w:r>
      <w:r>
        <w:rPr>
          <w:rFonts w:ascii="Times New Roman" w:eastAsia="仿宋" w:hAnsi="Times New Roman" w:cs="Times New Roman"/>
          <w:sz w:val="24"/>
          <w:szCs w:val="24"/>
        </w:rPr>
        <w:t>()</w:t>
      </w:r>
      <w:r>
        <w:rPr>
          <w:rFonts w:ascii="Times New Roman" w:eastAsia="仿宋" w:hAnsi="Times New Roman" w:cs="Times New Roman" w:hint="eastAsia"/>
          <w:sz w:val="24"/>
          <w:szCs w:val="24"/>
        </w:rPr>
        <w:t>显示</w:t>
      </w:r>
      <w:r>
        <w:rPr>
          <w:rFonts w:ascii="Times New Roman" w:eastAsia="仿宋" w:hAnsi="Times New Roman" w:cs="Times New Roman" w:hint="eastAsia"/>
          <w:sz w:val="24"/>
          <w:szCs w:val="24"/>
        </w:rPr>
        <w:t>tre</w:t>
      </w:r>
      <w:r>
        <w:rPr>
          <w:rFonts w:ascii="Times New Roman" w:eastAsia="仿宋" w:hAnsi="Times New Roman" w:cs="Times New Roman"/>
          <w:sz w:val="24"/>
          <w:szCs w:val="24"/>
        </w:rPr>
        <w:t>e</w:t>
      </w:r>
      <w:r>
        <w:rPr>
          <w:rFonts w:ascii="Times New Roman" w:eastAsia="仿宋" w:hAnsi="Times New Roman" w:cs="Times New Roman" w:hint="eastAsia"/>
          <w:sz w:val="24"/>
          <w:szCs w:val="24"/>
        </w:rPr>
        <w:t>对象的</w:t>
      </w:r>
      <w:r>
        <w:rPr>
          <w:rFonts w:ascii="Times New Roman" w:eastAsia="仿宋" w:hAnsi="Times New Roman" w:cs="Times New Roman" w:hint="eastAsia"/>
          <w:sz w:val="24"/>
          <w:szCs w:val="24"/>
        </w:rPr>
        <w:t>ages</w:t>
      </w:r>
      <w:r>
        <w:rPr>
          <w:rFonts w:ascii="Times New Roman" w:eastAsia="仿宋" w:hAnsi="Times New Roman" w:cs="Times New Roman" w:hint="eastAsia"/>
          <w:sz w:val="24"/>
          <w:szCs w:val="24"/>
        </w:rPr>
        <w:t>的值。</w:t>
      </w:r>
    </w:p>
    <w:p w14:paraId="56674178" w14:textId="30C1410C" w:rsidR="004D06F9" w:rsidRDefault="0006756B" w:rsidP="00265FB6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示例主程序代码和结果如下：</w:t>
      </w:r>
    </w:p>
    <w:p w14:paraId="7CBEB17E" w14:textId="77390098" w:rsidR="00265FB6" w:rsidRDefault="00265FB6" w:rsidP="00265FB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 w:rsidRPr="00371B96">
        <w:rPr>
          <w:rFonts w:ascii="Times New Roman" w:eastAsia="仿宋" w:hAnsi="Times New Roman" w:cs="Times New Roman"/>
          <w:sz w:val="24"/>
          <w:szCs w:val="24"/>
        </w:rPr>
        <w:t>int main() {</w:t>
      </w:r>
    </w:p>
    <w:p w14:paraId="60D8C4F2" w14:textId="64435D85" w:rsidR="00265FB6" w:rsidRDefault="00265FB6" w:rsidP="00265FB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Tre</w:t>
      </w:r>
      <w:r>
        <w:rPr>
          <w:rFonts w:ascii="Times New Roman" w:eastAsia="仿宋" w:hAnsi="Times New Roman" w:cs="Times New Roman"/>
          <w:sz w:val="24"/>
          <w:szCs w:val="24"/>
        </w:rPr>
        <w:t>e t(12);</w:t>
      </w:r>
    </w:p>
    <w:p w14:paraId="7FE73759" w14:textId="1EB89F35" w:rsidR="00265FB6" w:rsidRDefault="00265FB6" w:rsidP="00265FB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t</w:t>
      </w:r>
      <w:r>
        <w:rPr>
          <w:rFonts w:ascii="Times New Roman" w:eastAsia="仿宋" w:hAnsi="Times New Roman" w:cs="Times New Roman"/>
          <w:sz w:val="24"/>
          <w:szCs w:val="24"/>
        </w:rPr>
        <w:t>.age();</w:t>
      </w:r>
    </w:p>
    <w:p w14:paraId="2BC08986" w14:textId="4FDE0477" w:rsidR="00265FB6" w:rsidRDefault="00265FB6" w:rsidP="00265FB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t</w:t>
      </w:r>
      <w:r>
        <w:rPr>
          <w:rFonts w:ascii="Times New Roman" w:eastAsia="仿宋" w:hAnsi="Times New Roman" w:cs="Times New Roman"/>
          <w:sz w:val="24"/>
          <w:szCs w:val="24"/>
        </w:rPr>
        <w:t>.grow(4);</w:t>
      </w:r>
    </w:p>
    <w:p w14:paraId="135E2EFC" w14:textId="1EB2240F" w:rsidR="00265FB6" w:rsidRPr="00371B96" w:rsidRDefault="00265FB6" w:rsidP="00265FB6">
      <w:pPr>
        <w:pStyle w:val="a7"/>
        <w:spacing w:line="276" w:lineRule="auto"/>
        <w:ind w:left="360" w:firstLineChars="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r</w:t>
      </w:r>
      <w:r>
        <w:rPr>
          <w:rFonts w:ascii="Times New Roman" w:eastAsia="仿宋" w:hAnsi="Times New Roman" w:cs="Times New Roman"/>
          <w:sz w:val="24"/>
          <w:szCs w:val="24"/>
        </w:rPr>
        <w:t>eturn 0;</w:t>
      </w:r>
    </w:p>
    <w:p w14:paraId="00E93843" w14:textId="331E0B32" w:rsidR="00265FB6" w:rsidRDefault="00265FB6" w:rsidP="00265FB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}</w:t>
      </w:r>
    </w:p>
    <w:p w14:paraId="22A05C66" w14:textId="7D0589B8" w:rsidR="00265FB6" w:rsidRDefault="00265FB6" w:rsidP="00265FB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</w:p>
    <w:p w14:paraId="72C4F1DB" w14:textId="1ADFAAB4" w:rsidR="00274159" w:rsidRDefault="00274159" w:rsidP="00265FB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结果：</w:t>
      </w:r>
    </w:p>
    <w:p w14:paraId="588161C9" w14:textId="340965CF" w:rsidR="00265FB6" w:rsidRDefault="00265FB6" w:rsidP="00265FB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The</w:t>
      </w:r>
      <w:r>
        <w:rPr>
          <w:rFonts w:ascii="Times New Roman" w:eastAsia="仿宋" w:hAnsi="Times New Roman" w:cs="Times New Roman"/>
          <w:sz w:val="24"/>
          <w:szCs w:val="24"/>
        </w:rPr>
        <w:t xml:space="preserve"> age of this tree is 12</w:t>
      </w:r>
    </w:p>
    <w:p w14:paraId="6793761C" w14:textId="61E2E8D0" w:rsidR="00265FB6" w:rsidRDefault="00265FB6" w:rsidP="00265FB6">
      <w:pPr>
        <w:pStyle w:val="a7"/>
        <w:spacing w:line="276" w:lineRule="auto"/>
        <w:ind w:left="360" w:firstLineChars="0" w:firstLine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T</w:t>
      </w:r>
      <w:r>
        <w:rPr>
          <w:rFonts w:ascii="Times New Roman" w:eastAsia="仿宋" w:hAnsi="Times New Roman" w:cs="Times New Roman"/>
          <w:sz w:val="24"/>
          <w:szCs w:val="24"/>
        </w:rPr>
        <w:t>he age of this tree is 16</w:t>
      </w:r>
    </w:p>
    <w:p w14:paraId="558690E1" w14:textId="6F0C5399" w:rsidR="00265FB6" w:rsidRPr="0006756B" w:rsidRDefault="00265FB6" w:rsidP="00265FB6">
      <w:pPr>
        <w:spacing w:line="276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请大致描述完成</w:t>
      </w:r>
      <w:r>
        <w:rPr>
          <w:rFonts w:ascii="Times New Roman" w:eastAsia="仿宋" w:hAnsi="Times New Roman" w:cs="Times New Roman" w:hint="eastAsia"/>
          <w:sz w:val="24"/>
          <w:szCs w:val="24"/>
        </w:rPr>
        <w:t>Tree</w:t>
      </w:r>
      <w:r>
        <w:rPr>
          <w:rFonts w:ascii="Times New Roman" w:eastAsia="仿宋" w:hAnsi="Times New Roman" w:cs="Times New Roman" w:hint="eastAsia"/>
          <w:sz w:val="24"/>
          <w:szCs w:val="24"/>
        </w:rPr>
        <w:t>类的思路，截图程序结果到实验报告中，以</w:t>
      </w: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_Tree.cpp</w:t>
      </w:r>
      <w:r>
        <w:rPr>
          <w:rFonts w:ascii="Times New Roman" w:eastAsia="仿宋" w:hAnsi="Times New Roman" w:cs="Times New Roman" w:hint="eastAsia"/>
          <w:sz w:val="24"/>
          <w:szCs w:val="24"/>
        </w:rPr>
        <w:t>命名源程序并提交。</w:t>
      </w:r>
    </w:p>
    <w:p w14:paraId="18CA4BD6" w14:textId="23CC16BA" w:rsidR="004D06F9" w:rsidRPr="00265FB6" w:rsidRDefault="004D06F9" w:rsidP="00190DE8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790AA12" w14:textId="748ABDC7" w:rsidR="004D06F9" w:rsidRDefault="00265FB6" w:rsidP="00265FB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根据主教材例</w:t>
      </w:r>
      <w:r>
        <w:rPr>
          <w:rFonts w:ascii="Times New Roman" w:eastAsia="仿宋" w:hAnsi="Times New Roman" w:cs="Times New Roman" w:hint="eastAsia"/>
          <w:sz w:val="24"/>
          <w:szCs w:val="24"/>
        </w:rPr>
        <w:t>4</w:t>
      </w:r>
      <w:r>
        <w:rPr>
          <w:rFonts w:ascii="Times New Roman" w:eastAsia="仿宋" w:hAnsi="Times New Roman" w:cs="Times New Roman"/>
          <w:sz w:val="24"/>
          <w:szCs w:val="24"/>
        </w:rPr>
        <w:t>-3</w:t>
      </w:r>
      <w:r>
        <w:rPr>
          <w:rFonts w:ascii="Times New Roman" w:eastAsia="仿宋" w:hAnsi="Times New Roman" w:cs="Times New Roman" w:hint="eastAsia"/>
          <w:sz w:val="24"/>
          <w:szCs w:val="24"/>
        </w:rPr>
        <w:t>中关于</w:t>
      </w:r>
      <w:r>
        <w:rPr>
          <w:rFonts w:ascii="Times New Roman" w:eastAsia="仿宋" w:hAnsi="Times New Roman" w:cs="Times New Roman" w:hint="eastAsia"/>
          <w:sz w:val="24"/>
          <w:szCs w:val="24"/>
        </w:rPr>
        <w:t>Circle</w:t>
      </w:r>
      <w:r>
        <w:rPr>
          <w:rFonts w:ascii="Times New Roman" w:eastAsia="仿宋" w:hAnsi="Times New Roman" w:cs="Times New Roman" w:hint="eastAsia"/>
          <w:sz w:val="24"/>
          <w:szCs w:val="24"/>
        </w:rPr>
        <w:t>类定义的源代码绘出该类的</w:t>
      </w:r>
      <w:r>
        <w:rPr>
          <w:rFonts w:ascii="Times New Roman" w:eastAsia="仿宋" w:hAnsi="Times New Roman" w:cs="Times New Roman" w:hint="eastAsia"/>
          <w:sz w:val="24"/>
          <w:szCs w:val="24"/>
        </w:rPr>
        <w:t>UML</w:t>
      </w:r>
      <w:r>
        <w:rPr>
          <w:rFonts w:ascii="Times New Roman" w:eastAsia="仿宋" w:hAnsi="Times New Roman" w:cs="Times New Roman" w:hint="eastAsia"/>
          <w:sz w:val="24"/>
          <w:szCs w:val="24"/>
        </w:rPr>
        <w:t>图形表示。</w:t>
      </w:r>
    </w:p>
    <w:p w14:paraId="099F7A73" w14:textId="1AFC0865" w:rsidR="009759A2" w:rsidRDefault="009759A2" w:rsidP="009759A2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EE6B226" w14:textId="77777777" w:rsidR="009108CF" w:rsidRDefault="009108CF" w:rsidP="009108CF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03658D1" w14:textId="4EBAFD5F" w:rsidR="009108CF" w:rsidRDefault="009108CF" w:rsidP="009108C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定义一个复数类Complex</w:t>
      </w:r>
      <w:r>
        <w:rPr>
          <w:rFonts w:ascii="仿宋" w:eastAsia="仿宋" w:hAnsi="仿宋"/>
          <w:sz w:val="24"/>
          <w:szCs w:val="24"/>
        </w:rPr>
        <w:t>,</w:t>
      </w:r>
      <w:r>
        <w:rPr>
          <w:rFonts w:ascii="仿宋" w:eastAsia="仿宋" w:hAnsi="仿宋" w:hint="eastAsia"/>
          <w:sz w:val="24"/>
          <w:szCs w:val="24"/>
        </w:rPr>
        <w:t>使得下面的代码能够工作：</w:t>
      </w:r>
    </w:p>
    <w:p w14:paraId="3892D64F" w14:textId="4F7E0A65" w:rsidR="009108CF" w:rsidRDefault="009108CF" w:rsidP="009108CF">
      <w:pPr>
        <w:pStyle w:val="a7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Comp</w:t>
      </w:r>
      <w:r>
        <w:rPr>
          <w:rFonts w:ascii="仿宋" w:eastAsia="仿宋" w:hAnsi="仿宋"/>
          <w:sz w:val="24"/>
          <w:szCs w:val="24"/>
        </w:rPr>
        <w:t>lex c1(5,8);  //</w:t>
      </w:r>
      <w:r>
        <w:rPr>
          <w:rFonts w:ascii="仿宋" w:eastAsia="仿宋" w:hAnsi="仿宋" w:hint="eastAsia"/>
          <w:sz w:val="24"/>
          <w:szCs w:val="24"/>
        </w:rPr>
        <w:t>用复数</w:t>
      </w:r>
      <w:r>
        <w:rPr>
          <w:rFonts w:ascii="仿宋" w:eastAsia="仿宋" w:hAnsi="仿宋"/>
          <w:sz w:val="24"/>
          <w:szCs w:val="24"/>
        </w:rPr>
        <w:t>5+8</w:t>
      </w:r>
      <w:r>
        <w:rPr>
          <w:rFonts w:ascii="仿宋" w:eastAsia="仿宋" w:hAnsi="仿宋" w:hint="eastAsia"/>
          <w:sz w:val="24"/>
          <w:szCs w:val="24"/>
        </w:rPr>
        <w:t>i初始化c</w:t>
      </w:r>
      <w:r>
        <w:rPr>
          <w:rFonts w:ascii="仿宋" w:eastAsia="仿宋" w:hAnsi="仿宋"/>
          <w:sz w:val="24"/>
          <w:szCs w:val="24"/>
        </w:rPr>
        <w:t>1</w:t>
      </w:r>
    </w:p>
    <w:p w14:paraId="475EB0D8" w14:textId="1E45D356" w:rsidR="009108CF" w:rsidRDefault="009108CF" w:rsidP="009108CF">
      <w:pPr>
        <w:pStyle w:val="a7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omplex c2 = 6.7; //</w:t>
      </w:r>
      <w:r>
        <w:rPr>
          <w:rFonts w:ascii="仿宋" w:eastAsia="仿宋" w:hAnsi="仿宋" w:hint="eastAsia"/>
          <w:sz w:val="24"/>
          <w:szCs w:val="24"/>
        </w:rPr>
        <w:t>用实数6</w:t>
      </w:r>
      <w:r>
        <w:rPr>
          <w:rFonts w:ascii="仿宋" w:eastAsia="仿宋" w:hAnsi="仿宋"/>
          <w:sz w:val="24"/>
          <w:szCs w:val="24"/>
        </w:rPr>
        <w:t>.7</w:t>
      </w:r>
      <w:r>
        <w:rPr>
          <w:rFonts w:ascii="仿宋" w:eastAsia="仿宋" w:hAnsi="仿宋" w:hint="eastAsia"/>
          <w:sz w:val="24"/>
          <w:szCs w:val="24"/>
        </w:rPr>
        <w:t>初始化c</w:t>
      </w:r>
      <w:r>
        <w:rPr>
          <w:rFonts w:ascii="仿宋" w:eastAsia="仿宋" w:hAnsi="仿宋"/>
          <w:sz w:val="24"/>
          <w:szCs w:val="24"/>
        </w:rPr>
        <w:t>2</w:t>
      </w:r>
    </w:p>
    <w:p w14:paraId="77C9535E" w14:textId="18896DC5" w:rsidR="009108CF" w:rsidRDefault="009108CF" w:rsidP="009108CF">
      <w:pPr>
        <w:pStyle w:val="a7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c1.add(c2);       //</w:t>
      </w:r>
      <w:r>
        <w:rPr>
          <w:rFonts w:ascii="仿宋" w:eastAsia="仿宋" w:hAnsi="仿宋" w:hint="eastAsia"/>
          <w:sz w:val="24"/>
          <w:szCs w:val="24"/>
        </w:rPr>
        <w:t>将c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与c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相加，结果保存在c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中</w:t>
      </w:r>
    </w:p>
    <w:p w14:paraId="6B44E2D3" w14:textId="254FE4A4" w:rsidR="009108CF" w:rsidRDefault="009108CF" w:rsidP="009108CF">
      <w:pPr>
        <w:pStyle w:val="a7"/>
        <w:ind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</w:t>
      </w:r>
      <w:r>
        <w:rPr>
          <w:rFonts w:ascii="仿宋" w:eastAsia="仿宋" w:hAnsi="仿宋"/>
          <w:sz w:val="24"/>
          <w:szCs w:val="24"/>
        </w:rPr>
        <w:t>1.show();        //</w:t>
      </w:r>
      <w:r>
        <w:rPr>
          <w:rFonts w:ascii="仿宋" w:eastAsia="仿宋" w:hAnsi="仿宋" w:hint="eastAsia"/>
          <w:sz w:val="24"/>
          <w:szCs w:val="24"/>
        </w:rPr>
        <w:t>将c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输出（这时的结果应该是</w:t>
      </w:r>
      <w:r>
        <w:rPr>
          <w:rFonts w:ascii="仿宋" w:eastAsia="仿宋" w:hAnsi="仿宋"/>
          <w:sz w:val="24"/>
          <w:szCs w:val="24"/>
        </w:rPr>
        <w:t>11.7+8</w:t>
      </w:r>
      <w:r>
        <w:rPr>
          <w:rFonts w:ascii="仿宋" w:eastAsia="仿宋" w:hAnsi="仿宋" w:hint="eastAsia"/>
          <w:sz w:val="24"/>
          <w:szCs w:val="24"/>
        </w:rPr>
        <w:t>i）</w:t>
      </w:r>
    </w:p>
    <w:p w14:paraId="1B47CCE2" w14:textId="2BCF230E" w:rsidR="009108CF" w:rsidRDefault="00DF210D" w:rsidP="009108CF">
      <w:pPr>
        <w:pStyle w:val="a7"/>
        <w:ind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截图程序结果到实验报告中，以</w:t>
      </w: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_Complex.cpp</w:t>
      </w:r>
      <w:r>
        <w:rPr>
          <w:rFonts w:ascii="Times New Roman" w:eastAsia="仿宋" w:hAnsi="Times New Roman" w:cs="Times New Roman" w:hint="eastAsia"/>
          <w:sz w:val="24"/>
          <w:szCs w:val="24"/>
        </w:rPr>
        <w:t>命名源程序并提交。</w:t>
      </w:r>
    </w:p>
    <w:p w14:paraId="44808B81" w14:textId="77777777" w:rsidR="00F325D2" w:rsidRPr="009108CF" w:rsidRDefault="00F325D2" w:rsidP="009108CF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76970F9B" w14:textId="157689DB" w:rsidR="009108CF" w:rsidRDefault="00CA2327" w:rsidP="009108C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CA2327">
        <w:rPr>
          <w:rFonts w:ascii="仿宋" w:eastAsia="仿宋" w:hAnsi="仿宋" w:hint="eastAsia"/>
          <w:sz w:val="24"/>
          <w:szCs w:val="24"/>
        </w:rPr>
        <w:t>给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CA2327">
        <w:rPr>
          <w:rFonts w:ascii="仿宋" w:eastAsia="仿宋" w:hAnsi="仿宋"/>
          <w:sz w:val="24"/>
          <w:szCs w:val="24"/>
        </w:rPr>
        <w:t>例4-4程序加入Line和Point类的析构函数（含输出信息），</w:t>
      </w:r>
      <w:r w:rsidR="00186F4E">
        <w:rPr>
          <w:rFonts w:ascii="仿宋" w:eastAsia="仿宋" w:hAnsi="仿宋" w:hint="eastAsia"/>
          <w:sz w:val="24"/>
          <w:szCs w:val="24"/>
        </w:rPr>
        <w:t>截图并</w:t>
      </w:r>
      <w:r w:rsidRPr="00CA2327">
        <w:rPr>
          <w:rFonts w:ascii="仿宋" w:eastAsia="仿宋" w:hAnsi="仿宋"/>
          <w:sz w:val="24"/>
          <w:szCs w:val="24"/>
        </w:rPr>
        <w:t>分析程序运行结果。</w:t>
      </w:r>
    </w:p>
    <w:p w14:paraId="5AB81E53" w14:textId="77777777" w:rsidR="00A37983" w:rsidRDefault="00A37983" w:rsidP="00186F4E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4B45424B" w14:textId="0371A0BC" w:rsidR="009108CF" w:rsidRDefault="00186F4E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186F4E">
        <w:rPr>
          <w:rFonts w:ascii="仿宋" w:eastAsia="仿宋" w:hAnsi="仿宋" w:hint="eastAsia"/>
          <w:sz w:val="24"/>
          <w:szCs w:val="24"/>
        </w:rPr>
        <w:t>给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186F4E">
        <w:rPr>
          <w:rFonts w:ascii="仿宋" w:eastAsia="仿宋" w:hAnsi="仿宋" w:hint="eastAsia"/>
          <w:sz w:val="24"/>
          <w:szCs w:val="24"/>
        </w:rPr>
        <w:t>例</w:t>
      </w:r>
      <w:r w:rsidRPr="00186F4E">
        <w:rPr>
          <w:rFonts w:ascii="仿宋" w:eastAsia="仿宋" w:hAnsi="仿宋"/>
          <w:sz w:val="24"/>
          <w:szCs w:val="24"/>
        </w:rPr>
        <w:t>4-7 增加private成员，成员函数。试试改名为c语言扩展名.c ，看能编译吗？</w:t>
      </w:r>
      <w:r>
        <w:rPr>
          <w:rFonts w:ascii="仿宋" w:eastAsia="仿宋" w:hAnsi="仿宋" w:hint="eastAsia"/>
          <w:sz w:val="24"/>
          <w:szCs w:val="24"/>
        </w:rPr>
        <w:t>请对结果进行解释</w:t>
      </w:r>
      <w:r w:rsidR="004B0E6C">
        <w:rPr>
          <w:rFonts w:ascii="仿宋" w:eastAsia="仿宋" w:hAnsi="仿宋" w:hint="eastAsia"/>
          <w:sz w:val="24"/>
          <w:szCs w:val="24"/>
        </w:rPr>
        <w:t>。</w:t>
      </w:r>
    </w:p>
    <w:p w14:paraId="2A228194" w14:textId="77777777" w:rsidR="00067B36" w:rsidRDefault="00067B36" w:rsidP="00067B36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4D5887FC" w14:textId="6E9BC1F7" w:rsidR="00FF163A" w:rsidRDefault="008A2271" w:rsidP="00FF163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请学习主教材中第141页的4.9.1位域，然后</w:t>
      </w:r>
      <w:r w:rsidR="002853C1">
        <w:rPr>
          <w:rFonts w:ascii="仿宋" w:eastAsia="仿宋" w:hAnsi="仿宋" w:hint="eastAsia"/>
          <w:sz w:val="24"/>
          <w:szCs w:val="24"/>
        </w:rPr>
        <w:t>编写</w:t>
      </w:r>
      <w:r w:rsidR="006C7523">
        <w:rPr>
          <w:rFonts w:ascii="仿宋" w:eastAsia="仿宋" w:hAnsi="仿宋" w:hint="eastAsia"/>
          <w:sz w:val="24"/>
          <w:szCs w:val="24"/>
        </w:rPr>
        <w:t>一个名为CPU的类，描述一个CPU的以下信息：</w:t>
      </w:r>
    </w:p>
    <w:p w14:paraId="3944E42D" w14:textId="77777777" w:rsidR="00FF163A" w:rsidRDefault="006C7523" w:rsidP="00FF163A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时钟频率，最大不会超过3</w:t>
      </w:r>
      <w:r>
        <w:rPr>
          <w:rFonts w:ascii="仿宋" w:eastAsia="仿宋" w:hAnsi="仿宋"/>
          <w:sz w:val="24"/>
          <w:szCs w:val="24"/>
        </w:rPr>
        <w:t>000</w:t>
      </w:r>
      <w:r>
        <w:rPr>
          <w:rFonts w:ascii="仿宋" w:eastAsia="仿宋" w:hAnsi="仿宋" w:hint="eastAsia"/>
          <w:sz w:val="24"/>
          <w:szCs w:val="24"/>
        </w:rPr>
        <w:t>MHz</w:t>
      </w:r>
      <w:r>
        <w:rPr>
          <w:rFonts w:ascii="仿宋" w:eastAsia="仿宋" w:hAnsi="仿宋"/>
          <w:sz w:val="24"/>
          <w:szCs w:val="24"/>
        </w:rPr>
        <w:t>;</w:t>
      </w:r>
    </w:p>
    <w:p w14:paraId="4A441290" w14:textId="77777777" w:rsidR="00FF163A" w:rsidRDefault="006C7523" w:rsidP="00FF163A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字长，可以是3</w:t>
      </w:r>
      <w:r>
        <w:rPr>
          <w:rFonts w:ascii="仿宋" w:eastAsia="仿宋" w:hAnsi="仿宋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位或6</w:t>
      </w:r>
      <w:r>
        <w:rPr>
          <w:rFonts w:ascii="仿宋" w:eastAsia="仿宋" w:hAnsi="仿宋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位；</w:t>
      </w:r>
    </w:p>
    <w:p w14:paraId="14E93C35" w14:textId="77777777" w:rsidR="00FF163A" w:rsidRDefault="006C7523" w:rsidP="00FF163A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核数，可以是单核、双核或四核；</w:t>
      </w:r>
    </w:p>
    <w:p w14:paraId="669CB75D" w14:textId="77777777" w:rsidR="00FF163A" w:rsidRDefault="006C7523" w:rsidP="00FF163A">
      <w:pPr>
        <w:pStyle w:val="a7"/>
        <w:numPr>
          <w:ilvl w:val="0"/>
          <w:numId w:val="4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是否支持超线程。</w:t>
      </w:r>
    </w:p>
    <w:p w14:paraId="0FBD7526" w14:textId="7C15558C" w:rsidR="00FF163A" w:rsidRPr="00FF163A" w:rsidRDefault="006C7523" w:rsidP="00FF163A">
      <w:pPr>
        <w:spacing w:line="276" w:lineRule="auto"/>
        <w:ind w:left="360"/>
        <w:rPr>
          <w:rFonts w:ascii="仿宋" w:eastAsia="仿宋" w:hAnsi="仿宋"/>
          <w:sz w:val="24"/>
          <w:szCs w:val="24"/>
        </w:rPr>
      </w:pPr>
      <w:r w:rsidRPr="00FF163A">
        <w:rPr>
          <w:rFonts w:ascii="仿宋" w:eastAsia="仿宋" w:hAnsi="仿宋" w:hint="eastAsia"/>
          <w:sz w:val="24"/>
          <w:szCs w:val="24"/>
        </w:rPr>
        <w:t>各</w:t>
      </w:r>
      <w:r w:rsidR="003A6A81" w:rsidRPr="00FF163A">
        <w:rPr>
          <w:rFonts w:ascii="仿宋" w:eastAsia="仿宋" w:hAnsi="仿宋" w:hint="eastAsia"/>
          <w:sz w:val="24"/>
          <w:szCs w:val="24"/>
        </w:rPr>
        <w:t>项</w:t>
      </w:r>
      <w:r w:rsidRPr="00FF163A">
        <w:rPr>
          <w:rFonts w:ascii="仿宋" w:eastAsia="仿宋" w:hAnsi="仿宋" w:hint="eastAsia"/>
          <w:sz w:val="24"/>
          <w:szCs w:val="24"/>
        </w:rPr>
        <w:t>信息要求使用位域来表示。通过输出size</w:t>
      </w:r>
      <w:r w:rsidRPr="00FF163A">
        <w:rPr>
          <w:rFonts w:ascii="仿宋" w:eastAsia="仿宋" w:hAnsi="仿宋"/>
          <w:sz w:val="24"/>
          <w:szCs w:val="24"/>
        </w:rPr>
        <w:t>of(CPU)</w:t>
      </w:r>
      <w:r w:rsidRPr="00FF163A">
        <w:rPr>
          <w:rFonts w:ascii="仿宋" w:eastAsia="仿宋" w:hAnsi="仿宋" w:hint="eastAsia"/>
          <w:sz w:val="24"/>
          <w:szCs w:val="24"/>
        </w:rPr>
        <w:t>来观察该类所占的字节数</w:t>
      </w:r>
      <w:r w:rsidR="00FF163A" w:rsidRPr="00FF163A">
        <w:rPr>
          <w:rFonts w:ascii="仿宋" w:eastAsia="仿宋" w:hAnsi="仿宋" w:hint="eastAsia"/>
          <w:sz w:val="24"/>
          <w:szCs w:val="24"/>
        </w:rPr>
        <w:t>，并给出解释</w:t>
      </w:r>
      <w:r w:rsidR="004C7B28">
        <w:rPr>
          <w:rFonts w:ascii="仿宋" w:eastAsia="仿宋" w:hAnsi="仿宋" w:hint="eastAsia"/>
          <w:sz w:val="24"/>
          <w:szCs w:val="24"/>
        </w:rPr>
        <w:t>。</w:t>
      </w:r>
    </w:p>
    <w:p w14:paraId="044AB8A1" w14:textId="77777777" w:rsidR="00CA035A" w:rsidRPr="00A2276C" w:rsidRDefault="004C7B28" w:rsidP="00CA035A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  <w:u w:val="single"/>
        </w:rPr>
      </w:pPr>
      <w:r w:rsidRPr="00A2276C">
        <w:rPr>
          <w:rFonts w:ascii="仿宋" w:eastAsia="仿宋" w:hAnsi="仿宋" w:hint="eastAsia"/>
          <w:sz w:val="24"/>
          <w:szCs w:val="24"/>
          <w:u w:val="single"/>
        </w:rPr>
        <w:t>提示：</w:t>
      </w:r>
    </w:p>
    <w:p w14:paraId="25F3A995" w14:textId="04B08E2B" w:rsidR="00FF163A" w:rsidRDefault="004C7B28" w:rsidP="00CA035A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如果输出的结果没有达到位域该有的效果，可以查询“字节对齐”的概念</w:t>
      </w:r>
      <w:r w:rsidR="00AA060F">
        <w:rPr>
          <w:rFonts w:ascii="仿宋" w:eastAsia="仿宋" w:hAnsi="仿宋" w:hint="eastAsia"/>
          <w:sz w:val="24"/>
          <w:szCs w:val="24"/>
        </w:rPr>
        <w:t>。</w:t>
      </w:r>
      <w:r w:rsidR="00AA060F" w:rsidRPr="00AA060F">
        <w:rPr>
          <w:rFonts w:ascii="仿宋" w:eastAsia="仿宋" w:hAnsi="仿宋" w:hint="eastAsia"/>
          <w:sz w:val="24"/>
          <w:szCs w:val="24"/>
        </w:rPr>
        <w:t>相邻的两个位域字段的类型不同</w:t>
      </w:r>
      <w:r w:rsidR="00AA060F" w:rsidRPr="00AA060F">
        <w:rPr>
          <w:rFonts w:ascii="仿宋" w:eastAsia="仿宋" w:hAnsi="仿宋"/>
          <w:sz w:val="24"/>
          <w:szCs w:val="24"/>
        </w:rPr>
        <w:t>,则各个编译器的具体实现有差异，VC6采取不压缩方式，GCC和Dev-C++都采用压缩方式不同编译器在位域的处理上有差异；</w:t>
      </w:r>
      <w:r w:rsidR="00AA060F" w:rsidRPr="00CA035A">
        <w:rPr>
          <w:rFonts w:ascii="仿宋" w:eastAsia="仿宋" w:hAnsi="仿宋" w:hint="eastAsia"/>
          <w:sz w:val="24"/>
          <w:szCs w:val="24"/>
        </w:rPr>
        <w:t>相比较而言</w:t>
      </w:r>
      <w:r w:rsidR="00AA060F" w:rsidRPr="00CA035A">
        <w:rPr>
          <w:rFonts w:ascii="仿宋" w:eastAsia="仿宋" w:hAnsi="仿宋"/>
          <w:sz w:val="24"/>
          <w:szCs w:val="24"/>
        </w:rPr>
        <w:t>linux gcc上的规则没有那么多弯弯绕绕。</w:t>
      </w:r>
    </w:p>
    <w:p w14:paraId="401D4664" w14:textId="77777777" w:rsidR="00CA035A" w:rsidRPr="00CA035A" w:rsidRDefault="00CA035A" w:rsidP="00CA035A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CA035A">
        <w:rPr>
          <w:rFonts w:ascii="仿宋" w:eastAsia="仿宋" w:hAnsi="仿宋" w:hint="eastAsia"/>
          <w:sz w:val="24"/>
          <w:szCs w:val="24"/>
        </w:rPr>
        <w:t>在用位域的情况下</w:t>
      </w:r>
      <w:r w:rsidRPr="00CA035A">
        <w:rPr>
          <w:rFonts w:ascii="仿宋" w:eastAsia="仿宋" w:hAnsi="仿宋"/>
          <w:sz w:val="24"/>
          <w:szCs w:val="24"/>
        </w:rPr>
        <w:t xml:space="preserve"> 首先编译器（就gcc 6.3.0而言 我用这个测试的）会根据类中的数据成员确定一个最小的打包单元（取决于数据成员中占用字节最多的那个），；</w:t>
      </w:r>
    </w:p>
    <w:p w14:paraId="2B28F832" w14:textId="65739D4E" w:rsidR="00CA035A" w:rsidRDefault="00CA035A" w:rsidP="00A2276C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CA035A">
        <w:rPr>
          <w:rFonts w:ascii="仿宋" w:eastAsia="仿宋" w:hAnsi="仿宋" w:hint="eastAsia"/>
          <w:sz w:val="24"/>
          <w:szCs w:val="24"/>
        </w:rPr>
        <w:t>比如说</w:t>
      </w:r>
      <w:r w:rsidRPr="00CA035A">
        <w:rPr>
          <w:rFonts w:ascii="仿宋" w:eastAsia="仿宋" w:hAnsi="仿宋"/>
          <w:sz w:val="24"/>
          <w:szCs w:val="24"/>
        </w:rPr>
        <w:t xml:space="preserve"> int a; int b; bool c; 最小的打包单元就是4（因为int占4个字节）。接下来，相邻的数据如果类型一样的话就会一直在一个单元里面打包，直到出现下一个类型不一致的 然后换一个单元打包。</w:t>
      </w:r>
      <w:r w:rsidRPr="00A2276C">
        <w:rPr>
          <w:rFonts w:ascii="仿宋" w:eastAsia="仿宋" w:hAnsi="仿宋" w:hint="eastAsia"/>
          <w:sz w:val="24"/>
          <w:szCs w:val="24"/>
        </w:rPr>
        <w:t>这里的类型指的不是数据类型，而且占用字节数类型。</w:t>
      </w:r>
    </w:p>
    <w:p w14:paraId="7A71F7FC" w14:textId="7E3FBEB0" w:rsidR="00F6233A" w:rsidRDefault="00F6233A" w:rsidP="00A2276C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 w:rsidRPr="00F6233A">
        <w:rPr>
          <w:rFonts w:ascii="仿宋" w:eastAsia="仿宋" w:hAnsi="仿宋" w:hint="eastAsia"/>
          <w:sz w:val="24"/>
          <w:szCs w:val="24"/>
        </w:rPr>
        <w:t>总体来说，有些编译器首先会根据成员中最大占用字节的成员去做字节对齐，然后其他就看各个成员之间的类型差异来安排，所以位域是不是能节省空间要看编译器和列出的成员。</w:t>
      </w:r>
    </w:p>
    <w:p w14:paraId="3EE0C33C" w14:textId="620EC94F" w:rsidR="00A2276C" w:rsidRDefault="00A2276C" w:rsidP="00A2276C">
      <w:pPr>
        <w:pStyle w:val="a7"/>
        <w:spacing w:line="276" w:lineRule="auto"/>
        <w:ind w:left="36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同学们可以尝试利用上面这套规则来解释。</w:t>
      </w:r>
    </w:p>
    <w:p w14:paraId="5F8FB054" w14:textId="77777777" w:rsidR="004B0E6C" w:rsidRPr="004C7B28" w:rsidRDefault="004B0E6C" w:rsidP="004C7B28">
      <w:pPr>
        <w:rPr>
          <w:rFonts w:ascii="仿宋" w:eastAsia="仿宋" w:hAnsi="仿宋"/>
          <w:sz w:val="24"/>
          <w:szCs w:val="24"/>
        </w:rPr>
      </w:pPr>
    </w:p>
    <w:p w14:paraId="4C9DDF63" w14:textId="13AD6EA3" w:rsidR="004B0E6C" w:rsidRDefault="00E10A79" w:rsidP="00F0602B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请用size</w:t>
      </w:r>
      <w:r>
        <w:rPr>
          <w:rFonts w:ascii="仿宋" w:eastAsia="仿宋" w:hAnsi="仿宋"/>
          <w:sz w:val="24"/>
          <w:szCs w:val="24"/>
        </w:rPr>
        <w:t>of()</w:t>
      </w:r>
      <w:r>
        <w:rPr>
          <w:rFonts w:ascii="仿宋" w:eastAsia="仿宋" w:hAnsi="仿宋" w:hint="eastAsia"/>
          <w:sz w:val="24"/>
          <w:szCs w:val="24"/>
        </w:rPr>
        <w:t>对比如下</w:t>
      </w:r>
      <w:r>
        <w:rPr>
          <w:rFonts w:ascii="仿宋" w:eastAsia="仿宋" w:hAnsi="仿宋"/>
          <w:sz w:val="24"/>
          <w:szCs w:val="24"/>
        </w:rPr>
        <w:t>student</w:t>
      </w:r>
      <w:r>
        <w:rPr>
          <w:rFonts w:ascii="仿宋" w:eastAsia="仿宋" w:hAnsi="仿宋" w:hint="eastAsia"/>
          <w:sz w:val="24"/>
          <w:szCs w:val="24"/>
        </w:rPr>
        <w:t>和test的大小，解释结果。</w:t>
      </w:r>
    </w:p>
    <w:p w14:paraId="555BB102" w14:textId="773DBF45" w:rsidR="00E10A79" w:rsidRPr="00E10A79" w:rsidRDefault="004C7B28" w:rsidP="00E10A79">
      <w:pPr>
        <w:pStyle w:val="a7"/>
        <w:ind w:firstLine="480"/>
        <w:rPr>
          <w:rFonts w:ascii="仿宋" w:eastAsia="仿宋" w:hAnsi="仿宋"/>
          <w:sz w:val="24"/>
          <w:szCs w:val="24"/>
        </w:rPr>
      </w:pPr>
      <w:r w:rsidRPr="00E10A79">
        <w:rPr>
          <w:rFonts w:ascii="仿宋" w:eastAsia="仿宋" w:hAnsi="仿宋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790C79" wp14:editId="628B7370">
                <wp:simplePos x="0" y="0"/>
                <wp:positionH relativeFrom="column">
                  <wp:posOffset>2804160</wp:posOffset>
                </wp:positionH>
                <wp:positionV relativeFrom="paragraph">
                  <wp:posOffset>114935</wp:posOffset>
                </wp:positionV>
                <wp:extent cx="2360930" cy="1404620"/>
                <wp:effectExtent l="0" t="0" r="2413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9CAE7" w14:textId="77777777" w:rsid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union test</w:t>
                            </w:r>
                          </w:p>
                          <w:p w14:paraId="5109C4ED" w14:textId="77777777" w:rsid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ED49D19" w14:textId="77777777" w:rsid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mark;</w:t>
                            </w:r>
                          </w:p>
                          <w:p w14:paraId="3D9BC297" w14:textId="77777777" w:rsid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long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num;</w:t>
                            </w:r>
                          </w:p>
                          <w:p w14:paraId="1B84F419" w14:textId="77777777" w:rsid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float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score;</w:t>
                            </w:r>
                          </w:p>
                          <w:p w14:paraId="1F89F19E" w14:textId="68615D08" w:rsidR="00E10A79" w:rsidRP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90C7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0.8pt;margin-top:9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2&#10;7+MQ3QAAAAoBAAAPAAAAAAAAAAAAAAAAAGsEAABkcnMvZG93bnJldi54bWxQSwUGAAAAAAQABADz&#10;AAAAdQUAAAAA&#10;">
                <v:textbox style="mso-fit-shape-to-text:t">
                  <w:txbxContent>
                    <w:p w14:paraId="3299CAE7" w14:textId="77777777" w:rsid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union test</w:t>
                      </w:r>
                    </w:p>
                    <w:p w14:paraId="5109C4ED" w14:textId="77777777" w:rsid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7ED49D19" w14:textId="77777777" w:rsid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mark;</w:t>
                      </w:r>
                    </w:p>
                    <w:p w14:paraId="3D9BC297" w14:textId="77777777" w:rsid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long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num;</w:t>
                      </w:r>
                    </w:p>
                    <w:p w14:paraId="1B84F419" w14:textId="77777777" w:rsid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float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score;</w:t>
                      </w:r>
                    </w:p>
                    <w:p w14:paraId="1F89F19E" w14:textId="68615D08" w:rsidR="00E10A79" w:rsidRP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  <w:r w:rsidRPr="00E10A79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DF3C9" wp14:editId="0F25D506">
                <wp:simplePos x="0" y="0"/>
                <wp:positionH relativeFrom="column">
                  <wp:posOffset>288925</wp:posOffset>
                </wp:positionH>
                <wp:positionV relativeFrom="paragraph">
                  <wp:posOffset>116840</wp:posOffset>
                </wp:positionV>
                <wp:extent cx="2360930" cy="1404620"/>
                <wp:effectExtent l="0" t="0" r="24130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E3DE4" w14:textId="08AA643C" w:rsidR="00E10A79" w:rsidRPr="00E10A79" w:rsidRDefault="00E10A79" w:rsidP="00E10A79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10A79">
                              <w:rPr>
                                <w:rFonts w:ascii="Courier New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struct</w:t>
                            </w:r>
                            <w:r w:rsidRPr="00E10A79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student</w:t>
                            </w:r>
                          </w:p>
                          <w:p w14:paraId="48A8F6D2" w14:textId="77777777" w:rsidR="00E10A79" w:rsidRPr="00E10A79" w:rsidRDefault="00E10A79" w:rsidP="00E10A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511A976" w14:textId="77777777" w:rsidR="00E10A79" w:rsidRPr="00E10A79" w:rsidRDefault="00E10A79" w:rsidP="00E10A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10A79">
                              <w:rPr>
                                <w:rFonts w:ascii="Courier New" w:eastAsia="宋体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mark;</w:t>
                            </w:r>
                          </w:p>
                          <w:p w14:paraId="619EDF2B" w14:textId="77777777" w:rsidR="00E10A79" w:rsidRPr="00E10A79" w:rsidRDefault="00E10A79" w:rsidP="00E10A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10A79">
                              <w:rPr>
                                <w:rFonts w:ascii="Courier New" w:eastAsia="宋体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long</w:t>
                            </w: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num;</w:t>
                            </w:r>
                          </w:p>
                          <w:p w14:paraId="26E46384" w14:textId="77777777" w:rsidR="00E10A79" w:rsidRPr="00E10A79" w:rsidRDefault="00E10A79" w:rsidP="00E10A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10A79">
                              <w:rPr>
                                <w:rFonts w:ascii="Courier New" w:eastAsia="宋体" w:hAnsi="Courier New" w:cs="Courier New"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float</w:t>
                            </w: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score;</w:t>
                            </w:r>
                          </w:p>
                          <w:p w14:paraId="7E067AAC" w14:textId="0BD40188" w:rsidR="00E10A79" w:rsidRPr="00E10A79" w:rsidRDefault="00E10A79" w:rsidP="00E10A7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10A79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DF3C9" id="_x0000_s1027" type="#_x0000_t202" style="position:absolute;left:0;text-align:left;margin-left:22.75pt;margin-top:9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">
                <v:textbox style="mso-fit-shape-to-text:t">
                  <w:txbxContent>
                    <w:p w14:paraId="044E3DE4" w14:textId="08AA643C" w:rsidR="00E10A79" w:rsidRPr="00E10A79" w:rsidRDefault="00E10A79" w:rsidP="00E10A79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E10A79">
                        <w:rPr>
                          <w:rFonts w:ascii="Courier New" w:hAnsi="Courier New" w:cs="Courier New"/>
                          <w:color w:val="0000FF"/>
                          <w:sz w:val="18"/>
                          <w:szCs w:val="18"/>
                        </w:rPr>
                        <w:t>struct</w:t>
                      </w:r>
                      <w:r w:rsidRPr="00E10A79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student</w:t>
                      </w:r>
                    </w:p>
                    <w:p w14:paraId="48A8F6D2" w14:textId="77777777" w:rsidR="00E10A79" w:rsidRPr="00E10A79" w:rsidRDefault="00E10A79" w:rsidP="00E10A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{</w:t>
                      </w:r>
                    </w:p>
                    <w:p w14:paraId="1511A976" w14:textId="77777777" w:rsidR="00E10A79" w:rsidRPr="00E10A79" w:rsidRDefault="00E10A79" w:rsidP="00E10A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 w:rsidRPr="00E10A79">
                        <w:rPr>
                          <w:rFonts w:ascii="Courier New" w:eastAsia="宋体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mark;</w:t>
                      </w:r>
                    </w:p>
                    <w:p w14:paraId="619EDF2B" w14:textId="77777777" w:rsidR="00E10A79" w:rsidRPr="00E10A79" w:rsidRDefault="00E10A79" w:rsidP="00E10A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 w:rsidRPr="00E10A79">
                        <w:rPr>
                          <w:rFonts w:ascii="Courier New" w:eastAsia="宋体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long</w:t>
                      </w: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num;</w:t>
                      </w:r>
                    </w:p>
                    <w:p w14:paraId="26E46384" w14:textId="77777777" w:rsidR="00E10A79" w:rsidRPr="00E10A79" w:rsidRDefault="00E10A79" w:rsidP="00E10A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 w:rsidRPr="00E10A79">
                        <w:rPr>
                          <w:rFonts w:ascii="Courier New" w:eastAsia="宋体" w:hAnsi="Courier New" w:cs="Courier New"/>
                          <w:color w:val="0000FF"/>
                          <w:kern w:val="0"/>
                          <w:sz w:val="18"/>
                          <w:szCs w:val="18"/>
                        </w:rPr>
                        <w:t>float</w:t>
                      </w: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 xml:space="preserve"> score;</w:t>
                      </w:r>
                    </w:p>
                    <w:p w14:paraId="7E067AAC" w14:textId="0BD40188" w:rsidR="00E10A79" w:rsidRPr="00E10A79" w:rsidRDefault="00E10A79" w:rsidP="00E10A7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10A79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3C599FFE" w14:textId="10E5FD20" w:rsidR="00E10A79" w:rsidRPr="00186F4E" w:rsidRDefault="00E10A79" w:rsidP="00E10A79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77E01CEF" w14:textId="57CAC115" w:rsidR="00BC4BAD" w:rsidRPr="00BC4BAD" w:rsidRDefault="00BC4BAD" w:rsidP="00BC4BAD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174E9ED1" w14:textId="0E64823A" w:rsidR="00390B89" w:rsidRDefault="00390B89" w:rsidP="00390B89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037184B8" w14:textId="77777777" w:rsidR="00FF163A" w:rsidRDefault="00FF163A" w:rsidP="00390B89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6F6E8795" w14:textId="77777777" w:rsidR="00FF163A" w:rsidRDefault="00FF163A" w:rsidP="00390B89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040E2652" w14:textId="77777777" w:rsidR="00FF163A" w:rsidRDefault="00FF163A" w:rsidP="00390B89">
      <w:pPr>
        <w:pStyle w:val="a7"/>
        <w:ind w:firstLine="480"/>
        <w:rPr>
          <w:rFonts w:ascii="仿宋" w:eastAsia="仿宋" w:hAnsi="仿宋"/>
          <w:sz w:val="24"/>
          <w:szCs w:val="24"/>
        </w:rPr>
      </w:pPr>
    </w:p>
    <w:p w14:paraId="2FAB484F" w14:textId="747AB301" w:rsidR="00390080" w:rsidRDefault="00390080" w:rsidP="00E10A79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232204E" w14:textId="6B32C281" w:rsidR="00E10A79" w:rsidRPr="00067B36" w:rsidRDefault="00E10A79" w:rsidP="00067B3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067B36">
        <w:rPr>
          <w:rFonts w:ascii="仿宋" w:eastAsia="仿宋" w:hAnsi="仿宋" w:hint="eastAsia"/>
          <w:sz w:val="24"/>
          <w:szCs w:val="24"/>
        </w:rPr>
        <w:t>查看以下程序</w:t>
      </w:r>
      <w:r w:rsidR="009D1958">
        <w:rPr>
          <w:rFonts w:ascii="仿宋" w:eastAsia="仿宋" w:hAnsi="仿宋" w:hint="eastAsia"/>
          <w:sz w:val="24"/>
          <w:szCs w:val="24"/>
        </w:rPr>
        <w:t>：</w:t>
      </w:r>
    </w:p>
    <w:p w14:paraId="40BDF3A8" w14:textId="3B5957A5" w:rsidR="00067B36" w:rsidRDefault="00A37983" w:rsidP="00067B36">
      <w:pPr>
        <w:spacing w:line="276" w:lineRule="auto"/>
        <w:rPr>
          <w:rFonts w:ascii="仿宋" w:eastAsia="仿宋" w:hAnsi="仿宋"/>
          <w:sz w:val="24"/>
          <w:szCs w:val="24"/>
        </w:rPr>
      </w:pPr>
      <w:r w:rsidRPr="00067B36">
        <w:rPr>
          <w:rFonts w:ascii="仿宋" w:eastAsia="仿宋" w:hAnsi="仿宋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91E5FD" wp14:editId="29E3D06F">
                <wp:simplePos x="0" y="0"/>
                <wp:positionH relativeFrom="column">
                  <wp:posOffset>289560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2413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78CBA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#include &lt;iostream&gt;</w:t>
                            </w:r>
                          </w:p>
                          <w:p w14:paraId="316EC67E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using namespace std;</w:t>
                            </w:r>
                          </w:p>
                          <w:p w14:paraId="01C19131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9EBA7DD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class CA {</w:t>
                            </w:r>
                          </w:p>
                          <w:p w14:paraId="6093C9CA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public: </w:t>
                            </w:r>
                          </w:p>
                          <w:p w14:paraId="20B12892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int m_a;</w:t>
                            </w:r>
                          </w:p>
                          <w:p w14:paraId="476E28E1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68231049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434A47A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union Test {</w:t>
                            </w:r>
                          </w:p>
                          <w:p w14:paraId="12969BA3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CA a;</w:t>
                            </w:r>
                          </w:p>
                          <w:p w14:paraId="36DD8259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double d;</w:t>
                            </w:r>
                          </w:p>
                          <w:p w14:paraId="6ADE6AC5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71B2EA9E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7DFB4B1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14:paraId="5C23EFE6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union Test t;</w:t>
                            </w:r>
                          </w:p>
                          <w:p w14:paraId="69B71F4C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t.a = CA();</w:t>
                            </w:r>
                          </w:p>
                          <w:p w14:paraId="31389129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t.d = 1.0;</w:t>
                            </w:r>
                          </w:p>
                          <w:p w14:paraId="6225909C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cout &lt;&lt; t.a.m_a &lt;&lt; endl;</w:t>
                            </w:r>
                          </w:p>
                          <w:p w14:paraId="56298BC9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cout &lt;&lt; t.d &lt;&lt; endl;</w:t>
                            </w:r>
                          </w:p>
                          <w:p w14:paraId="12E47311" w14:textId="77777777" w:rsidR="006A75D4" w:rsidRPr="006A75D4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   return 0;</w:t>
                            </w:r>
                          </w:p>
                          <w:p w14:paraId="74EFE154" w14:textId="611F0CDE" w:rsidR="00067B36" w:rsidRPr="00F6233A" w:rsidRDefault="006A75D4" w:rsidP="006A75D4">
                            <w:pPr>
                              <w:pStyle w:val="HTML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A75D4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91E5FD" id="_x0000_s1028" type="#_x0000_t202" style="position:absolute;left:0;text-align:left;margin-left:22.8pt;margin-top:3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BkYxWA3AAAAAgBAAAPAAAAAAAAAAAAAAAAAG8EAABkcnMvZG93bnJldi54bWxQSwUGAAAAAAQA&#10;BADzAAAAeAUAAAAA&#10;">
                <v:textbox style="mso-fit-shape-to-text:t">
                  <w:txbxContent>
                    <w:p w14:paraId="7BC78CBA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#include &lt;iostream&gt;</w:t>
                      </w:r>
                    </w:p>
                    <w:p w14:paraId="316EC67E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using namespace std;</w:t>
                      </w:r>
                    </w:p>
                    <w:p w14:paraId="01C19131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79EBA7DD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class CA {</w:t>
                      </w:r>
                    </w:p>
                    <w:p w14:paraId="6093C9CA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public: </w:t>
                      </w:r>
                    </w:p>
                    <w:p w14:paraId="20B12892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int m_a;</w:t>
                      </w:r>
                    </w:p>
                    <w:p w14:paraId="476E28E1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14:paraId="68231049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2434A47A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union Test {</w:t>
                      </w:r>
                    </w:p>
                    <w:p w14:paraId="12969BA3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CA a;</w:t>
                      </w:r>
                    </w:p>
                    <w:p w14:paraId="36DD8259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double d;</w:t>
                      </w:r>
                    </w:p>
                    <w:p w14:paraId="6ADE6AC5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};</w:t>
                      </w:r>
                    </w:p>
                    <w:p w14:paraId="71B2EA9E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</w:p>
                    <w:p w14:paraId="77DFB4B1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int main() {</w:t>
                      </w:r>
                    </w:p>
                    <w:p w14:paraId="5C23EFE6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union Test t;</w:t>
                      </w:r>
                    </w:p>
                    <w:p w14:paraId="69B71F4C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t.a = CA();</w:t>
                      </w:r>
                    </w:p>
                    <w:p w14:paraId="31389129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t.d = 1.0;</w:t>
                      </w:r>
                    </w:p>
                    <w:p w14:paraId="6225909C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cout &lt;&lt; t.a.m_a &lt;&lt; endl;</w:t>
                      </w:r>
                    </w:p>
                    <w:p w14:paraId="56298BC9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cout &lt;&lt; t.d &lt;&lt; endl;</w:t>
                      </w:r>
                    </w:p>
                    <w:p w14:paraId="12E47311" w14:textId="77777777" w:rsidR="006A75D4" w:rsidRPr="006A75D4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 xml:space="preserve">    return 0;</w:t>
                      </w:r>
                    </w:p>
                    <w:p w14:paraId="74EFE154" w14:textId="611F0CDE" w:rsidR="00067B36" w:rsidRPr="00F6233A" w:rsidRDefault="006A75D4" w:rsidP="006A75D4">
                      <w:pPr>
                        <w:pStyle w:val="HTML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6A75D4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7A7600CD" w14:textId="7AC05D9F" w:rsidR="00067B36" w:rsidRDefault="00067B36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D4C0798" w14:textId="5A68C01E" w:rsidR="00067B36" w:rsidRDefault="00067B36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A16C064" w14:textId="60370F78" w:rsidR="00067B36" w:rsidRDefault="00067B36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D8821AE" w14:textId="0428885B" w:rsidR="00067B36" w:rsidRDefault="00067B36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C4F29EA" w14:textId="2407BED7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83106DC" w14:textId="6BE10E12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3E5B4D0" w14:textId="0E56552D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10E4903" w14:textId="3C13AB44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99E2BDD" w14:textId="2405A729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7EA9CA0" w14:textId="4E87599A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39853A9E" w14:textId="472698CA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EC04B9C" w14:textId="22216B6D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77230092" w14:textId="14D9E84A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06B10D1E" w14:textId="5150EE25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798765EB" w14:textId="77777777" w:rsidR="006A75D4" w:rsidRDefault="006A75D4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CDBC1BD" w14:textId="77777777" w:rsidR="006A75D4" w:rsidRDefault="006A75D4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28CCEEC3" w14:textId="58F08934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ECC6BFB" w14:textId="235738BA" w:rsidR="006C7523" w:rsidRDefault="006C7523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1F11028F" w14:textId="6170F60D" w:rsidR="009D1958" w:rsidRDefault="009D1958" w:rsidP="00067B36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(1) 请解释程序输出</w:t>
      </w:r>
      <w:r w:rsidR="000D6F1B">
        <w:rPr>
          <w:rFonts w:ascii="仿宋" w:eastAsia="仿宋" w:hAnsi="仿宋" w:hint="eastAsia"/>
          <w:sz w:val="24"/>
          <w:szCs w:val="24"/>
        </w:rPr>
        <w:t>。</w:t>
      </w:r>
    </w:p>
    <w:p w14:paraId="792EC5F6" w14:textId="64F756D7" w:rsidR="0056668B" w:rsidRPr="0056668B" w:rsidRDefault="000D6F1B" w:rsidP="00067B36">
      <w:pPr>
        <w:spacing w:line="276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(2) </w:t>
      </w:r>
      <w:r w:rsidR="0056668B" w:rsidRPr="00067B36">
        <w:rPr>
          <w:rFonts w:ascii="仿宋" w:eastAsia="仿宋" w:hAnsi="仿宋" w:hint="eastAsia"/>
          <w:sz w:val="24"/>
          <w:szCs w:val="24"/>
        </w:rPr>
        <w:t>如果在CA类中添加</w:t>
      </w:r>
      <w:r w:rsidR="00993D1F">
        <w:rPr>
          <w:rFonts w:ascii="仿宋" w:eastAsia="仿宋" w:hAnsi="仿宋" w:hint="eastAsia"/>
          <w:sz w:val="24"/>
          <w:szCs w:val="24"/>
        </w:rPr>
        <w:t>下列</w:t>
      </w:r>
      <w:r w:rsidR="0056668B" w:rsidRPr="00067B36">
        <w:rPr>
          <w:rFonts w:ascii="仿宋" w:eastAsia="仿宋" w:hAnsi="仿宋" w:hint="eastAsia"/>
          <w:sz w:val="24"/>
          <w:szCs w:val="24"/>
        </w:rPr>
        <w:t>构造函数和析构函数，程序</w:t>
      </w:r>
      <w:r w:rsidR="007B4B05">
        <w:rPr>
          <w:rFonts w:ascii="仿宋" w:eastAsia="仿宋" w:hAnsi="仿宋" w:hint="eastAsia"/>
          <w:sz w:val="24"/>
          <w:szCs w:val="24"/>
        </w:rPr>
        <w:t>会有什么问题</w:t>
      </w:r>
      <w:r w:rsidR="0056668B" w:rsidRPr="00067B36">
        <w:rPr>
          <w:rFonts w:ascii="仿宋" w:eastAsia="仿宋" w:hAnsi="仿宋" w:hint="eastAsia"/>
          <w:sz w:val="24"/>
          <w:szCs w:val="24"/>
        </w:rPr>
        <w:t>？</w:t>
      </w:r>
      <w:r w:rsidR="007B4B05">
        <w:rPr>
          <w:rFonts w:ascii="仿宋" w:eastAsia="仿宋" w:hAnsi="仿宋" w:hint="eastAsia"/>
          <w:sz w:val="24"/>
          <w:szCs w:val="24"/>
        </w:rPr>
        <w:t>如果有，请尝试搜索出现这个问题的原因</w:t>
      </w:r>
      <w:r w:rsidR="0081661D">
        <w:rPr>
          <w:rFonts w:ascii="仿宋" w:eastAsia="仿宋" w:hAnsi="仿宋" w:hint="eastAsia"/>
          <w:sz w:val="24"/>
          <w:szCs w:val="24"/>
        </w:rPr>
        <w:t>。</w:t>
      </w:r>
    </w:p>
    <w:p w14:paraId="10275CFC" w14:textId="5983880B" w:rsidR="0056668B" w:rsidRDefault="0056668B" w:rsidP="00067B36">
      <w:pPr>
        <w:spacing w:line="276" w:lineRule="auto"/>
        <w:rPr>
          <w:rFonts w:ascii="仿宋" w:eastAsia="仿宋" w:hAnsi="仿宋"/>
          <w:sz w:val="24"/>
          <w:szCs w:val="24"/>
        </w:rPr>
      </w:pPr>
      <w:r w:rsidRPr="0056668B">
        <w:rPr>
          <w:rFonts w:ascii="仿宋" w:eastAsia="仿宋" w:hAnsi="仿宋"/>
          <w:sz w:val="24"/>
          <w:szCs w:val="24"/>
        </w:rPr>
        <w:t>CA(int m_a_value = 0) : m_a(m_a_value) { }</w:t>
      </w:r>
    </w:p>
    <w:p w14:paraId="6428086B" w14:textId="019A1BC1" w:rsidR="006C7523" w:rsidRDefault="0056668B" w:rsidP="00067B36">
      <w:pPr>
        <w:spacing w:line="276" w:lineRule="auto"/>
        <w:rPr>
          <w:rFonts w:ascii="仿宋" w:eastAsia="仿宋" w:hAnsi="仿宋"/>
          <w:sz w:val="24"/>
          <w:szCs w:val="24"/>
        </w:rPr>
      </w:pPr>
      <w:r w:rsidRPr="0056668B">
        <w:rPr>
          <w:rFonts w:ascii="仿宋" w:eastAsia="仿宋" w:hAnsi="仿宋"/>
          <w:sz w:val="24"/>
          <w:szCs w:val="24"/>
        </w:rPr>
        <w:t>~CA() { };</w:t>
      </w:r>
    </w:p>
    <w:p w14:paraId="61EA1918" w14:textId="77777777" w:rsidR="0056668B" w:rsidRDefault="0056668B" w:rsidP="00067B36">
      <w:pPr>
        <w:spacing w:line="276" w:lineRule="auto"/>
        <w:rPr>
          <w:rFonts w:ascii="仿宋" w:eastAsia="仿宋" w:hAnsi="仿宋"/>
          <w:sz w:val="24"/>
          <w:szCs w:val="24"/>
        </w:rPr>
      </w:pPr>
    </w:p>
    <w:p w14:paraId="52550265" w14:textId="77777777" w:rsidR="006C7523" w:rsidRDefault="006C7523" w:rsidP="006C752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/>
          <w:sz w:val="24"/>
          <w:szCs w:val="24"/>
        </w:rPr>
      </w:pPr>
      <w:r w:rsidRPr="00067B36">
        <w:rPr>
          <w:rFonts w:ascii="仿宋" w:eastAsia="仿宋" w:hAnsi="仿宋" w:hint="eastAsia"/>
          <w:sz w:val="24"/>
          <w:szCs w:val="24"/>
        </w:rPr>
        <w:t>练习</w:t>
      </w:r>
      <w:r>
        <w:rPr>
          <w:rFonts w:ascii="仿宋" w:eastAsia="仿宋" w:hAnsi="仿宋" w:hint="eastAsia"/>
          <w:sz w:val="24"/>
          <w:szCs w:val="24"/>
        </w:rPr>
        <w:t>主教材</w:t>
      </w:r>
      <w:r w:rsidRPr="00067B36">
        <w:rPr>
          <w:rFonts w:ascii="仿宋" w:eastAsia="仿宋" w:hAnsi="仿宋"/>
          <w:sz w:val="24"/>
          <w:szCs w:val="24"/>
        </w:rPr>
        <w:t>4.</w:t>
      </w:r>
      <w:r>
        <w:rPr>
          <w:rFonts w:ascii="仿宋" w:eastAsia="仿宋" w:hAnsi="仿宋"/>
          <w:sz w:val="24"/>
          <w:szCs w:val="24"/>
        </w:rPr>
        <w:t>8</w:t>
      </w:r>
      <w:r>
        <w:rPr>
          <w:rFonts w:ascii="仿宋" w:eastAsia="仿宋" w:hAnsi="仿宋" w:hint="eastAsia"/>
          <w:sz w:val="24"/>
          <w:szCs w:val="24"/>
        </w:rPr>
        <w:t>节</w:t>
      </w:r>
      <w:r w:rsidRPr="00067B36">
        <w:rPr>
          <w:rFonts w:ascii="仿宋" w:eastAsia="仿宋" w:hAnsi="仿宋"/>
          <w:sz w:val="24"/>
          <w:szCs w:val="24"/>
        </w:rPr>
        <w:t>中的综合实例</w:t>
      </w:r>
      <w:r>
        <w:rPr>
          <w:rFonts w:ascii="仿宋" w:eastAsia="仿宋" w:hAnsi="仿宋" w:hint="eastAsia"/>
          <w:sz w:val="24"/>
          <w:szCs w:val="24"/>
        </w:rPr>
        <w:t>——</w:t>
      </w:r>
      <w:r w:rsidRPr="00067B36">
        <w:rPr>
          <w:rFonts w:ascii="仿宋" w:eastAsia="仿宋" w:hAnsi="仿宋"/>
          <w:sz w:val="24"/>
          <w:szCs w:val="24"/>
        </w:rPr>
        <w:t>个人银行账户管理程序。</w:t>
      </w:r>
    </w:p>
    <w:p w14:paraId="236D58EC" w14:textId="77777777" w:rsidR="00E003E0" w:rsidRDefault="00E003E0" w:rsidP="00E003E0">
      <w:pPr>
        <w:pStyle w:val="a7"/>
        <w:spacing w:line="276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14:paraId="677A1A6F" w14:textId="211738CB" w:rsidR="006C7523" w:rsidRPr="004F0428" w:rsidRDefault="005679DF" w:rsidP="00067B3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完成</w:t>
      </w:r>
      <w:r w:rsidR="005C2D0F">
        <w:rPr>
          <w:rFonts w:ascii="仿宋" w:eastAsia="仿宋" w:hAnsi="仿宋" w:hint="eastAsia"/>
          <w:sz w:val="24"/>
          <w:szCs w:val="24"/>
        </w:rPr>
        <w:t>PPT</w:t>
      </w:r>
      <w:r w:rsidR="00F07365">
        <w:rPr>
          <w:rFonts w:ascii="仿宋" w:eastAsia="仿宋" w:hAnsi="仿宋" w:hint="eastAsia"/>
          <w:sz w:val="24"/>
          <w:szCs w:val="24"/>
        </w:rPr>
        <w:t>中</w:t>
      </w:r>
      <w:r w:rsidR="005C2D0F">
        <w:rPr>
          <w:rFonts w:ascii="仿宋" w:eastAsia="仿宋" w:hAnsi="仿宋" w:hint="eastAsia"/>
          <w:sz w:val="24"/>
          <w:szCs w:val="24"/>
        </w:rPr>
        <w:t>类组合</w:t>
      </w:r>
      <w:r w:rsidR="00B438B0">
        <w:rPr>
          <w:rFonts w:ascii="仿宋" w:eastAsia="仿宋" w:hAnsi="仿宋" w:hint="eastAsia"/>
          <w:sz w:val="24"/>
          <w:szCs w:val="24"/>
        </w:rPr>
        <w:t>部分</w:t>
      </w:r>
      <w:r w:rsidR="005C2D0F">
        <w:rPr>
          <w:rFonts w:ascii="仿宋" w:eastAsia="仿宋" w:hAnsi="仿宋" w:hint="eastAsia"/>
          <w:sz w:val="24"/>
          <w:szCs w:val="24"/>
        </w:rPr>
        <w:t>的思考题：</w:t>
      </w:r>
      <w:r w:rsidR="005C2D0F" w:rsidRPr="005C2D0F">
        <w:rPr>
          <w:rFonts w:ascii="仿宋" w:eastAsia="仿宋" w:hAnsi="仿宋" w:hint="eastAsia"/>
          <w:sz w:val="24"/>
          <w:szCs w:val="24"/>
        </w:rPr>
        <w:t>如何判定组合类对象的大小？是内嵌对象</w:t>
      </w:r>
      <w:r w:rsidR="005C2D0F" w:rsidRPr="005C2D0F">
        <w:rPr>
          <w:rFonts w:ascii="仿宋" w:eastAsia="仿宋" w:hAnsi="仿宋"/>
          <w:sz w:val="24"/>
          <w:szCs w:val="24"/>
        </w:rPr>
        <w:t>+自身数据成员的大小之和吗？</w:t>
      </w:r>
      <w:r w:rsidR="005C2D0F" w:rsidRPr="005C2D0F">
        <w:rPr>
          <w:rFonts w:ascii="仿宋" w:eastAsia="仿宋" w:hAnsi="仿宋" w:hint="eastAsia"/>
          <w:sz w:val="24"/>
          <w:szCs w:val="24"/>
        </w:rPr>
        <w:t>请在实验课中测试</w:t>
      </w:r>
      <w:r w:rsidR="005C2D0F" w:rsidRPr="005C2D0F">
        <w:rPr>
          <w:rFonts w:ascii="仿宋" w:eastAsia="仿宋" w:hAnsi="仿宋"/>
          <w:sz w:val="24"/>
          <w:szCs w:val="24"/>
        </w:rPr>
        <w:t>Point类和Line类的大小，观察得出结论，并给出解释。</w:t>
      </w:r>
    </w:p>
    <w:sectPr w:rsidR="006C7523" w:rsidRPr="004F0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1C4A1" w14:textId="77777777" w:rsidR="00622590" w:rsidRDefault="00622590" w:rsidP="00A20595">
      <w:r>
        <w:separator/>
      </w:r>
    </w:p>
  </w:endnote>
  <w:endnote w:type="continuationSeparator" w:id="0">
    <w:p w14:paraId="080B64A8" w14:textId="77777777" w:rsidR="00622590" w:rsidRDefault="00622590" w:rsidP="00A2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BECE" w14:textId="77777777" w:rsidR="00622590" w:rsidRDefault="00622590" w:rsidP="00A20595">
      <w:r>
        <w:separator/>
      </w:r>
    </w:p>
  </w:footnote>
  <w:footnote w:type="continuationSeparator" w:id="0">
    <w:p w14:paraId="4AB0BE41" w14:textId="77777777" w:rsidR="00622590" w:rsidRDefault="00622590" w:rsidP="00A2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5F1"/>
    <w:multiLevelType w:val="hybridMultilevel"/>
    <w:tmpl w:val="4E98A2F2"/>
    <w:lvl w:ilvl="0" w:tplc="FDC2B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D54A3"/>
    <w:multiLevelType w:val="hybridMultilevel"/>
    <w:tmpl w:val="4E98A2F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AA35AD"/>
    <w:multiLevelType w:val="hybridMultilevel"/>
    <w:tmpl w:val="DDF0D698"/>
    <w:lvl w:ilvl="0" w:tplc="0088B3A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7456A3"/>
    <w:multiLevelType w:val="hybridMultilevel"/>
    <w:tmpl w:val="C750D7E2"/>
    <w:lvl w:ilvl="0" w:tplc="9F5E4FA8">
      <w:start w:val="1"/>
      <w:numFmt w:val="bullet"/>
      <w:lvlText w:val="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333726598">
    <w:abstractNumId w:val="0"/>
  </w:num>
  <w:num w:numId="2" w16cid:durableId="1151872610">
    <w:abstractNumId w:val="1"/>
  </w:num>
  <w:num w:numId="3" w16cid:durableId="143862659">
    <w:abstractNumId w:val="2"/>
  </w:num>
  <w:num w:numId="4" w16cid:durableId="1403135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11"/>
    <w:rsid w:val="00012241"/>
    <w:rsid w:val="00053E43"/>
    <w:rsid w:val="00066606"/>
    <w:rsid w:val="0006756B"/>
    <w:rsid w:val="00067B36"/>
    <w:rsid w:val="000A1C11"/>
    <w:rsid w:val="000A2C04"/>
    <w:rsid w:val="000C188E"/>
    <w:rsid w:val="000D6F1B"/>
    <w:rsid w:val="00142DC2"/>
    <w:rsid w:val="001623BD"/>
    <w:rsid w:val="00164A03"/>
    <w:rsid w:val="00186F4E"/>
    <w:rsid w:val="00190DE8"/>
    <w:rsid w:val="001B4594"/>
    <w:rsid w:val="001C74B4"/>
    <w:rsid w:val="001E084D"/>
    <w:rsid w:val="00230BD7"/>
    <w:rsid w:val="00265FB6"/>
    <w:rsid w:val="00274159"/>
    <w:rsid w:val="002853C1"/>
    <w:rsid w:val="002920BF"/>
    <w:rsid w:val="002B6BE6"/>
    <w:rsid w:val="0030413A"/>
    <w:rsid w:val="00315081"/>
    <w:rsid w:val="003170A5"/>
    <w:rsid w:val="003332D5"/>
    <w:rsid w:val="00371B96"/>
    <w:rsid w:val="00390080"/>
    <w:rsid w:val="00390B89"/>
    <w:rsid w:val="003A6A81"/>
    <w:rsid w:val="003F58B5"/>
    <w:rsid w:val="00411B1F"/>
    <w:rsid w:val="00441111"/>
    <w:rsid w:val="00464D7D"/>
    <w:rsid w:val="004A0356"/>
    <w:rsid w:val="004A3FB0"/>
    <w:rsid w:val="004B0E6C"/>
    <w:rsid w:val="004C3F25"/>
    <w:rsid w:val="004C7B28"/>
    <w:rsid w:val="004D06F9"/>
    <w:rsid w:val="004F0428"/>
    <w:rsid w:val="004F11B9"/>
    <w:rsid w:val="004F2BD4"/>
    <w:rsid w:val="0053477C"/>
    <w:rsid w:val="00554BD1"/>
    <w:rsid w:val="0056668B"/>
    <w:rsid w:val="005679DF"/>
    <w:rsid w:val="005850A3"/>
    <w:rsid w:val="005C2D0F"/>
    <w:rsid w:val="005C4C71"/>
    <w:rsid w:val="005D4029"/>
    <w:rsid w:val="005E4C65"/>
    <w:rsid w:val="005F10A0"/>
    <w:rsid w:val="005F57A3"/>
    <w:rsid w:val="00622590"/>
    <w:rsid w:val="006436B5"/>
    <w:rsid w:val="00663D92"/>
    <w:rsid w:val="006A75D4"/>
    <w:rsid w:val="006B4635"/>
    <w:rsid w:val="006B76A1"/>
    <w:rsid w:val="006C54EF"/>
    <w:rsid w:val="006C7523"/>
    <w:rsid w:val="006F3389"/>
    <w:rsid w:val="00706BDA"/>
    <w:rsid w:val="00750078"/>
    <w:rsid w:val="00763380"/>
    <w:rsid w:val="007B4B05"/>
    <w:rsid w:val="007F353C"/>
    <w:rsid w:val="0080722E"/>
    <w:rsid w:val="008119DB"/>
    <w:rsid w:val="0081661D"/>
    <w:rsid w:val="00820E6E"/>
    <w:rsid w:val="008346EE"/>
    <w:rsid w:val="008712AF"/>
    <w:rsid w:val="008A2271"/>
    <w:rsid w:val="008C53AE"/>
    <w:rsid w:val="008D0F6A"/>
    <w:rsid w:val="008D6A57"/>
    <w:rsid w:val="008D7F11"/>
    <w:rsid w:val="00903A37"/>
    <w:rsid w:val="00906DED"/>
    <w:rsid w:val="009108CF"/>
    <w:rsid w:val="00910DCA"/>
    <w:rsid w:val="00917957"/>
    <w:rsid w:val="00953EAA"/>
    <w:rsid w:val="009759A2"/>
    <w:rsid w:val="00984C1E"/>
    <w:rsid w:val="00993D1F"/>
    <w:rsid w:val="009C581E"/>
    <w:rsid w:val="009D1958"/>
    <w:rsid w:val="009E663C"/>
    <w:rsid w:val="00A20595"/>
    <w:rsid w:val="00A2276C"/>
    <w:rsid w:val="00A37983"/>
    <w:rsid w:val="00A37BB0"/>
    <w:rsid w:val="00A9444E"/>
    <w:rsid w:val="00AA060F"/>
    <w:rsid w:val="00B22BCF"/>
    <w:rsid w:val="00B4185B"/>
    <w:rsid w:val="00B438B0"/>
    <w:rsid w:val="00B56396"/>
    <w:rsid w:val="00B94221"/>
    <w:rsid w:val="00BC1285"/>
    <w:rsid w:val="00BC4BAD"/>
    <w:rsid w:val="00BF532B"/>
    <w:rsid w:val="00BF5699"/>
    <w:rsid w:val="00C07D27"/>
    <w:rsid w:val="00C74DE8"/>
    <w:rsid w:val="00C969DC"/>
    <w:rsid w:val="00C97B56"/>
    <w:rsid w:val="00CA035A"/>
    <w:rsid w:val="00CA2327"/>
    <w:rsid w:val="00D04E2E"/>
    <w:rsid w:val="00D47262"/>
    <w:rsid w:val="00D54961"/>
    <w:rsid w:val="00D96978"/>
    <w:rsid w:val="00DF210D"/>
    <w:rsid w:val="00E003E0"/>
    <w:rsid w:val="00E10A79"/>
    <w:rsid w:val="00E422C1"/>
    <w:rsid w:val="00E4556D"/>
    <w:rsid w:val="00E9061F"/>
    <w:rsid w:val="00E932FF"/>
    <w:rsid w:val="00F0602B"/>
    <w:rsid w:val="00F07365"/>
    <w:rsid w:val="00F325D2"/>
    <w:rsid w:val="00F6233A"/>
    <w:rsid w:val="00F76948"/>
    <w:rsid w:val="00F93FBC"/>
    <w:rsid w:val="00FF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E89DB"/>
  <w15:chartTrackingRefBased/>
  <w15:docId w15:val="{EAF52FE1-0619-424D-BBEE-DBBC54ABF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595"/>
    <w:rPr>
      <w:sz w:val="18"/>
      <w:szCs w:val="18"/>
    </w:rPr>
  </w:style>
  <w:style w:type="paragraph" w:styleId="a7">
    <w:name w:val="List Paragraph"/>
    <w:basedOn w:val="a"/>
    <w:uiPriority w:val="34"/>
    <w:qFormat/>
    <w:rsid w:val="00903A3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1C74B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10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10A79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333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907754400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4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Yan ni [Alumni]</dc:creator>
  <cp:keywords/>
  <dc:description/>
  <cp:lastModifiedBy>YANG, Yan ni [Alumni]</cp:lastModifiedBy>
  <cp:revision>116</cp:revision>
  <dcterms:created xsi:type="dcterms:W3CDTF">2023-02-18T09:00:00Z</dcterms:created>
  <dcterms:modified xsi:type="dcterms:W3CDTF">2024-03-17T06:06:00Z</dcterms:modified>
</cp:coreProperties>
</file>