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CC000C4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    计算机科学与技术            </w:t>
      </w:r>
      <w:r>
        <w:rPr>
          <w:rFonts w:hint="eastAsia" w:ascii="黑体" w:hAnsi="Times" w:eastAsia="黑体"/>
          <w:sz w:val="30"/>
          <w:szCs w:val="30"/>
        </w:rPr>
        <w:t>学院</w:t>
      </w:r>
    </w:p>
    <w:p w14:paraId="1CEA530B"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</w:rPr>
        <w:t xml:space="preserve"> 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>机器学习与模式识别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 w14:paraId="64809FF1"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8"/>
        <w:gridCol w:w="1771"/>
        <w:gridCol w:w="1289"/>
        <w:gridCol w:w="4239"/>
      </w:tblGrid>
      <w:tr w14:paraId="646F37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584BD50"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202300130183</w:t>
            </w:r>
          </w:p>
        </w:tc>
        <w:tc>
          <w:tcPr>
            <w:tcW w:w="30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05F7AF5"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宋浩宇</w:t>
            </w:r>
          </w:p>
        </w:tc>
        <w:tc>
          <w:tcPr>
            <w:tcW w:w="423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FCDB21"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23级人工智能班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</w:p>
        </w:tc>
      </w:tr>
      <w:tr w14:paraId="7DAA24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9AF85BB"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实验题目：Random Forest</w:t>
            </w:r>
          </w:p>
        </w:tc>
      </w:tr>
      <w:tr w14:paraId="32B35F6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357C20A"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实验学时：2</w:t>
            </w:r>
          </w:p>
        </w:tc>
        <w:tc>
          <w:tcPr>
            <w:tcW w:w="5528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58BBAB9C"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实验日期：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2025/4/15</w:t>
            </w:r>
          </w:p>
        </w:tc>
      </w:tr>
      <w:tr w14:paraId="07C30CD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8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74BD8CC2"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实验环境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 w14:paraId="477413F6">
            <w:pPr>
              <w:rPr>
                <w:rFonts w:hint="eastAsia"/>
                <w:sz w:val="24"/>
                <w:szCs w:val="20"/>
              </w:rPr>
            </w:pPr>
            <w:r>
              <w:rPr>
                <w:rFonts w:hint="eastAsia"/>
                <w:sz w:val="24"/>
                <w:szCs w:val="20"/>
              </w:rPr>
              <w:t>软件</w:t>
            </w:r>
            <w:r>
              <w:rPr>
                <w:rFonts w:hint="eastAsia"/>
                <w:sz w:val="24"/>
                <w:szCs w:val="20"/>
                <w:lang w:val="en-US" w:eastAsia="zh-CN"/>
              </w:rPr>
              <w:t>环境</w:t>
            </w:r>
            <w:r>
              <w:rPr>
                <w:rFonts w:hint="eastAsia"/>
                <w:sz w:val="24"/>
                <w:szCs w:val="20"/>
              </w:rPr>
              <w:t>：</w:t>
            </w:r>
          </w:p>
          <w:p w14:paraId="0BE209F0">
            <w:pPr>
              <w:rPr>
                <w:rFonts w:hint="eastAsia"/>
                <w:sz w:val="24"/>
                <w:szCs w:val="20"/>
              </w:rPr>
            </w:pPr>
            <w:r>
              <w:rPr>
                <w:rFonts w:hint="eastAsia"/>
                <w:sz w:val="24"/>
                <w:szCs w:val="20"/>
                <w:lang w:val="en-US" w:eastAsia="zh-CN"/>
              </w:rPr>
              <w:t>系统：</w:t>
            </w:r>
            <w:r>
              <w:rPr>
                <w:rFonts w:hint="eastAsia"/>
                <w:sz w:val="24"/>
                <w:szCs w:val="20"/>
              </w:rPr>
              <w:t>Windows 11 家庭中文版23H2 22631.4317</w:t>
            </w:r>
          </w:p>
          <w:p w14:paraId="5BCB9B91">
            <w:pPr>
              <w:rPr>
                <w:rFonts w:hint="eastAsia"/>
                <w:sz w:val="24"/>
                <w:szCs w:val="20"/>
                <w:lang w:val="en-US" w:eastAsia="zh-CN"/>
              </w:rPr>
            </w:pPr>
            <w:r>
              <w:rPr>
                <w:rFonts w:hint="eastAsia"/>
                <w:sz w:val="24"/>
                <w:szCs w:val="20"/>
                <w:lang w:val="en-US" w:eastAsia="zh-CN"/>
              </w:rPr>
              <w:t>计算软件：MATLAB 版本: 9.8.0.1323502 (R2020a)</w:t>
            </w:r>
          </w:p>
          <w:p w14:paraId="01F6C0C2">
            <w:pPr>
              <w:rPr>
                <w:rFonts w:hint="default"/>
                <w:sz w:val="24"/>
                <w:szCs w:val="20"/>
                <w:lang w:val="en-US" w:eastAsia="zh-CN"/>
              </w:rPr>
            </w:pPr>
            <w:r>
              <w:rPr>
                <w:rFonts w:hint="default"/>
                <w:sz w:val="24"/>
                <w:szCs w:val="20"/>
                <w:lang w:val="en-US" w:eastAsia="zh-CN"/>
              </w:rPr>
              <w:t>Java 版本: Java 1.8.0_202-b08 with Oracle Corporation Java HotSpot(TM) 64-Bit Server VM mixed mode</w:t>
            </w:r>
          </w:p>
          <w:p w14:paraId="272802B9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eastAsia="宋体"/>
                <w:sz w:val="24"/>
                <w:szCs w:val="20"/>
                <w:lang w:val="en-US" w:eastAsia="zh-CN"/>
              </w:rPr>
            </w:pPr>
            <w:r>
              <w:rPr>
                <w:rFonts w:hint="eastAsia"/>
                <w:sz w:val="24"/>
                <w:szCs w:val="20"/>
                <w:lang w:val="en-US" w:eastAsia="zh-CN"/>
              </w:rPr>
              <w:t>Python解释器版本：Python 3.12.6</w:t>
            </w:r>
            <w:bookmarkStart w:id="0" w:name="_GoBack"/>
            <w:bookmarkEnd w:id="0"/>
          </w:p>
          <w:p w14:paraId="7B295499">
            <w:pPr>
              <w:rPr>
                <w:rFonts w:hint="eastAsia"/>
                <w:sz w:val="24"/>
                <w:szCs w:val="20"/>
              </w:rPr>
            </w:pPr>
            <w:r>
              <w:rPr>
                <w:rFonts w:hint="eastAsia"/>
                <w:sz w:val="24"/>
                <w:szCs w:val="20"/>
              </w:rPr>
              <w:t>硬件环境：</w:t>
            </w:r>
          </w:p>
          <w:p w14:paraId="2917E563">
            <w:pPr>
              <w:rPr>
                <w:rFonts w:hint="eastAsia"/>
                <w:sz w:val="24"/>
                <w:szCs w:val="20"/>
              </w:rPr>
            </w:pPr>
            <w:r>
              <w:rPr>
                <w:rFonts w:hint="eastAsia"/>
                <w:sz w:val="24"/>
                <w:szCs w:val="20"/>
              </w:rPr>
              <w:t>CPU：13th Gen Intel(R) Core(TM) i9-13980HX   2.20 GHz</w:t>
            </w:r>
          </w:p>
          <w:p w14:paraId="7B50E0CB">
            <w:pPr>
              <w:rPr>
                <w:rFonts w:hint="eastAsia"/>
                <w:sz w:val="24"/>
                <w:szCs w:val="20"/>
              </w:rPr>
            </w:pPr>
            <w:r>
              <w:rPr>
                <w:rFonts w:hint="eastAsia"/>
                <w:sz w:val="24"/>
                <w:szCs w:val="20"/>
              </w:rPr>
              <w:t>内存：32.0 GB (31.6 GB 可用)</w:t>
            </w:r>
          </w:p>
          <w:p w14:paraId="7BA64E51">
            <w:pPr>
              <w:rPr>
                <w:rFonts w:hint="eastAsia"/>
                <w:sz w:val="24"/>
                <w:szCs w:val="20"/>
              </w:rPr>
            </w:pPr>
            <w:r>
              <w:rPr>
                <w:rFonts w:hint="eastAsia"/>
                <w:sz w:val="24"/>
                <w:szCs w:val="20"/>
              </w:rPr>
              <w:t>磁盘驱动器：NVMe WD_BLACKSN850X2000GB</w:t>
            </w:r>
          </w:p>
          <w:p w14:paraId="72568BD9">
            <w:p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/>
                <w:sz w:val="24"/>
                <w:szCs w:val="20"/>
                <w:lang w:val="en-US" w:eastAsia="zh-CN"/>
              </w:rPr>
              <w:t>显示适配器：NVIDIA GeForce RTX 4080 Laptop GPU</w:t>
            </w:r>
          </w:p>
        </w:tc>
      </w:tr>
      <w:tr w14:paraId="7F71FD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9747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0D13866">
            <w:pPr>
              <w:numPr>
                <w:ilvl w:val="0"/>
                <w:numId w:val="1"/>
              </w:numPr>
              <w:tabs>
                <w:tab w:val="clear" w:pos="360"/>
              </w:tabs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实验内容</w:t>
            </w:r>
          </w:p>
          <w:p w14:paraId="29780AEC"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In this exercise, we’ll take a look at motivating another powerful algorithm—a</w:t>
            </w:r>
          </w:p>
          <w:p w14:paraId="639B964B"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non-parametric algorithm called random forests.</w:t>
            </w:r>
          </w:p>
          <w:p w14:paraId="0540863A">
            <w:pPr>
              <w:numPr>
                <w:ilvl w:val="0"/>
                <w:numId w:val="1"/>
              </w:numPr>
              <w:ind w:left="360" w:leftChars="0" w:hanging="360" w:firstLineChars="0"/>
              <w:rPr>
                <w:rFonts w:hint="eastAsia" w:ascii="黑体" w:hAnsi="Times" w:eastAsia="黑体"/>
                <w:sz w:val="24"/>
                <w:szCs w:val="20"/>
                <w:lang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实验步骤</w:t>
            </w:r>
          </w:p>
          <w:p w14:paraId="015359D3">
            <w:pPr>
              <w:numPr>
                <w:ilvl w:val="0"/>
                <w:numId w:val="2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配置实验环境</w:t>
            </w:r>
          </w:p>
          <w:p w14:paraId="7E9D78B5">
            <w:pPr>
              <w:widowControl w:val="0"/>
              <w:numPr>
                <w:numId w:val="0"/>
              </w:numPr>
              <w:jc w:val="both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安装基本数学库</w:t>
            </w:r>
          </w:p>
          <w:p w14:paraId="49653394">
            <w:pPr>
              <w:widowControl w:val="0"/>
              <w:numPr>
                <w:numId w:val="0"/>
              </w:numPr>
              <w:jc w:val="both"/>
            </w:pPr>
            <w:r>
              <w:drawing>
                <wp:inline distT="0" distB="0" distL="114300" distR="114300">
                  <wp:extent cx="5937250" cy="7308850"/>
                  <wp:effectExtent l="0" t="0" r="6350" b="635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37250" cy="730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682A84"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安装机器学习框架</w:t>
            </w:r>
          </w:p>
          <w:p w14:paraId="6D53D511">
            <w:pPr>
              <w:widowControl w:val="0"/>
              <w:numPr>
                <w:numId w:val="0"/>
              </w:numPr>
              <w:jc w:val="both"/>
              <w:rPr>
                <w:rFonts w:hint="default"/>
                <w:lang w:val="en-US" w:eastAsia="zh-CN"/>
              </w:rPr>
            </w:pPr>
            <w:r>
              <w:drawing>
                <wp:inline distT="0" distB="0" distL="114300" distR="114300">
                  <wp:extent cx="5962650" cy="2813050"/>
                  <wp:effectExtent l="0" t="0" r="6350" b="635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813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BC1A7D">
            <w:pPr>
              <w:numPr>
                <w:ilvl w:val="0"/>
                <w:numId w:val="2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获取测试数据并编写简单决策树</w:t>
            </w:r>
          </w:p>
          <w:p w14:paraId="1E68132B">
            <w:pPr>
              <w:numPr>
                <w:ilvl w:val="0"/>
                <w:numId w:val="2"/>
              </w:numPr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加入决策器并编写简单随机森林，训练模型</w:t>
            </w:r>
          </w:p>
          <w:p w14:paraId="6F31886E">
            <w:pPr>
              <w:numPr>
                <w:ilvl w:val="0"/>
                <w:numId w:val="2"/>
              </w:numPr>
              <w:rPr>
                <w:rFonts w:hint="default" w:ascii="黑体" w:hAnsi="Times" w:eastAsia="黑体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结果可视化</w:t>
            </w:r>
          </w:p>
          <w:p w14:paraId="702287B0">
            <w:pPr>
              <w:pStyle w:val="16"/>
              <w:numPr>
                <w:ilvl w:val="0"/>
                <w:numId w:val="1"/>
              </w:numPr>
              <w:ind w:firstLineChars="0"/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测试结果</w:t>
            </w:r>
          </w:p>
          <w:p w14:paraId="0EC97DE9">
            <w:pPr>
              <w:pStyle w:val="16"/>
              <w:widowControl w:val="0"/>
              <w:numPr>
                <w:numId w:val="0"/>
              </w:numPr>
              <w:tabs>
                <w:tab w:val="left" w:pos="360"/>
              </w:tabs>
              <w:jc w:val="both"/>
            </w:pPr>
            <w:r>
              <w:drawing>
                <wp:inline distT="0" distB="0" distL="114300" distR="114300">
                  <wp:extent cx="5092700" cy="4349750"/>
                  <wp:effectExtent l="0" t="0" r="0" b="635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2700" cy="4349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DD0F0D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决策树分类结果如上</w:t>
            </w:r>
          </w:p>
          <w:p w14:paraId="128EA041">
            <w:pPr>
              <w:pStyle w:val="16"/>
              <w:widowControl w:val="0"/>
              <w:numPr>
                <w:numId w:val="0"/>
              </w:numPr>
              <w:tabs>
                <w:tab w:val="left" w:pos="360"/>
              </w:tabs>
              <w:jc w:val="both"/>
            </w:pPr>
            <w:r>
              <w:drawing>
                <wp:inline distT="0" distB="0" distL="114300" distR="114300">
                  <wp:extent cx="5118100" cy="436245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8100" cy="436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E5F18A">
            <w:pPr>
              <w:pStyle w:val="16"/>
              <w:widowControl w:val="0"/>
              <w:numPr>
                <w:numId w:val="0"/>
              </w:numPr>
              <w:tabs>
                <w:tab w:val="left" w:pos="360"/>
              </w:tabs>
              <w:jc w:val="both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随机森林分类结果如上</w:t>
            </w:r>
          </w:p>
          <w:p w14:paraId="6E291103">
            <w:pPr>
              <w:pStyle w:val="16"/>
              <w:numPr>
                <w:ilvl w:val="0"/>
                <w:numId w:val="1"/>
              </w:numPr>
              <w:ind w:firstLineChars="0"/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附录：实现源代码</w:t>
            </w:r>
          </w:p>
          <w:tbl>
            <w:tblPr>
              <w:tblStyle w:val="10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521"/>
            </w:tblGrid>
            <w:tr w14:paraId="045F6155"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531" w:type="dxa"/>
                </w:tcPr>
                <w:p w14:paraId="0F8F4B25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numpy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np</w:t>
                  </w:r>
                </w:p>
                <w:p w14:paraId="48F443B8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matplotlib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pyplot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plt</w:t>
                  </w:r>
                </w:p>
                <w:p w14:paraId="17AE17EC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sklearn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datasets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make_blobs</w:t>
                  </w:r>
                </w:p>
                <w:p w14:paraId="588C54A4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seaborn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sns</w:t>
                  </w:r>
                </w:p>
                <w:p w14:paraId="68918288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sklearn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DecisionTreeClassifier</w:t>
                  </w:r>
                </w:p>
                <w:p w14:paraId="626FA5DC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</w:p>
                <w:p w14:paraId="0412687D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sklearn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DecisionTreeClassifier</w:t>
                  </w:r>
                </w:p>
                <w:p w14:paraId="79697DFE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sklearn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ensemble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BaggingClassifier</w:t>
                  </w:r>
                </w:p>
                <w:p w14:paraId="384038A3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from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sklearn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ensemble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586C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import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RandomForestClassifier</w:t>
                  </w:r>
                </w:p>
                <w:p w14:paraId="7613DB94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sns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set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</w:t>
                  </w:r>
                </w:p>
                <w:p w14:paraId="4784E169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make_blobs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n_samples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300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centers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4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random_state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cluster_std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1.0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2D088808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plt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scatter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[:,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],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[:,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],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50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cmap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E917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"rainbow"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63AAE08F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DecisionTreeClassifier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fit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60D46674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plt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show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</w:t>
                  </w:r>
                </w:p>
                <w:p w14:paraId="5EAA087E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plt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cla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</w:t>
                  </w:r>
                </w:p>
                <w:p w14:paraId="0CCD311E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569CD6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def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visualize_classifier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model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569CD6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None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cmap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E917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"rainbow"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):</w:t>
                  </w:r>
                </w:p>
                <w:p w14:paraId="0EEECFA9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569CD6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or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plt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gca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</w:t>
                  </w:r>
                </w:p>
                <w:p w14:paraId="3AFA7A71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6A9955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# 绘制训练点</w:t>
                  </w:r>
                </w:p>
                <w:p w14:paraId="3BB06BEC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scatter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</w:p>
                <w:p w14:paraId="4EC6E31D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[:,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],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[:,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],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30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cmap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cmap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.min(),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.max()),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zorder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3</w:t>
                  </w:r>
                </w:p>
                <w:p w14:paraId="3B7E911A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    )</w:t>
                  </w:r>
                </w:p>
                <w:p w14:paraId="6B0F069B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axis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E917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"tight"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0501D273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axis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CE917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"off"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62E02CE4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get_xlim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</w:t>
                  </w:r>
                </w:p>
                <w:p w14:paraId="45684C8C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get_ylim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</w:t>
                  </w:r>
                </w:p>
                <w:p w14:paraId="7942858F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6A9955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# 拟合估计器</w:t>
                  </w:r>
                </w:p>
                <w:p w14:paraId="228AD85F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model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.fit(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3EB9D88E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meshgrid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linspace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(*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num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200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),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linspace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(*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num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200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))</w:t>
                  </w:r>
                </w:p>
                <w:p w14:paraId="17E0D643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Z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model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.predict(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c_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[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ravel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(),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ravel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()]).reshape(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shape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403E17F5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6A9955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# 创建颜色图</w:t>
                  </w:r>
                </w:p>
                <w:p w14:paraId="0B290749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n_classes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len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unique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))</w:t>
                  </w:r>
                </w:p>
                <w:p w14:paraId="40D7CA8E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contours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contourf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</w:p>
                <w:p w14:paraId="7278ED39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,</w:t>
                  </w:r>
                </w:p>
                <w:p w14:paraId="5E3B4F79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,</w:t>
                  </w:r>
                </w:p>
                <w:p w14:paraId="3DB67009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Z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,</w:t>
                  </w:r>
                </w:p>
                <w:p w14:paraId="1C11608D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alpha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0.3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,</w:t>
                  </w:r>
                </w:p>
                <w:p w14:paraId="1775BE60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levels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arange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n_classes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+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)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-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0.5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,</w:t>
                  </w:r>
                </w:p>
                <w:p w14:paraId="418107BE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cmap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cmap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,</w:t>
                  </w:r>
                </w:p>
                <w:p w14:paraId="6CF48AA5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6A9955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# clim=(y.min(), y.max()),</w:t>
                  </w:r>
                </w:p>
                <w:p w14:paraId="667D1222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zorder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,</w:t>
                  </w:r>
                </w:p>
                <w:p w14:paraId="5D145F1A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    )</w:t>
                  </w:r>
                </w:p>
                <w:p w14:paraId="36372601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   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ax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set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ylim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5748A718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visualize_classifier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DecisionTreeClassifier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(),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1178ED86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DecisionTreeClassifier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</w:t>
                  </w:r>
                </w:p>
                <w:p w14:paraId="48D30AC8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bag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BaggingClassifier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tree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n_estimators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100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max_samples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0.8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random_state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1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14336A26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bag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fit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749C9F01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visualize_classifier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bag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7FD1BAC0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model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 =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RandomForestClassifier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n_estimators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100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random_state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=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B5CEA8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0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008B5A37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sz w:val="24"/>
                      <w:szCs w:val="24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visualize_classifier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model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FC1FF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X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 xml:space="preserve">, 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9CDCFE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y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)</w:t>
                  </w:r>
                </w:p>
                <w:p w14:paraId="387E8EC2">
                  <w:pPr>
                    <w:keepNext w:val="0"/>
                    <w:keepLines w:val="0"/>
                    <w:widowControl/>
                    <w:suppressLineNumbers w:val="0"/>
                    <w:shd w:val="clear" w:fill="1E1E1E"/>
                    <w:spacing w:line="190" w:lineRule="atLeast"/>
                    <w:jc w:val="left"/>
                    <w:rPr>
                      <w:rFonts w:ascii="黑体" w:hAnsi="Times" w:eastAsia="黑体"/>
                      <w:sz w:val="24"/>
                      <w:szCs w:val="20"/>
                      <w:vertAlign w:val="baseline"/>
                    </w:rPr>
                  </w:pP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4EC9B0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plt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.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CDCAA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show</w:t>
                  </w:r>
                  <w:r>
                    <w:rPr>
                      <w:rFonts w:hint="default" w:ascii="Consolas" w:hAnsi="Consolas" w:eastAsia="Consolas" w:cs="Consolas"/>
                      <w:b w:val="0"/>
                      <w:bCs w:val="0"/>
                      <w:color w:val="D4D4D4"/>
                      <w:kern w:val="0"/>
                      <w:sz w:val="24"/>
                      <w:szCs w:val="24"/>
                      <w:shd w:val="clear" w:fill="1E1E1E"/>
                      <w:lang w:val="en-US" w:eastAsia="zh-CN" w:bidi="ar"/>
                    </w:rPr>
                    <w:t>()</w:t>
                  </w:r>
                </w:p>
              </w:tc>
            </w:tr>
          </w:tbl>
          <w:p w14:paraId="5D5ACCDC"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</w:tbl>
    <w:p w14:paraId="5319A839">
      <w:pPr>
        <w:rPr>
          <w:rFonts w:ascii="黑体" w:hAnsi="Times" w:eastAsia="黑体"/>
          <w:b/>
          <w:bCs/>
          <w:sz w:val="24"/>
          <w:szCs w:val="30"/>
        </w:rPr>
      </w:pPr>
    </w:p>
    <w:sectPr>
      <w:pgSz w:w="11906" w:h="16838"/>
      <w:pgMar w:top="1134" w:right="1134" w:bottom="1134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MR17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MGDT">
    <w:panose1 w:val="02000400000000000000"/>
    <w:charset w:val="00"/>
    <w:family w:val="auto"/>
    <w:pitch w:val="default"/>
    <w:sig w:usb0="80000003" w:usb1="10000000" w:usb2="00000000" w:usb3="00000000" w:csb0="00000001" w:csb1="00000000"/>
  </w:font>
  <w:font w:name="CMR10">
    <w:altName w:val="AMGD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8BC51DD"/>
    <w:multiLevelType w:val="singleLevel"/>
    <w:tmpl w:val="E8BC51DD"/>
    <w:lvl w:ilvl="0" w:tentative="0">
      <w:start w:val="1"/>
      <w:numFmt w:val="decimal"/>
      <w:suff w:val="space"/>
      <w:lvlText w:val="（%1）"/>
      <w:lvlJc w:val="left"/>
      <w:rPr>
        <w:rFonts w:hint="default"/>
        <w:b w:val="0"/>
        <w:bCs w:val="0"/>
      </w:rPr>
    </w:lvl>
  </w:abstractNum>
  <w:abstractNum w:abstractNumId="1">
    <w:nsid w:val="5AB65470"/>
    <w:multiLevelType w:val="multilevel"/>
    <w:tmpl w:val="5AB65470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</w:lvl>
    <w:lvl w:ilvl="1" w:tentative="0">
      <w:start w:val="781"/>
      <w:numFmt w:val="bullet"/>
      <w:lvlText w:val="–"/>
      <w:lvlJc w:val="left"/>
      <w:pPr>
        <w:tabs>
          <w:tab w:val="left" w:pos="1080"/>
        </w:tabs>
        <w:ind w:left="1080" w:hanging="360"/>
      </w:pPr>
      <w:rPr>
        <w:rFonts w:hint="default" w:ascii="宋体" w:hAnsi="宋体"/>
      </w:rPr>
    </w:lvl>
    <w:lvl w:ilvl="2" w:tentative="0">
      <w:start w:val="781"/>
      <w:numFmt w:val="bullet"/>
      <w:lvlText w:val="•"/>
      <w:lvlJc w:val="left"/>
      <w:pPr>
        <w:tabs>
          <w:tab w:val="left" w:pos="1800"/>
        </w:tabs>
        <w:ind w:left="1800" w:hanging="360"/>
      </w:pPr>
      <w:rPr>
        <w:rFonts w:hint="default" w:ascii="宋体" w:hAnsi="宋体"/>
      </w:rPr>
    </w:lvl>
    <w:lvl w:ilvl="3" w:tentative="0">
      <w:start w:val="1"/>
      <w:numFmt w:val="decimal"/>
      <w:lvlText w:val="%4."/>
      <w:lvlJc w:val="left"/>
      <w:pPr>
        <w:tabs>
          <w:tab w:val="left" w:pos="2520"/>
        </w:tabs>
        <w:ind w:left="2520" w:hanging="360"/>
      </w:pPr>
    </w:lvl>
    <w:lvl w:ilvl="4" w:tentative="0">
      <w:start w:val="1"/>
      <w:numFmt w:val="decimal"/>
      <w:lvlText w:val="%5."/>
      <w:lvlJc w:val="left"/>
      <w:pPr>
        <w:tabs>
          <w:tab w:val="left" w:pos="3240"/>
        </w:tabs>
        <w:ind w:left="3240" w:hanging="360"/>
      </w:pPr>
    </w:lvl>
    <w:lvl w:ilvl="5" w:tentative="0">
      <w:start w:val="1"/>
      <w:numFmt w:val="decimal"/>
      <w:lvlText w:val="%6."/>
      <w:lvlJc w:val="left"/>
      <w:pPr>
        <w:tabs>
          <w:tab w:val="left" w:pos="3960"/>
        </w:tabs>
        <w:ind w:left="3960" w:hanging="360"/>
      </w:pPr>
    </w:lvl>
    <w:lvl w:ilvl="6" w:tentative="0">
      <w:start w:val="1"/>
      <w:numFmt w:val="decimal"/>
      <w:lvlText w:val="%7."/>
      <w:lvlJc w:val="left"/>
      <w:pPr>
        <w:tabs>
          <w:tab w:val="left" w:pos="4680"/>
        </w:tabs>
        <w:ind w:left="4680" w:hanging="360"/>
      </w:pPr>
    </w:lvl>
    <w:lvl w:ilvl="7" w:tentative="0">
      <w:start w:val="1"/>
      <w:numFmt w:val="decimal"/>
      <w:lvlText w:val="%8."/>
      <w:lvlJc w:val="left"/>
      <w:pPr>
        <w:tabs>
          <w:tab w:val="left" w:pos="5400"/>
        </w:tabs>
        <w:ind w:left="5400" w:hanging="360"/>
      </w:pPr>
    </w:lvl>
    <w:lvl w:ilvl="8" w:tentative="0">
      <w:start w:val="1"/>
      <w:numFmt w:val="decimal"/>
      <w:lvlText w:val="%9."/>
      <w:lvlJc w:val="left"/>
      <w:pPr>
        <w:tabs>
          <w:tab w:val="left" w:pos="6120"/>
        </w:tabs>
        <w:ind w:left="612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oNotHyphenateCaps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hmN2ZlMjJmYjI1YTAwZjQyNzYxNDc3NTIxN2I3NTMifQ=="/>
  </w:docVars>
  <w:rsids>
    <w:rsidRoot w:val="00172A27"/>
    <w:rsid w:val="00001FAE"/>
    <w:rsid w:val="00056AF3"/>
    <w:rsid w:val="000708BD"/>
    <w:rsid w:val="000858A8"/>
    <w:rsid w:val="000973C0"/>
    <w:rsid w:val="000C0FBB"/>
    <w:rsid w:val="000E0C7C"/>
    <w:rsid w:val="000E6316"/>
    <w:rsid w:val="00100575"/>
    <w:rsid w:val="00116738"/>
    <w:rsid w:val="0014560F"/>
    <w:rsid w:val="00175199"/>
    <w:rsid w:val="001A68C7"/>
    <w:rsid w:val="001C5BB2"/>
    <w:rsid w:val="0020136C"/>
    <w:rsid w:val="0021588E"/>
    <w:rsid w:val="00224D20"/>
    <w:rsid w:val="002274FA"/>
    <w:rsid w:val="00265695"/>
    <w:rsid w:val="00293CC1"/>
    <w:rsid w:val="00294FCF"/>
    <w:rsid w:val="002A3C95"/>
    <w:rsid w:val="002B7733"/>
    <w:rsid w:val="003173C1"/>
    <w:rsid w:val="00366F9F"/>
    <w:rsid w:val="00372909"/>
    <w:rsid w:val="003B1045"/>
    <w:rsid w:val="003B4BEB"/>
    <w:rsid w:val="003C5A67"/>
    <w:rsid w:val="003C6B5A"/>
    <w:rsid w:val="003E3165"/>
    <w:rsid w:val="0041205A"/>
    <w:rsid w:val="00421A3D"/>
    <w:rsid w:val="0042758A"/>
    <w:rsid w:val="00454351"/>
    <w:rsid w:val="00486ABA"/>
    <w:rsid w:val="00494B3E"/>
    <w:rsid w:val="004B7C28"/>
    <w:rsid w:val="00501EEE"/>
    <w:rsid w:val="005227F4"/>
    <w:rsid w:val="005235D9"/>
    <w:rsid w:val="0055461C"/>
    <w:rsid w:val="00564C7F"/>
    <w:rsid w:val="00580D23"/>
    <w:rsid w:val="00585041"/>
    <w:rsid w:val="005C637F"/>
    <w:rsid w:val="005D3CF1"/>
    <w:rsid w:val="00601E06"/>
    <w:rsid w:val="0067460E"/>
    <w:rsid w:val="006811DD"/>
    <w:rsid w:val="00696A30"/>
    <w:rsid w:val="006B3867"/>
    <w:rsid w:val="006B7B20"/>
    <w:rsid w:val="006C085F"/>
    <w:rsid w:val="006C507B"/>
    <w:rsid w:val="006E1207"/>
    <w:rsid w:val="00750B19"/>
    <w:rsid w:val="00764CFA"/>
    <w:rsid w:val="0077723F"/>
    <w:rsid w:val="007B2EE0"/>
    <w:rsid w:val="007C18A4"/>
    <w:rsid w:val="007D615F"/>
    <w:rsid w:val="007F34DA"/>
    <w:rsid w:val="00806923"/>
    <w:rsid w:val="00823715"/>
    <w:rsid w:val="0082456F"/>
    <w:rsid w:val="00850E35"/>
    <w:rsid w:val="00863FCD"/>
    <w:rsid w:val="008C0746"/>
    <w:rsid w:val="008D29AB"/>
    <w:rsid w:val="00907279"/>
    <w:rsid w:val="009078A7"/>
    <w:rsid w:val="0092532A"/>
    <w:rsid w:val="009443FC"/>
    <w:rsid w:val="00962D1E"/>
    <w:rsid w:val="00964F37"/>
    <w:rsid w:val="009865D2"/>
    <w:rsid w:val="00996702"/>
    <w:rsid w:val="009A4F4C"/>
    <w:rsid w:val="009D0EB9"/>
    <w:rsid w:val="009E39B0"/>
    <w:rsid w:val="009E41B1"/>
    <w:rsid w:val="00A023A9"/>
    <w:rsid w:val="00A13643"/>
    <w:rsid w:val="00A30A38"/>
    <w:rsid w:val="00A949BF"/>
    <w:rsid w:val="00AB6775"/>
    <w:rsid w:val="00B121FF"/>
    <w:rsid w:val="00B20D9E"/>
    <w:rsid w:val="00B2657C"/>
    <w:rsid w:val="00B27301"/>
    <w:rsid w:val="00B37195"/>
    <w:rsid w:val="00B52E89"/>
    <w:rsid w:val="00BA2F81"/>
    <w:rsid w:val="00C03D83"/>
    <w:rsid w:val="00C06D7C"/>
    <w:rsid w:val="00CB74D6"/>
    <w:rsid w:val="00CC4EAC"/>
    <w:rsid w:val="00CE19C8"/>
    <w:rsid w:val="00CF413D"/>
    <w:rsid w:val="00D13479"/>
    <w:rsid w:val="00D6399E"/>
    <w:rsid w:val="00D76355"/>
    <w:rsid w:val="00E212C4"/>
    <w:rsid w:val="00E46F23"/>
    <w:rsid w:val="00EA0EEF"/>
    <w:rsid w:val="00EB193E"/>
    <w:rsid w:val="00EB1C6F"/>
    <w:rsid w:val="00EC7708"/>
    <w:rsid w:val="00EE3FF9"/>
    <w:rsid w:val="00F62A27"/>
    <w:rsid w:val="00FC35F5"/>
    <w:rsid w:val="00FC5EB3"/>
    <w:rsid w:val="00FE783B"/>
    <w:rsid w:val="08AE369F"/>
    <w:rsid w:val="1A750DCA"/>
    <w:rsid w:val="223A341A"/>
    <w:rsid w:val="2E9253C7"/>
    <w:rsid w:val="47AB5220"/>
    <w:rsid w:val="48145600"/>
    <w:rsid w:val="674B7826"/>
    <w:rsid w:val="6866509F"/>
    <w:rsid w:val="71E33650"/>
    <w:rsid w:val="77065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iPriority="0" w:name="heading 2" w:locked="1"/>
    <w:lsdException w:qFormat="1" w:uiPriority="0" w:name="heading 3" w:locked="1"/>
    <w:lsdException w:qFormat="1" w:uiPriority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nhideWhenUsed="0" w:uiPriority="0" w:semiHidden="0" w:name="toc 1" w:locked="1"/>
    <w:lsdException w:unhideWhenUsed="0" w:uiPriority="0" w:semiHidden="0" w:name="toc 2" w:locked="1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0" w:semiHidden="0" w:name="Table Grid" w:locked="1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Date"/>
    <w:basedOn w:val="1"/>
    <w:next w:val="1"/>
    <w:link w:val="14"/>
    <w:semiHidden/>
    <w:unhideWhenUsed/>
    <w:qFormat/>
    <w:uiPriority w:val="99"/>
    <w:pPr>
      <w:ind w:left="100" w:leftChars="2500"/>
    </w:pPr>
  </w:style>
  <w:style w:type="paragraph" w:styleId="3">
    <w:name w:val="Balloon Text"/>
    <w:basedOn w:val="1"/>
    <w:link w:val="15"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8">
    <w:name w:val="Title"/>
    <w:basedOn w:val="1"/>
    <w:next w:val="1"/>
    <w:link w:val="17"/>
    <w:qFormat/>
    <w:locked/>
    <w:uiPriority w:val="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0">
    <w:name w:val="Table Grid"/>
    <w:basedOn w:val="9"/>
    <w:qFormat/>
    <w:locked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页眉 字符"/>
    <w:basedOn w:val="11"/>
    <w:link w:val="5"/>
    <w:qFormat/>
    <w:uiPriority w:val="99"/>
    <w:rPr>
      <w:rFonts w:cs="Calibri"/>
      <w:sz w:val="18"/>
      <w:szCs w:val="18"/>
    </w:rPr>
  </w:style>
  <w:style w:type="character" w:customStyle="1" w:styleId="13">
    <w:name w:val="页脚 字符"/>
    <w:basedOn w:val="11"/>
    <w:link w:val="4"/>
    <w:qFormat/>
    <w:uiPriority w:val="99"/>
    <w:rPr>
      <w:rFonts w:cs="Calibri"/>
      <w:sz w:val="18"/>
      <w:szCs w:val="18"/>
    </w:rPr>
  </w:style>
  <w:style w:type="character" w:customStyle="1" w:styleId="14">
    <w:name w:val="日期 字符"/>
    <w:basedOn w:val="11"/>
    <w:link w:val="2"/>
    <w:semiHidden/>
    <w:qFormat/>
    <w:uiPriority w:val="99"/>
    <w:rPr>
      <w:rFonts w:cs="Calibri"/>
      <w:kern w:val="2"/>
      <w:sz w:val="21"/>
      <w:szCs w:val="21"/>
    </w:rPr>
  </w:style>
  <w:style w:type="character" w:customStyle="1" w:styleId="15">
    <w:name w:val="批注框文本 字符"/>
    <w:basedOn w:val="11"/>
    <w:link w:val="3"/>
    <w:semiHidden/>
    <w:qFormat/>
    <w:uiPriority w:val="99"/>
    <w:rPr>
      <w:rFonts w:cs="Calibri"/>
      <w:kern w:val="2"/>
      <w:sz w:val="18"/>
      <w:szCs w:val="18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标题 字符"/>
    <w:basedOn w:val="11"/>
    <w:link w:val="8"/>
    <w:qFormat/>
    <w:uiPriority w:val="0"/>
    <w:rPr>
      <w:rFonts w:asciiTheme="majorHAnsi" w:hAnsiTheme="majorHAnsi" w:cstheme="majorBidi"/>
      <w:b/>
      <w:bCs/>
      <w:kern w:val="2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13E3751-BAE4-4B5E-84E0-91896AC18D6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lenovo</Company>
  <Pages>5</Pages>
  <Words>528</Words>
  <Characters>1928</Characters>
  <Lines>1</Lines>
  <Paragraphs>1</Paragraphs>
  <TotalTime>35</TotalTime>
  <ScaleCrop>false</ScaleCrop>
  <LinksUpToDate>false</LinksUpToDate>
  <CharactersWithSpaces>2202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2019-09-04T13:42:00Z</dcterms:created>
  <dc:creator>kitty_whl</dc:creator>
  <cp:lastModifiedBy>WPS_1699433803</cp:lastModifiedBy>
  <dcterms:modified xsi:type="dcterms:W3CDTF">2025-04-19T08:30:05Z</dcterms:modified>
  <dc:title>关于进一步规范管理本科实验教学的通知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9BA4DBF639A34F92A875C6CC78E05AC4_12</vt:lpwstr>
  </property>
  <property fmtid="{D5CDD505-2E9C-101B-9397-08002B2CF9AE}" pid="4" name="KSOTemplateDocerSaveRecord">
    <vt:lpwstr>eyJoZGlkIjoiY2ViOTU2YzI5NDMwMDU2YTE3MWRkNGVjNjY1MDQxZWMiLCJ1c2VySWQiOiIxNTU3MDY1MDU5In0=</vt:lpwstr>
  </property>
</Properties>
</file>