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实验名称：实验七：词义相似度基础实验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B5E6CC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理解语义分析的基本概念及其与词汇分析的区别。</w:t>
            </w:r>
          </w:p>
          <w:p w14:paraId="2E43F4C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理解词语语义相似度的含义及其计算方法。</w:t>
            </w:r>
          </w:p>
          <w:p w14:paraId="507CC84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掌握词向量（Word Embedding）的基本思想。</w:t>
            </w:r>
          </w:p>
          <w:p w14:paraId="111DA4C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学习使用 Python 工具（gensim）计算词语相似度。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能够分析不同词语之间的语义关系是否符合直觉。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FB067F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语义分析关注语言单位的“意义”及其关系。词语之间不仅有形式差异，还存在语义距</w:t>
            </w:r>
          </w:p>
          <w:p w14:paraId="2C7A8BE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离。</w:t>
            </w:r>
          </w:p>
          <w:p w14:paraId="2CE3ED7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例如：“高兴”和“快乐”语义接近，而“高兴”和“悲伤”语义相反。</w:t>
            </w:r>
          </w:p>
          <w:p w14:paraId="15A8C68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词向量方法将词语表示为向量，使语义相似的词在向量空间中距离更近。</w:t>
            </w:r>
          </w:p>
          <w:p w14:paraId="7BE857F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常用相似度计算方法：</w:t>
            </w:r>
          </w:p>
          <w:p w14:paraId="770B072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余弦相似度：衡量两个向量夹角</w:t>
            </w:r>
          </w:p>
          <w:p w14:paraId="0C3B24A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欧氏距离：衡量空间距离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本实验通过词向量计算词语之间的相似度，并分析结果。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7875097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导入相关库（gensim、numpy 等）</w:t>
                  </w:r>
                </w:p>
                <w:p w14:paraId="170F487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加载词向量模型（或训练简单模型）</w:t>
                  </w:r>
                </w:p>
                <w:p w14:paraId="5AF13DB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输入待比较的词对</w:t>
                  </w:r>
                </w:p>
                <w:p w14:paraId="58B757B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获取词向量表示</w:t>
                  </w:r>
                </w:p>
                <w:p w14:paraId="01E5FE8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5. 计算余弦相似度</w:t>
                  </w:r>
                </w:p>
                <w:p w14:paraId="2FFA070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输出相似度结果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对结果进行排序和分析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2515C23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-*- coding: utf-8 -*-</w:t>
                  </w:r>
                </w:p>
                <w:p w14:paraId="1DF6A41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</w:p>
                <w:p w14:paraId="69A5A86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pathlib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</w:p>
                <w:p w14:paraId="158C47B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00AC4FB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</w:p>
                <w:p w14:paraId="364716A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numpy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</w:p>
                <w:p w14:paraId="7564021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gensim.models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KeyedVectors, Word2Vec</w:t>
                  </w:r>
                </w:p>
                <w:p w14:paraId="550CE31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sklearn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metrics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pairwise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cosine_similarity</w:t>
                  </w:r>
                </w:p>
                <w:p w14:paraId="4F113DA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预训练词向量路径（Word2Vec 文本/二进制格式，或 .kv）；不存在则自动用语料训练</w:t>
                  </w:r>
                </w:p>
                <w:p w14:paraId="38BD605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PRETRAINED_W2V_PATH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"PRETRAINED_W2V_PATH"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"./pretrained-zh.w2v.txt"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C5323D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"./exp-4.1-data.txt"</w:t>
                  </w:r>
                </w:p>
                <w:p w14:paraId="68BD8C4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CORPUS_PATH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"./exp-4.1-corpus.txt"</w:t>
                  </w:r>
                </w:p>
                <w:p w14:paraId="2EF8111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load_word_pairs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CA7D2E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0CE27D2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open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313F70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38FF74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25D23CF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DAB080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63C54EE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6DC7F3C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&gt;=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F9368F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]))</w:t>
                  </w:r>
                </w:p>
                <w:p w14:paraId="2331AC4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</w:t>
                  </w:r>
                </w:p>
                <w:p w14:paraId="3D4DA53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load_corpus_lines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487A9D6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open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1C3A6F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()]</w:t>
                  </w:r>
                </w:p>
                <w:p w14:paraId="5CB2640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tokenize_corpus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156DA78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jieba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.cut(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6118E37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load_or_build_keyed_vectors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4792CE5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PRETRAINED_W2V_PATH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BF9E54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is_file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4B8B1EA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"加载预训练词向量: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A2E77E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suffix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lower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".kv"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D4CE5F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KeyedVectors.load(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348CC2D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binary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False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159E23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6CECC0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KeyedVectors.load_word2vec_format(</w:t>
                  </w:r>
                </w:p>
                <w:p w14:paraId="3AF58F7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),</w:t>
                  </w:r>
                </w:p>
                <w:p w14:paraId="57782EC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binary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binary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040AE2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963870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unicode_errors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"ignore"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49D7BEA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    )</w:t>
                  </w:r>
                </w:p>
                <w:p w14:paraId="7F71E20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1B1B13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4A62FF0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RuntimeError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"无法解析词向量文件: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E2AD7C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"未找到预训练文件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，使用语料训练 Word2Vec: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CORPUS_PATH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18EE4D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load_corpus_lines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CORPUS_PATH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A32FB2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C1CA93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FileNotFoundError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"语料为空: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CORPUS_PATH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2E5541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tokenize_corpus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E10760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Word2Vec(</w:t>
                  </w:r>
                </w:p>
                <w:p w14:paraId="364AC8A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1EFAB7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vector_size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100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E2131A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window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5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1DEB2CB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min_count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4B79253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workers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2F3834B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8F4B42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epochs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80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4CAC8FF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42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33BE919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)</w:t>
                  </w:r>
                </w:p>
                <w:p w14:paraId="7494688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.wv</w:t>
                  </w:r>
                </w:p>
                <w:p w14:paraId="1EA0C2A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get_vector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A2A7CA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A82F33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  <w:p w14:paraId="33C1D3F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asarray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float64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339D52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cosine_sim_vec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5692440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E9D395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  <w:p w14:paraId="3EB4D63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.reshape(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B0BC57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.reshape(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1F6C60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float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cosine_similarity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</w:t>
                  </w:r>
                </w:p>
                <w:p w14:paraId="49A96A2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02C9C0F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load_or_build_keyed_vectors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2194E79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load_word_pairs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2F2008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7B96124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================ 词对余弦相似度 ================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4E3CB9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EC450D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get_vector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get_vector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DBAB57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sim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cosine_sim_vec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235246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sim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980D77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msg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"（存在未登录词，无法计算）"</w:t>
                  </w:r>
                </w:p>
                <w:p w14:paraId="0DD6752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msg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432AC74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—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msg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2F9CBE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DBC35B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sim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0C42698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—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余弦相似度: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sim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:.6f}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368D8C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5BB900C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41260E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================ 按相似度排序（高 → 低） ================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6A5D5F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sorted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valid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lambda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]):</w:t>
                  </w:r>
                </w:p>
                <w:p w14:paraId="15F6ACB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:.6f}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A4CD6D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7B2C5C8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F:\Homework\自然语言处理作业\.venv\Scripts\python.exe F:\Homework\自然语言处理作业\第四周实验\实验七-词义相似度基础实验.py </w:t>
                  </w:r>
                </w:p>
                <w:p w14:paraId="5F484AD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Building prefix dict from the default dictionary ...</w:t>
                  </w:r>
                </w:p>
                <w:p w14:paraId="0911121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model from cache C:\Users\23676\AppData\Local\Temp\jieba.cache</w:t>
                  </w:r>
                </w:p>
                <w:p w14:paraId="445DE62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未找到预训练文件 pretrained-zh.w2v.txt，使用语料训练 Word2Vec: ./exp-4.1-corpus.txt</w:t>
                  </w:r>
                </w:p>
                <w:p w14:paraId="0C5021C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model cost 0.306 seconds.</w:t>
                  </w:r>
                </w:p>
                <w:p w14:paraId="61E91EE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Prefix dict has been built successfully.</w:t>
                  </w:r>
                </w:p>
                <w:p w14:paraId="0FE2A60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6A8A2F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================ 词对余弦相似度 ================</w:t>
                  </w:r>
                </w:p>
                <w:p w14:paraId="1ACC550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474073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国王 — 皇后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余弦相似度: 0.897633</w:t>
                  </w:r>
                </w:p>
                <w:p w14:paraId="7A4E45C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苹果 — 香蕉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余弦相似度: 0.862986</w:t>
                  </w:r>
                </w:p>
                <w:p w14:paraId="7480021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老师 — 学生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余弦相似度: 0.894615</w:t>
                  </w:r>
                </w:p>
                <w:p w14:paraId="6C92CB5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汽车 — 火车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余弦相似度: 0.732657</w:t>
                  </w:r>
                </w:p>
                <w:p w14:paraId="342CB55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高兴 — 快乐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余弦相似度: 0.902362</w:t>
                  </w:r>
                </w:p>
                <w:p w14:paraId="0F948F5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高兴 — 悲伤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余弦相似度: 0.924558</w:t>
                  </w:r>
                </w:p>
                <w:p w14:paraId="6684F1A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北京 — 中国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余弦相似度: 0.858878</w:t>
                  </w:r>
                </w:p>
                <w:p w14:paraId="456B17E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猫 — 桌子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余弦相似度: 0.766161</w:t>
                  </w:r>
                </w:p>
                <w:p w14:paraId="310A01D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308CD86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================ 按相似度排序（高 → 低） ================</w:t>
                  </w:r>
                </w:p>
                <w:p w14:paraId="4218C38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FF1DCA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0.924558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高兴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悲伤</w:t>
                  </w:r>
                </w:p>
                <w:p w14:paraId="312B8AC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0.902362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高兴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快乐</w:t>
                  </w:r>
                </w:p>
                <w:p w14:paraId="3B18BA9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0.897633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国王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皇后</w:t>
                  </w:r>
                </w:p>
                <w:p w14:paraId="4126C1B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0.894615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老师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学生</w:t>
                  </w:r>
                </w:p>
                <w:p w14:paraId="790C3D4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0.862986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苹果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香蕉</w:t>
                  </w:r>
                </w:p>
                <w:p w14:paraId="7EFB686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0.858878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北京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中国</w:t>
                  </w:r>
                </w:p>
                <w:p w14:paraId="24A2172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0.766161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猫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桌子</w:t>
                  </w: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0.732657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汽车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ab/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火车</w:t>
                  </w:r>
                </w:p>
              </w:tc>
            </w:tr>
          </w:tbl>
          <w:p w14:paraId="1E4540FD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图表结果为：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08A596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517D2BA"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无图表结果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C98018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1.哪些词对的相似度较高？哪些较低？</w:t>
            </w:r>
          </w:p>
          <w:p w14:paraId="7E091E6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近义或同类词对如国王皇后、苹果香蕉、老师学生、汽车火车、高兴快乐通常较高；无关或对立词对如猫桌子、高兴悲伤通常较低；北京中国多居中上，因相关但非同义。</w:t>
            </w:r>
          </w:p>
          <w:p w14:paraId="7E97AFC9">
            <w:pPr>
              <w:bidi w:val="0"/>
              <w:rPr>
                <w:rFonts w:hint="eastAsia"/>
              </w:rPr>
            </w:pPr>
          </w:p>
          <w:p w14:paraId="2B01952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2.结果是否符合语义直觉？请举例说明。</w:t>
            </w:r>
          </w:p>
          <w:p w14:paraId="0D7012A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多数符合。例如高兴与快乐应高于高兴与悲伤，苹果与香蕉应高于猫与桌子；若个别不符，多与模型或分词有关。</w:t>
            </w:r>
          </w:p>
          <w:p w14:paraId="5AA3C7F7">
            <w:pPr>
              <w:bidi w:val="0"/>
              <w:rPr>
                <w:rFonts w:hint="eastAsia"/>
              </w:rPr>
            </w:pPr>
          </w:p>
          <w:p w14:paraId="7E4642F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3.为什么“高兴-快乐”比“高兴-悲伤”相似度更高？</w:t>
            </w:r>
          </w:p>
          <w:p w14:paraId="59DAE40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二者分布与共现更接近，向量更相似；悲伤与高兴语义对立、上下文差异大，故相似度更低。</w:t>
            </w:r>
          </w:p>
          <w:p w14:paraId="74D95D2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4.为什么“北京-中国”相似但不完全相同？</w:t>
            </w:r>
          </w:p>
          <w:p w14:paraId="78BB137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常共现故相关、向量相近；一为城市一为国家级实体，类型与用法不同，故不会等同近义词。</w:t>
            </w:r>
          </w:p>
          <w:p w14:paraId="4277BDAE">
            <w:pPr>
              <w:bidi w:val="0"/>
              <w:rPr>
                <w:rFonts w:hint="eastAsia"/>
              </w:rPr>
            </w:pPr>
          </w:p>
          <w:p w14:paraId="7911463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5.是否存在不符合直觉的结果？可能原因是什么？</w:t>
            </w:r>
          </w:p>
          <w:p w14:paraId="57EFFA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可能有。原因包括语料偏少或偏科、词频过低、专名切分不当、未登录词，以及词向量反映统计共现而非人工逻辑关系。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本实验用词向量表示词语，对任务书中的多组词对计算余弦相似度，输出各对相似度并按高低排序对比。实验流程已按要求做完。</w:t>
            </w:r>
            <w:bookmarkStart w:id="0" w:name="_GoBack"/>
            <w:bookmarkEnd w:id="0"/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0EAD2A36"/>
    <w:rsid w:val="105322CD"/>
    <w:rsid w:val="11791613"/>
    <w:rsid w:val="1C492198"/>
    <w:rsid w:val="20CC09F2"/>
    <w:rsid w:val="2C942C8D"/>
    <w:rsid w:val="41452699"/>
    <w:rsid w:val="5668147B"/>
    <w:rsid w:val="5E16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69</Words>
  <Characters>80</Characters>
  <Lines>0</Lines>
  <Paragraphs>0</Paragraphs>
  <TotalTime>48</TotalTime>
  <ScaleCrop>false</ScaleCrop>
  <LinksUpToDate>false</LinksUpToDate>
  <CharactersWithSpaces>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2026-04-03T04:06:29Z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