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F879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>神经网络与深度学习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6C7C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19C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实验题目：全连接网络实现鸢尾花数据分类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406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</w:tr>
      <w:tr w14:paraId="2708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0EC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2025/9/18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4D9C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2023级智能班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3016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51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CAF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zhitian0420@gmail</w:t>
            </w:r>
          </w:p>
        </w:tc>
      </w:tr>
      <w:tr w14:paraId="0257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B0551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0D4CE7A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1.理解全连接神经网络（FCNN）的基本原理和结构。</w:t>
            </w:r>
          </w:p>
          <w:p w14:paraId="0C2CAF5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2.掌握使用全连接神经网络对鸢尾花数据集进行分类的方法。</w:t>
            </w:r>
          </w:p>
          <w:p w14:paraId="0039591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3.学习如何评估全连接神经网络的分类性能，并调整网络参数以优化性能。</w:t>
            </w:r>
          </w:p>
          <w:p w14:paraId="4C696516">
            <w:pPr>
              <w:bidi w:val="0"/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/>
              </w:rPr>
              <w:t>4.理解验证集在模型调参中的作用，掌握通过交叉验证选择最优超参数的方法。</w:t>
            </w:r>
          </w:p>
        </w:tc>
      </w:tr>
      <w:tr w14:paraId="2966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36A70"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C9532F2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主系统：</w:t>
            </w:r>
            <w:r>
              <w:rPr>
                <w:rFonts w:hint="eastAsia"/>
                <w:sz w:val="24"/>
                <w:szCs w:val="20"/>
              </w:rPr>
              <w:t>Windows 11 家庭中文版23H2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ArchLinux</w:t>
            </w:r>
          </w:p>
          <w:p w14:paraId="48FBC99F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编辑器：Visual Studio Code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PyCharm 2025.1.2</w:t>
            </w:r>
          </w:p>
          <w:p w14:paraId="73DAC7C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Python解释器：P</w:t>
            </w:r>
            <w:bookmarkStart w:id="0" w:name="_GoBack"/>
            <w:bookmarkEnd w:id="0"/>
            <w:r>
              <w:rPr>
                <w:rFonts w:hint="eastAsia"/>
                <w:sz w:val="24"/>
                <w:szCs w:val="20"/>
                <w:lang w:val="en-US" w:eastAsia="zh-CN"/>
              </w:rPr>
              <w:t>ython 3.9</w:t>
            </w:r>
          </w:p>
          <w:p w14:paraId="272802B9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Pytorch版本：2.8.0</w:t>
            </w:r>
          </w:p>
          <w:p w14:paraId="15502F5B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CUDA版本：12.8.97</w:t>
            </w:r>
          </w:p>
          <w:p w14:paraId="0BF20FF5">
            <w:pPr>
              <w:rPr>
                <w:rFonts w:hint="default"/>
                <w:sz w:val="24"/>
                <w:szCs w:val="20"/>
                <w:lang w:val="en-US" w:eastAsia="zh-CN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0D4BA0D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  <w:p w14:paraId="4756F8C8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CUDA核心数：7424</w:t>
            </w:r>
          </w:p>
        </w:tc>
      </w:tr>
      <w:tr w14:paraId="1B0C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83F1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实验原理和方法：</w:t>
            </w:r>
          </w:p>
          <w:p w14:paraId="2C42D5AE">
            <w:pPr>
              <w:bidi w:val="0"/>
              <w:rPr>
                <w:rFonts w:hint="default" w:ascii="黑体" w:hAnsi="Times" w:eastAsia="黑体"/>
                <w:sz w:val="24"/>
                <w:szCs w:val="20"/>
                <w:lang w:val="en-US"/>
              </w:rPr>
            </w:pPr>
            <w:r>
              <w:rPr>
                <w:rFonts w:hint="eastAsia"/>
                <w:lang w:val="en-US" w:eastAsia="zh-CN"/>
              </w:rPr>
              <w:t>实验原理为FCNN算法，通过人工测试来找合适的学习率、隐藏层数。</w:t>
            </w:r>
          </w:p>
        </w:tc>
      </w:tr>
      <w:tr w14:paraId="7E7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50D0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实验步骤：（不要求罗列完整源代码）</w:t>
            </w:r>
          </w:p>
          <w:p w14:paraId="26AA8D9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首先导入、划分、标准化数据集</w:t>
            </w:r>
          </w:p>
          <w:p w14:paraId="4AC21FB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下载/加载数据集</w:t>
            </w:r>
          </w:p>
          <w:p w14:paraId="48DAB16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45CC425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load_iris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681601B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标准化数据</w:t>
            </w:r>
          </w:p>
          <w:p w14:paraId="60BDFED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scaler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StandardScaler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077CE4E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.data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scaler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fit_transform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.data)</w:t>
            </w:r>
          </w:p>
          <w:p w14:paraId="4121B70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划分训练集和测试集</w:t>
            </w:r>
          </w:p>
          <w:p w14:paraId="160802D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train_test_split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.data,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.target,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random_state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stratify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eastAsia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iris.target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AEB3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这里将stratify设置为iris.target，让数据集是分层随机抽样的。</w:t>
            </w:r>
          </w:p>
          <w:p w14:paraId="3BE1F097">
            <w:pPr>
              <w:bidi w:val="0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14"/>
                <w:szCs w:val="14"/>
              </w:rPr>
            </w:pPr>
            <w:r>
              <w:rPr>
                <w:rFonts w:hint="eastAsia"/>
                <w:lang w:val="en-US" w:eastAsia="zh-CN"/>
              </w:rPr>
              <w:t>然后构建FCNN模型</w:t>
            </w:r>
          </w:p>
          <w:p w14:paraId="3ECF7A0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64</w:t>
            </w:r>
          </w:p>
          <w:p w14:paraId="4D3812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32</w:t>
            </w:r>
          </w:p>
          <w:p w14:paraId="301EC0A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learning_rate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0.005</w:t>
            </w:r>
          </w:p>
          <w:p w14:paraId="7BD5F59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100</w:t>
            </w:r>
          </w:p>
          <w:p w14:paraId="0249140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32</w:t>
            </w:r>
          </w:p>
          <w:p w14:paraId="22ABCBB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</w:t>
            </w:r>
          </w:p>
          <w:p w14:paraId="227F8A5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16</w:t>
            </w:r>
          </w:p>
          <w:p w14:paraId="710F550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Module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43F050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4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695342E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super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1F61163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6712F6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3E92B2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Linear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hidden_size2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9099F1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116AD6E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48094C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forward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35E5A88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0C51B3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E040D8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1F87B8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E3A337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relu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7D90D2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dropout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43CEEC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fc3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E535D0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</w:p>
          <w:p w14:paraId="79635BE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FCNN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2E947B6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criterion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CrossEntropyLoss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3B72494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Adam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parameters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(),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learning_rate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1735F9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这里把隐藏层神经元个数设置为可以调整的超参数，使用两层隐藏层，丢弃20%的样本，用ReLU函数作为激活函数，交叉熵作为损失函数，使用adam优化器为优化器，同样把学习率作为可设置的超参数。</w:t>
            </w:r>
          </w:p>
          <w:p w14:paraId="0EF18EAC">
            <w:pPr>
              <w:bidi w:val="0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14"/>
                <w:szCs w:val="14"/>
              </w:rPr>
            </w:pPr>
            <w:r>
              <w:rPr>
                <w:rFonts w:hint="eastAsia"/>
                <w:lang w:val="en-US" w:eastAsia="zh-CN"/>
              </w:rPr>
              <w:t>接下来就可以训练和测试了</w:t>
            </w:r>
          </w:p>
          <w:p w14:paraId="571673E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0218A45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from_numpy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float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644E290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from_numpy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long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4871378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TensorDataset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CCCE12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shuffle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80EF98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loader</w:t>
            </w:r>
          </w:p>
          <w:p w14:paraId="4BCD137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EE7EAF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from_numpy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float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514C7ED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from_numpy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long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330918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TensorDataset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28DFAF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utils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dataset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batch_size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shuffle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63C86BE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loader</w:t>
            </w:r>
          </w:p>
          <w:p w14:paraId="154709D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__name__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'__main__'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787B866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print(x_train)</w:t>
            </w:r>
          </w:p>
          <w:p w14:paraId="33D566C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print(x_test)</w:t>
            </w:r>
          </w:p>
          <w:p w14:paraId="7E71AC9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print(y_train)</w:t>
            </w:r>
          </w:p>
          <w:p w14:paraId="6F67812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print(y_test)</w:t>
            </w:r>
          </w:p>
          <w:p w14:paraId="128B8E2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BA3387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ABC7B4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enumerate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6FD8E14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zero_grad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094810F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4894A52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criterion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BFEE89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.backward()</w:t>
            </w:r>
          </w:p>
          <w:p w14:paraId="7DC9BEE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optimizer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step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2447B69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if (epoch+1) % 10 == 0:</w:t>
            </w:r>
          </w:p>
          <w:p w14:paraId="1D6867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'Epoch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], Loss: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{:.4f}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.item()))</w:t>
            </w:r>
          </w:p>
          <w:p w14:paraId="6596447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预测</w:t>
            </w:r>
          </w:p>
          <w:p w14:paraId="4084A2B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eval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3356162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</w:p>
          <w:p w14:paraId="01FFEE1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21643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test_results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5C68834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with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no_grad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():</w:t>
            </w:r>
          </w:p>
          <w:p w14:paraId="44AB5CA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1A8785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test_loader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6DBEF58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98CE08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</w:t>
            </w:r>
          </w:p>
          <w:p w14:paraId="531A74A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torch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.data,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CBF861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+= 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).sum().item()</w:t>
            </w:r>
          </w:p>
          <w:p w14:paraId="09FA464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outputs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6B4ED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4E52BC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3DFC88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)))</w:t>
            </w:r>
          </w:p>
          <w:p w14:paraId="36FC4B2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'Epoch 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/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], Accuracy: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{:.8f}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%'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test_epoch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test_epochs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/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)))</w:t>
            </w:r>
          </w:p>
          <w:p w14:paraId="32FAB45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test_results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100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*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test_correct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/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labels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5C7B72A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'Test Accuracy: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{:.8f}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%'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format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mean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test_results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)))</w:t>
            </w:r>
          </w:p>
          <w:p w14:paraId="464BD9E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这个代码得到的最终结果是：</w:t>
            </w:r>
          </w:p>
          <w:p w14:paraId="4EE3D6A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Epoch [10/10], Accuracy: 100.00000000%</w:t>
            </w:r>
          </w:p>
          <w:p w14:paraId="7AF47AC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Test Accuracy: 100.00000000%</w:t>
            </w:r>
          </w:p>
        </w:tc>
      </w:tr>
      <w:tr w14:paraId="742C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BBE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3B66DCAE">
            <w:pPr>
              <w:bidi w:val="0"/>
              <w:rPr>
                <w:rFonts w:ascii="黑体" w:hAnsi="Times" w:eastAsia="黑体"/>
                <w:szCs w:val="20"/>
              </w:rPr>
            </w:pPr>
            <w:r>
              <w:rPr>
                <w:rFonts w:hint="eastAsia"/>
                <w:lang w:val="en-US" w:eastAsia="zh-CN"/>
              </w:rPr>
              <w:t>从结果上来看，对于iris这个数据集，使用FCNN方法进行预测，从预测准确率上来看，FCNN能够较好的解决iris数据集上的预测这个问题，且成功率较高。并且上文中给出的超参数就是比较合适的超参数组成之一了。</w:t>
            </w:r>
          </w:p>
        </w:tc>
      </w:tr>
      <w:tr w14:paraId="3805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9FAC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就实验过程中遇到和出现的问题，你是如何解决和处理的，自拟1－3道问答题：</w:t>
            </w:r>
          </w:p>
          <w:p w14:paraId="695E88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问题1： 对于这些超参数没有很好的找最优或较优解的稳定方法。</w:t>
            </w:r>
          </w:p>
          <w:p w14:paraId="5C515429">
            <w:pPr>
              <w:bidi w:val="0"/>
              <w:rPr>
                <w:rFonts w:hint="default" w:ascii="黑体" w:hAnsi="Times" w:eastAsia="黑体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解答1： 控制变量一个一个改着试</w:t>
            </w:r>
          </w:p>
        </w:tc>
      </w:tr>
    </w:tbl>
    <w:p w14:paraId="536DCC9D">
      <w:pPr>
        <w:rPr>
          <w:sz w:val="28"/>
          <w:szCs w:val="28"/>
        </w:rPr>
      </w:pPr>
    </w:p>
    <w:p w14:paraId="6AF25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1"/>
    <w:rsid w:val="00026441"/>
    <w:rsid w:val="0027604B"/>
    <w:rsid w:val="006223F1"/>
    <w:rsid w:val="007A32CC"/>
    <w:rsid w:val="008F787C"/>
    <w:rsid w:val="00AE5F76"/>
    <w:rsid w:val="12981A13"/>
    <w:rsid w:val="165E35C4"/>
    <w:rsid w:val="193C22F3"/>
    <w:rsid w:val="23CC2790"/>
    <w:rsid w:val="28AD6697"/>
    <w:rsid w:val="2F264CBE"/>
    <w:rsid w:val="3B5B5270"/>
    <w:rsid w:val="448C5AE8"/>
    <w:rsid w:val="46A15DE8"/>
    <w:rsid w:val="4806132E"/>
    <w:rsid w:val="49B86FF4"/>
    <w:rsid w:val="4CF0137E"/>
    <w:rsid w:val="52F223D2"/>
    <w:rsid w:val="54AF106E"/>
    <w:rsid w:val="5BF83648"/>
    <w:rsid w:val="5DB94431"/>
    <w:rsid w:val="60301BD4"/>
    <w:rsid w:val="648B3F0E"/>
    <w:rsid w:val="72E66F89"/>
    <w:rsid w:val="771F6AE7"/>
    <w:rsid w:val="7B93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 w:asciiTheme="minorHAnsi" w:hAnsiTheme="minorHAnsi" w:cstheme="minorBidi"/>
      <w:b/>
      <w:bCs/>
      <w:kern w:val="44"/>
      <w:sz w:val="44"/>
      <w:szCs w:val="44"/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sz w:val="18"/>
      <w:szCs w:val="18"/>
      <w14:ligatures w14:val="standardContextual"/>
    </w:rPr>
  </w:style>
  <w:style w:type="character" w:customStyle="1" w:styleId="8">
    <w:name w:val="标题 1 字符"/>
    <w:basedOn w:val="7"/>
    <w:link w:val="2"/>
    <w:qFormat/>
    <w:uiPriority w:val="9"/>
    <w:rPr>
      <w:rFonts w:eastAsia="黑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semiHidden/>
    <w:qFormat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0">
    <w:name w:val="页眉 字符"/>
    <w:basedOn w:val="7"/>
    <w:link w:val="5"/>
    <w:qFormat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7"/>
    <w:link w:val="4"/>
    <w:qFormat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395</Words>
  <Characters>617</Characters>
  <Lines>1</Lines>
  <Paragraphs>1</Paragraphs>
  <TotalTime>6</TotalTime>
  <ScaleCrop>false</ScaleCrop>
  <LinksUpToDate>false</LinksUpToDate>
  <CharactersWithSpaces>649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2025-09-09T07:31:00Z</dcterms:created>
  <dc:creator>梓涵 吴</dc:creator>
  <cp:lastModifiedBy>zhitian111</cp:lastModifiedBy>
  <dcterms:modified xsi:type="dcterms:W3CDTF">2025-09-26T00:26:53Z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3C2573A2FC664AC2A8A52884E9FBD3F9_12</vt:lpwstr>
  </property>
</Properties>
</file>