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[图片: https://r2cdn.perplexity.ai/pplx-full-logo-primary-dark%402x.png]</w:t>
      </w:r>
    </w:p>
    <w:p>
      <w:pPr>
        <w:pStyle w:val="Heading1"/>
        <w:jc w:val="center"/>
      </w:pPr>
      <w:r>
        <w:rPr>
          <w:rFonts w:ascii="黑体" w:hAnsi="黑体" w:eastAsia="黑体"/>
          <w:sz w:val="64"/>
        </w:rPr>
        <w:t>我是一名计算机专业的大学生，我想使用AI来提升我的学习效率，请问我该如何做</w:t>
      </w:r>
    </w:p>
    <w:p>
      <w:pPr>
        <w:ind w:firstLine="40"/>
      </w:pPr>
      <w:r>
        <w:rPr>
          <w:rFonts w:ascii="Times New Roman" w:hAnsi="Times New Roman" w:eastAsia="宋体"/>
          <w:sz w:val="48"/>
        </w:rPr>
        <w:t>作为计算机专业大一新生，你拥有了比以往任何时候都强大的工具（GPT-5.1, Gemini 3, Perplexity）。利用这些AI工具的核心在于</w:t>
      </w:r>
      <w:r>
        <w:rPr>
          <w:rFonts w:ascii="Times New Roman" w:hAnsi="Times New Roman" w:eastAsia="宋体"/>
          <w:b/>
          <w:sz w:val="48"/>
        </w:rPr>
        <w:t>从“被动接受答案”转变为“主动协作学习”</w:t>
      </w:r>
      <w:r>
        <w:rPr>
          <w:rFonts w:ascii="Times New Roman" w:hAnsi="Times New Roman" w:eastAsia="宋体"/>
          <w:sz w:val="48"/>
        </w:rPr>
        <w:t>。</w:t>
      </w:r>
    </w:p>
    <w:p>
      <w:pPr>
        <w:ind w:firstLine="40"/>
      </w:pPr>
      <w:r>
        <w:rPr>
          <w:rFonts w:ascii="Times New Roman" w:hAnsi="Times New Roman" w:eastAsia="宋体"/>
          <w:sz w:val="48"/>
        </w:rPr>
        <w:t>以下是针对计算机专业大一学生的具体AI使用策略，分为三个关键角色：</w:t>
      </w:r>
    </w:p>
    <w:p>
      <w:pPr>
        <w:pStyle w:val="Heading3"/>
      </w:pPr>
      <w:r>
        <w:rPr>
          <w:rFonts w:ascii="黑体" w:hAnsi="黑体" w:eastAsia="黑体"/>
          <w:sz w:val="48"/>
        </w:rPr>
        <w:t>1. 苏格拉底式导师 (Socratic Tutor)</w:t>
      </w:r>
    </w:p>
    <w:p>
      <w:pPr>
        <w:ind w:firstLine="40"/>
      </w:pPr>
      <w:r>
        <w:rPr>
          <w:rFonts w:ascii="Times New Roman" w:hAnsi="Times New Roman" w:eastAsia="宋体"/>
          <w:sz w:val="48"/>
        </w:rPr>
        <w:t>大一最重要的是打好基础（如计算机导论、C/Python/Java基础、离散数学）。不要直接问AI答案，而是让它引导你思考。</w:t>
      </w:r>
    </w:p>
    <w:p>
      <w:pPr>
        <w:ind w:left="400"/>
      </w:pPr>
      <w:r>
        <w:rPr>
          <w:rFonts w:ascii="Symbol" w:hAnsi="Symbol"/>
        </w:rPr>
        <w:t xml:space="preserve">• </w:t>
      </w:r>
      <w:r>
        <w:rPr>
          <w:rFonts w:ascii="Times New Roman" w:hAnsi="Times New Roman" w:eastAsia="宋体"/>
          <w:b/>
          <w:sz w:val="48"/>
        </w:rPr>
        <w:t>费曼技巧 (Feynman Technique)</w:t>
      </w:r>
      <w:r>
        <w:rPr>
          <w:rFonts w:ascii="Times New Roman" w:hAnsi="Times New Roman" w:eastAsia="宋体"/>
          <w:sz w:val="48"/>
        </w:rPr>
        <w:t>: 当你遇到复杂的概念（如“递归”或“指针”）时，让AI用通俗易懂的语言解释给你听。</w:t>
      </w:r>
    </w:p>
    <w:p>
      <w:pPr>
        <w:ind w:left="400"/>
      </w:pPr>
      <w:r>
        <w:rPr>
          <w:rFonts w:ascii="Symbol" w:hAnsi="Symbol"/>
        </w:rPr>
        <w:t xml:space="preserve">• </w:t>
      </w:r>
      <w:r>
        <w:rPr>
          <w:rFonts w:ascii="Times New Roman" w:hAnsi="Times New Roman" w:eastAsia="宋体"/>
          <w:b/>
          <w:sz w:val="48"/>
        </w:rPr>
        <w:t>Prompt示例</w:t>
      </w:r>
      <w:r>
        <w:rPr>
          <w:rFonts w:ascii="Times New Roman" w:hAnsi="Times New Roman" w:eastAsia="宋体"/>
          <w:sz w:val="48"/>
        </w:rPr>
        <w:t>: “我是大一新生，请用生活中的例子解释什么是‘堆栈 (Stack)’，并说明它和‘队列 (Queue)’的区别。”</w:t>
      </w:r>
    </w:p>
    <w:p>
      <w:pPr>
        <w:ind w:left="400"/>
      </w:pPr>
      <w:r>
        <w:rPr>
          <w:rFonts w:ascii="Symbol" w:hAnsi="Symbol"/>
        </w:rPr>
        <w:t xml:space="preserve">• </w:t>
      </w:r>
      <w:r>
        <w:rPr>
          <w:rFonts w:ascii="Times New Roman" w:hAnsi="Times New Roman" w:eastAsia="宋体"/>
          <w:b/>
          <w:sz w:val="48"/>
        </w:rPr>
        <w:t>追问式学习</w:t>
      </w:r>
      <w:r>
        <w:rPr>
          <w:rFonts w:ascii="Times New Roman" w:hAnsi="Times New Roman" w:eastAsia="宋体"/>
          <w:sz w:val="48"/>
        </w:rPr>
        <w:t>: 这种方法能帮你真正理解代码逻辑，而不是死记硬背。</w:t>
      </w:r>
    </w:p>
    <w:p>
      <w:pPr>
        <w:ind w:left="400"/>
      </w:pPr>
      <w:r>
        <w:rPr>
          <w:rFonts w:ascii="Symbol" w:hAnsi="Symbol"/>
        </w:rPr>
        <w:t xml:space="preserve">• </w:t>
      </w:r>
      <w:r>
        <w:rPr>
          <w:rFonts w:ascii="Times New Roman" w:hAnsi="Times New Roman" w:eastAsia="宋体"/>
          <w:b/>
          <w:sz w:val="48"/>
        </w:rPr>
        <w:t>Prompt示例</w:t>
      </w:r>
      <w:r>
        <w:rPr>
          <w:rFonts w:ascii="Times New Roman" w:hAnsi="Times New Roman" w:eastAsia="宋体"/>
          <w:sz w:val="48"/>
        </w:rPr>
        <w:t xml:space="preserve">: “这段代码为什么要用 </w:t>
      </w:r>
      <w:r>
        <w:rPr>
          <w:rFonts w:ascii="Courier New" w:hAnsi="Courier New" w:eastAsia="宋体"/>
          <w:sz w:val="40"/>
        </w:rPr>
        <w:t>`while`</w:t>
      </w:r>
      <w:r>
        <w:rPr>
          <w:rFonts w:ascii="Times New Roman" w:hAnsi="Times New Roman" w:eastAsia="宋体"/>
          <w:sz w:val="48"/>
        </w:rPr>
        <w:t xml:space="preserve"> 循环而不是 </w:t>
      </w:r>
      <w:r>
        <w:rPr>
          <w:rFonts w:ascii="Courier New" w:hAnsi="Courier New" w:eastAsia="宋体"/>
          <w:sz w:val="40"/>
        </w:rPr>
        <w:t>`for`</w:t>
      </w:r>
      <w:r>
        <w:rPr>
          <w:rFonts w:ascii="Times New Roman" w:hAnsi="Times New Roman" w:eastAsia="宋体"/>
          <w:sz w:val="48"/>
        </w:rPr>
        <w:t xml:space="preserve"> 循环？如果我改用 </w:t>
      </w:r>
      <w:r>
        <w:rPr>
          <w:rFonts w:ascii="Courier New" w:hAnsi="Courier New" w:eastAsia="宋体"/>
          <w:sz w:val="40"/>
        </w:rPr>
        <w:t>`if`</w:t>
      </w:r>
      <w:r>
        <w:rPr>
          <w:rFonts w:ascii="Times New Roman" w:hAnsi="Times New Roman" w:eastAsia="宋体"/>
          <w:sz w:val="48"/>
        </w:rPr>
        <w:t xml:space="preserve"> 会发生什么问题？”[^1][^2]</w:t>
      </w:r>
    </w:p>
    <w:p>
      <w:pPr>
        <w:pStyle w:val="Heading3"/>
      </w:pPr>
      <w:r>
        <w:rPr>
          <w:rFonts w:ascii="黑体" w:hAnsi="黑体" w:eastAsia="黑体"/>
          <w:sz w:val="48"/>
        </w:rPr>
        <w:t>2. 结对程序员 (The AI Pair Programmer)</w:t>
      </w:r>
    </w:p>
    <w:p>
      <w:pPr>
        <w:ind w:firstLine="40"/>
      </w:pPr>
      <w:r>
        <w:rPr>
          <w:rFonts w:ascii="Times New Roman" w:hAnsi="Times New Roman" w:eastAsia="宋体"/>
          <w:sz w:val="48"/>
        </w:rPr>
        <w:t>编程是实践学科，AI不应是你的“代写”，而应是你的“副驾驶”。</w:t>
      </w:r>
    </w:p>
    <w:p>
      <w:pPr>
        <w:ind w:left="400"/>
      </w:pPr>
      <w:r>
        <w:rPr>
          <w:rFonts w:ascii="Symbol" w:hAnsi="Symbol"/>
        </w:rPr>
        <w:t xml:space="preserve">• </w:t>
      </w:r>
      <w:r>
        <w:rPr>
          <w:rFonts w:ascii="Times New Roman" w:hAnsi="Times New Roman" w:eastAsia="宋体"/>
          <w:b/>
          <w:sz w:val="48"/>
        </w:rPr>
        <w:t>代码审查 (Code Review)</w:t>
      </w:r>
      <w:r>
        <w:rPr>
          <w:rFonts w:ascii="Times New Roman" w:hAnsi="Times New Roman" w:eastAsia="宋体"/>
          <w:sz w:val="48"/>
        </w:rPr>
        <w:t>: 写完代码后，发给AI并要求它指出潜在的Bug、风格问题或更优的解法。这能帮你养成良好的编码习惯。</w:t>
      </w:r>
    </w:p>
    <w:p>
      <w:pPr>
        <w:ind w:left="400"/>
      </w:pPr>
      <w:r>
        <w:rPr>
          <w:rFonts w:ascii="Symbol" w:hAnsi="Symbol"/>
        </w:rPr>
        <w:t xml:space="preserve">• </w:t>
      </w:r>
      <w:r>
        <w:rPr>
          <w:rFonts w:ascii="Times New Roman" w:hAnsi="Times New Roman" w:eastAsia="宋体"/>
          <w:b/>
          <w:sz w:val="48"/>
        </w:rPr>
        <w:t>Prompt示例</w:t>
      </w:r>
      <w:r>
        <w:rPr>
          <w:rFonts w:ascii="Times New Roman" w:hAnsi="Times New Roman" w:eastAsia="宋体"/>
          <w:sz w:val="48"/>
        </w:rPr>
        <w:t>: “这是我写的冒泡排序代码，请帮我Review一下：1. 有没有边界条件错误？2. 变量命名是否规范？3. 还有更高效的写法吗？”[^3][^4]</w:t>
      </w:r>
    </w:p>
    <w:p>
      <w:pPr>
        <w:ind w:left="400"/>
      </w:pPr>
      <w:r>
        <w:rPr>
          <w:rFonts w:ascii="Symbol" w:hAnsi="Symbol"/>
        </w:rPr>
        <w:t xml:space="preserve">• </w:t>
      </w:r>
      <w:r>
        <w:rPr>
          <w:rFonts w:ascii="Times New Roman" w:hAnsi="Times New Roman" w:eastAsia="宋体"/>
          <w:b/>
          <w:sz w:val="48"/>
        </w:rPr>
        <w:t>生成测试用例</w:t>
      </w:r>
      <w:r>
        <w:rPr>
          <w:rFonts w:ascii="Times New Roman" w:hAnsi="Times New Roman" w:eastAsia="宋体"/>
          <w:sz w:val="48"/>
        </w:rPr>
        <w:t>: 大一学生常忽略测试。你可以让AI生成边缘测试数据（Edge Cases），看看你的程序是否会崩溃。</w:t>
      </w:r>
    </w:p>
    <w:p>
      <w:pPr>
        <w:ind w:left="400"/>
      </w:pPr>
      <w:r>
        <w:rPr>
          <w:rFonts w:ascii="Symbol" w:hAnsi="Symbol"/>
        </w:rPr>
        <w:t xml:space="preserve">• </w:t>
      </w:r>
      <w:r>
        <w:rPr>
          <w:rFonts w:ascii="Times New Roman" w:hAnsi="Times New Roman" w:eastAsia="宋体"/>
          <w:b/>
          <w:sz w:val="48"/>
        </w:rPr>
        <w:t>Prompt示例</w:t>
      </w:r>
      <w:r>
        <w:rPr>
          <w:rFonts w:ascii="Times New Roman" w:hAnsi="Times New Roman" w:eastAsia="宋体"/>
          <w:sz w:val="48"/>
        </w:rPr>
        <w:t>: “我写了一个判断闰年的函数，请给我生成10个测试用例，包括一些特殊的年份（如1900, 2000, 2024）。”[^4]</w:t>
      </w:r>
    </w:p>
    <w:p>
      <w:pPr>
        <w:ind w:left="400"/>
      </w:pPr>
      <w:r>
        <w:rPr>
          <w:rFonts w:ascii="Symbol" w:hAnsi="Symbol"/>
        </w:rPr>
        <w:t xml:space="preserve">• </w:t>
      </w:r>
      <w:r>
        <w:rPr>
          <w:rFonts w:ascii="Times New Roman" w:hAnsi="Times New Roman" w:eastAsia="宋体"/>
          <w:b/>
          <w:sz w:val="48"/>
        </w:rPr>
        <w:t>环境配置与报错</w:t>
      </w:r>
      <w:r>
        <w:rPr>
          <w:rFonts w:ascii="Times New Roman" w:hAnsi="Times New Roman" w:eastAsia="宋体"/>
          <w:sz w:val="48"/>
        </w:rPr>
        <w:t>: 遇到环境配置问题（如安装Python库报错）或晦涩的编译错误，直接把错误代码贴给AI，它通常能秒解，节省你数小时的无效搜索时间。[^5]</w:t>
      </w:r>
    </w:p>
    <w:p>
      <w:pPr>
        <w:pStyle w:val="Heading3"/>
      </w:pPr>
      <w:r>
        <w:rPr>
          <w:rFonts w:ascii="黑体" w:hAnsi="黑体" w:eastAsia="黑体"/>
          <w:sz w:val="48"/>
        </w:rPr>
        <w:t>3. 智能情报员 (Perplexity \&amp; Research)</w:t>
      </w:r>
    </w:p>
    <w:p>
      <w:pPr>
        <w:ind w:firstLine="40"/>
      </w:pPr>
      <w:r>
        <w:rPr>
          <w:rFonts w:ascii="Times New Roman" w:hAnsi="Times New Roman" w:eastAsia="宋体"/>
          <w:sz w:val="48"/>
        </w:rPr>
        <w:t xml:space="preserve">对于新技术栈的探索或寻找最新的API文档，传统的GPT模型可能数据滞后，这时要用 </w:t>
      </w:r>
      <w:r>
        <w:rPr>
          <w:rFonts w:ascii="Times New Roman" w:hAnsi="Times New Roman" w:eastAsia="宋体"/>
          <w:b/>
          <w:sz w:val="48"/>
        </w:rPr>
        <w:t>Perplexity</w:t>
      </w:r>
      <w:r>
        <w:rPr>
          <w:rFonts w:ascii="Times New Roman" w:hAnsi="Times New Roman" w:eastAsia="宋体"/>
          <w:sz w:val="48"/>
        </w:rPr>
        <w:t>。</w:t>
      </w:r>
    </w:p>
    <w:p>
      <w:pPr>
        <w:ind w:left="400"/>
      </w:pPr>
      <w:r>
        <w:rPr>
          <w:rFonts w:ascii="Symbol" w:hAnsi="Symbol"/>
        </w:rPr>
        <w:t xml:space="preserve">• </w:t>
      </w:r>
      <w:r>
        <w:rPr>
          <w:rFonts w:ascii="Times New Roman" w:hAnsi="Times New Roman" w:eastAsia="宋体"/>
          <w:b/>
          <w:sz w:val="48"/>
        </w:rPr>
        <w:t>查找最新文档与库</w:t>
      </w:r>
      <w:r>
        <w:rPr>
          <w:rFonts w:ascii="Times New Roman" w:hAnsi="Times New Roman" w:eastAsia="宋体"/>
          <w:sz w:val="48"/>
        </w:rPr>
        <w:t>: 计算机领域更新极快。</w:t>
      </w:r>
    </w:p>
    <w:p>
      <w:pPr>
        <w:ind w:left="400"/>
      </w:pPr>
      <w:r>
        <w:rPr>
          <w:rFonts w:ascii="Symbol" w:hAnsi="Symbol"/>
        </w:rPr>
        <w:t xml:space="preserve">• </w:t>
      </w:r>
      <w:r>
        <w:rPr>
          <w:rFonts w:ascii="Times New Roman" w:hAnsi="Times New Roman" w:eastAsia="宋体"/>
          <w:b/>
          <w:sz w:val="48"/>
        </w:rPr>
        <w:t>Prompt示例</w:t>
      </w:r>
      <w:r>
        <w:rPr>
          <w:rFonts w:ascii="Times New Roman" w:hAnsi="Times New Roman" w:eastAsia="宋体"/>
          <w:sz w:val="48"/>
        </w:rPr>
        <w:t>: “我想用Python做一个简单的网页爬虫，现在2025年最推荐的库是什么？Scrapy还是Playwright？请对比它们的优缺点并给出简单的各种Demo。”[^6]</w:t>
      </w:r>
    </w:p>
    <w:p>
      <w:pPr>
        <w:ind w:left="400"/>
      </w:pPr>
      <w:r>
        <w:rPr>
          <w:rFonts w:ascii="Symbol" w:hAnsi="Symbol"/>
        </w:rPr>
        <w:t xml:space="preserve">• </w:t>
      </w:r>
      <w:r>
        <w:rPr>
          <w:rFonts w:ascii="Times New Roman" w:hAnsi="Times New Roman" w:eastAsia="宋体"/>
          <w:b/>
          <w:sz w:val="48"/>
        </w:rPr>
        <w:t>辅助阅读论文/教材</w:t>
      </w:r>
      <w:r>
        <w:rPr>
          <w:rFonts w:ascii="Times New Roman" w:hAnsi="Times New Roman" w:eastAsia="宋体"/>
          <w:sz w:val="48"/>
        </w:rPr>
        <w:t>: 大学会接触很多英文原版资料。你可以上传PDF给AI，让它总结核心算法流程，或者解释其中看不懂的数学公式。[^7]</w:t>
      </w:r>
    </w:p>
    <w:p>
      <w:pPr>
        <w:pStyle w:val="Heading3"/>
      </w:pPr>
      <w:r>
        <w:rPr>
          <w:rFonts w:ascii="黑体" w:hAnsi="黑体" w:eastAsia="黑体"/>
          <w:sz w:val="48"/>
        </w:rPr>
        <w:t>⚠️ 关键陷阱：能力错觉 (Illusion of Competence)</w:t>
      </w:r>
    </w:p>
    <w:p>
      <w:pPr>
        <w:ind w:firstLine="40"/>
      </w:pPr>
      <w:r>
        <w:rPr>
          <w:rFonts w:ascii="Times New Roman" w:hAnsi="Times New Roman" w:eastAsia="宋体"/>
          <w:sz w:val="48"/>
        </w:rPr>
        <w:t>这是大一学生最容易犯的错误。</w:t>
      </w:r>
    </w:p>
    <w:p>
      <w:pPr>
        <w:ind w:left="400"/>
      </w:pPr>
      <w:r>
        <w:rPr>
          <w:rFonts w:ascii="Symbol" w:hAnsi="Symbol"/>
        </w:rPr>
        <w:t xml:space="preserve">• </w:t>
      </w:r>
      <w:r>
        <w:rPr>
          <w:rFonts w:ascii="Times New Roman" w:hAnsi="Times New Roman" w:eastAsia="宋体"/>
          <w:b/>
          <w:sz w:val="48"/>
        </w:rPr>
        <w:t>警惕</w:t>
      </w:r>
      <w:r>
        <w:rPr>
          <w:rFonts w:ascii="Times New Roman" w:hAnsi="Times New Roman" w:eastAsia="宋体"/>
          <w:sz w:val="48"/>
        </w:rPr>
        <w:t>: 看懂AI生成的代码 $\neq$ 你自己会写代码。</w:t>
      </w:r>
    </w:p>
    <w:p>
      <w:pPr>
        <w:ind w:left="400"/>
      </w:pPr>
      <w:r>
        <w:rPr>
          <w:rFonts w:ascii="Symbol" w:hAnsi="Symbol"/>
        </w:rPr>
        <w:t xml:space="preserve">• </w:t>
      </w:r>
      <w:r>
        <w:rPr>
          <w:rFonts w:ascii="Times New Roman" w:hAnsi="Times New Roman" w:eastAsia="宋体"/>
          <w:b/>
          <w:sz w:val="48"/>
        </w:rPr>
        <w:t>对策</w:t>
      </w:r>
      <w:r>
        <w:rPr>
          <w:rFonts w:ascii="Times New Roman" w:hAnsi="Times New Roman" w:eastAsia="宋体"/>
          <w:sz w:val="48"/>
        </w:rPr>
        <w:t>: 每次AI给你代码后，</w:t>
      </w:r>
      <w:r>
        <w:rPr>
          <w:rFonts w:ascii="Times New Roman" w:hAnsi="Times New Roman" w:eastAsia="宋体"/>
          <w:b/>
          <w:sz w:val="48"/>
        </w:rPr>
        <w:t>关掉窗口，自己在一张白纸或空白IDE中重新敲一遍</w:t>
      </w:r>
      <w:r>
        <w:rPr>
          <w:rFonts w:ascii="Times New Roman" w:hAnsi="Times New Roman" w:eastAsia="宋体"/>
          <w:sz w:val="48"/>
        </w:rPr>
        <w:t>。如果卡住了，说明你没真懂。[^8][^9]</w:t>
      </w:r>
    </w:p>
    <w:p>
      <w:pPr>
        <w:pStyle w:val="Heading3"/>
      </w:pPr>
      <w:r>
        <w:rPr>
          <w:rFonts w:ascii="黑体" w:hAnsi="黑体" w:eastAsia="黑体"/>
          <w:sz w:val="48"/>
        </w:rPr>
        <w:t>推荐工具组合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黑体" w:hAnsi="黑体" w:eastAsia="黑体"/>
                <w:b/>
              </w:rPr>
              <w:t>场景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</w:rPr>
              <w:t>推荐工具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</w:rPr>
              <w:t>优势</w:t>
            </w:r>
          </w:p>
        </w:tc>
      </w:tr>
      <w:tr>
        <w:tc>
          <w:tcPr>
            <w:tcW w:type="dxa" w:w="2880"/>
          </w:tcPr>
          <w:p>
            <w:r>
              <w:t>**复杂逻辑推理/数学**</w:t>
            </w:r>
          </w:p>
        </w:tc>
        <w:tc>
          <w:tcPr>
            <w:tcW w:type="dxa" w:w="2880"/>
          </w:tcPr>
          <w:p>
            <w:r>
              <w:t>GPT-5.1 / Gemini 3</w:t>
            </w:r>
          </w:p>
        </w:tc>
        <w:tc>
          <w:tcPr>
            <w:tcW w:type="dxa" w:w="2880"/>
          </w:tcPr>
          <w:p>
            <w:r>
              <w:t>逻辑能力强，适合解释算法和数学推导</w:t>
            </w:r>
          </w:p>
        </w:tc>
      </w:tr>
      <w:tr>
        <w:tc>
          <w:tcPr>
            <w:tcW w:type="dxa" w:w="2880"/>
          </w:tcPr>
          <w:p>
            <w:r>
              <w:t>**实时信息/查文档**</w:t>
            </w:r>
          </w:p>
        </w:tc>
        <w:tc>
          <w:tcPr>
            <w:tcW w:type="dxa" w:w="2880"/>
          </w:tcPr>
          <w:p>
            <w:r>
              <w:t>**Perplexity**</w:t>
            </w:r>
          </w:p>
        </w:tc>
        <w:tc>
          <w:tcPr>
            <w:tcW w:type="dxa" w:w="2880"/>
          </w:tcPr>
          <w:p>
            <w:r>
              <w:t>联网搜索，能引用最新来源，避免幻觉</w:t>
            </w:r>
          </w:p>
        </w:tc>
      </w:tr>
      <w:tr>
        <w:tc>
          <w:tcPr>
            <w:tcW w:type="dxa" w:w="2880"/>
          </w:tcPr>
          <w:p>
            <w:r>
              <w:t>**IDE内编程辅助**</w:t>
            </w:r>
          </w:p>
        </w:tc>
        <w:tc>
          <w:tcPr>
            <w:tcW w:type="dxa" w:w="2880"/>
          </w:tcPr>
          <w:p>
            <w:r>
              <w:t>GitHub Copilot / Cursor</w:t>
            </w:r>
          </w:p>
        </w:tc>
        <w:tc>
          <w:tcPr>
            <w:tcW w:type="dxa" w:w="2880"/>
          </w:tcPr>
          <w:p>
            <w:r>
              <w:t>直接在编辑器中补全代码，适合沉浸式编程 [^3]</w:t>
            </w:r>
          </w:p>
        </w:tc>
      </w:tr>
    </w:tbl>
    <w:p>
      <w:pPr>
        <w:ind w:firstLine="40"/>
      </w:pPr>
      <w:r>
        <w:rPr>
          <w:rFonts w:ascii="Times New Roman" w:hAnsi="Times New Roman" w:eastAsia="宋体"/>
          <w:b/>
          <w:sz w:val="48"/>
        </w:rPr>
        <w:t>建议</w:t>
      </w:r>
      <w:r>
        <w:rPr>
          <w:rFonts w:ascii="Times New Roman" w:hAnsi="Times New Roman" w:eastAsia="宋体"/>
          <w:sz w:val="48"/>
        </w:rPr>
        <w:t>: 大一上半学期尽量多“手写”代码，建立肌肉记忆；下半学期或大二开始，再逐步增加 Copilot 等工具的使用比例来提升工程效率。</w:t>
      </w:r>
    </w:p>
    <w:p>
      <w:pPr>
        <w:ind w:firstLine="40"/>
      </w:pPr>
      <w:r>
        <w:rPr>
          <w:rFonts w:ascii="Times New Roman" w:hAnsi="Times New Roman" w:eastAsia="宋体"/>
          <w:sz w:val="48"/>
        </w:rPr>
        <w:t>&lt;div align="center"&gt;⁂&lt;/div&gt;</w:t>
      </w:r>
    </w:p>
    <w:p>
      <w:pPr>
        <w:ind w:firstLine="40"/>
      </w:pPr>
      <w:r>
        <w:rPr>
          <w:rFonts w:ascii="Times New Roman" w:hAnsi="Times New Roman" w:eastAsia="宋体"/>
          <w:sz w:val="48"/>
        </w:rPr>
        <w:t>[^1]: https://blog.csdn.net/2503_91621883/article/details/147372610</w:t>
      </w:r>
    </w:p>
    <w:p>
      <w:pPr>
        <w:ind w:firstLine="40"/>
      </w:pPr>
      <w:r>
        <w:rPr>
          <w:rFonts w:ascii="Times New Roman" w:hAnsi="Times New Roman" w:eastAsia="宋体"/>
          <w:sz w:val="48"/>
        </w:rPr>
        <w:t>[^2]: https://arxiv.org/html/2410.08899</w:t>
      </w:r>
    </w:p>
    <w:p>
      <w:pPr>
        <w:ind w:firstLine="40"/>
      </w:pPr>
      <w:r>
        <w:rPr>
          <w:rFonts w:ascii="Times New Roman" w:hAnsi="Times New Roman" w:eastAsia="宋体"/>
          <w:sz w:val="48"/>
        </w:rPr>
        <w:t>[^3]: https://blog.n8n.io/best-ai-for-coding/</w:t>
      </w:r>
    </w:p>
    <w:p>
      <w:pPr>
        <w:ind w:firstLine="40"/>
      </w:pPr>
      <w:r>
        <w:rPr>
          <w:rFonts w:ascii="Times New Roman" w:hAnsi="Times New Roman" w:eastAsia="宋体"/>
          <w:sz w:val="48"/>
        </w:rPr>
        <w:t>[^4]: https://www.qodo.ai/blog/best-ai-coding-assistant-tools/</w:t>
      </w:r>
    </w:p>
    <w:p>
      <w:pPr>
        <w:ind w:firstLine="40"/>
      </w:pPr>
      <w:r>
        <w:rPr>
          <w:rFonts w:ascii="Times New Roman" w:hAnsi="Times New Roman" w:eastAsia="宋体"/>
          <w:sz w:val="48"/>
        </w:rPr>
        <w:t>[^5]: https://china.arizona.edu/1876766201986310144-AI</w:t>
      </w:r>
    </w:p>
    <w:p>
      <w:pPr>
        <w:ind w:firstLine="40"/>
      </w:pPr>
      <w:r>
        <w:rPr>
          <w:rFonts w:ascii="Times New Roman" w:hAnsi="Times New Roman" w:eastAsia="宋体"/>
          <w:sz w:val="48"/>
        </w:rPr>
        <w:t>[^6]: https://www.datacamp.com/blog/how-to-learn-ai</w:t>
      </w:r>
    </w:p>
    <w:p>
      <w:pPr>
        <w:ind w:firstLine="40"/>
      </w:pPr>
      <w:r>
        <w:rPr>
          <w:rFonts w:ascii="Times New Roman" w:hAnsi="Times New Roman" w:eastAsia="宋体"/>
          <w:sz w:val="48"/>
        </w:rPr>
        <w:t>[^7]: https://hitgs.hit.edu.cn/_upload/article/files/fa/0d/f2e6c85d4d1bb621305823f9bb49/ae0ec842-425c-4ed6-9817-d8263aca5608.pdf</w:t>
      </w:r>
    </w:p>
    <w:p>
      <w:pPr>
        <w:ind w:firstLine="40"/>
      </w:pPr>
      <w:r>
        <w:rPr>
          <w:rFonts w:ascii="Times New Roman" w:hAnsi="Times New Roman" w:eastAsia="宋体"/>
          <w:sz w:val="48"/>
        </w:rPr>
        <w:t>[^8]: http://www.xinhuanet.com/edu/20250224/e6c0c795a9424374a6a7cee79299bb14/c.html</w:t>
      </w:r>
    </w:p>
    <w:p>
      <w:pPr>
        <w:ind w:firstLine="40"/>
      </w:pPr>
      <w:r>
        <w:rPr>
          <w:rFonts w:ascii="Times New Roman" w:hAnsi="Times New Roman" w:eastAsia="宋体"/>
          <w:sz w:val="48"/>
        </w:rPr>
        <w:t>[^9]: https://www.au.tsinghua.edu.cn/info/1028/3938.htm</w:t>
      </w:r>
    </w:p>
    <w:p>
      <w:pPr>
        <w:ind w:firstLine="40"/>
      </w:pPr>
      <w:r>
        <w:rPr>
          <w:rFonts w:ascii="Times New Roman" w:hAnsi="Times New Roman" w:eastAsia="宋体"/>
          <w:sz w:val="48"/>
        </w:rPr>
        <w:t>[^10]: https://www.reddit.com/r/ExperiencedDevs/comments/1iqxey0/anyone_actually_getting_a_leg_up_using_ai_tools/</w:t>
      </w:r>
    </w:p>
    <w:p>
      <w:pPr>
        <w:ind w:firstLine="40"/>
      </w:pPr>
      <w:r>
        <w:rPr>
          <w:rFonts w:ascii="Times New Roman" w:hAnsi="Times New Roman" w:eastAsia="宋体"/>
          <w:sz w:val="48"/>
        </w:rPr>
        <w:t>[^11]: https://www.tencentcloud.com/techpedia/100499</w:t>
      </w:r>
    </w:p>
    <w:p>
      <w:pPr>
        <w:ind w:firstLine="40"/>
      </w:pPr>
      <w:r>
        <w:rPr>
          <w:rFonts w:ascii="Times New Roman" w:hAnsi="Times New Roman" w:eastAsia="宋体"/>
          <w:sz w:val="48"/>
        </w:rPr>
        <w:t>[^12]: https://docs.feishu.cn/v/wiki/GE83wZiC1iaZaDkhS5ZcBF44nZe/ab</w:t>
      </w:r>
    </w:p>
    <w:p>
      <w:pPr>
        <w:ind w:firstLine="40"/>
      </w:pPr>
      <w:r>
        <w:rPr>
          <w:rFonts w:ascii="Times New Roman" w:hAnsi="Times New Roman" w:eastAsia="宋体"/>
          <w:sz w:val="48"/>
        </w:rPr>
        <w:t>[^13]: https://www.kdnuggets.com/guide-data-structures-ai-and-machine-learning</w:t>
      </w:r>
    </w:p>
    <w:p>
      <w:pPr>
        <w:ind w:firstLine="40"/>
      </w:pPr>
      <w:r>
        <w:rPr>
          <w:rFonts w:ascii="Times New Roman" w:hAnsi="Times New Roman" w:eastAsia="宋体"/>
          <w:sz w:val="48"/>
        </w:rPr>
        <w:t>[^14]: https://digitechconsult.com/understanding-ai-algorithms-a-beginners-guide/</w:t>
      </w:r>
    </w:p>
    <w:p>
      <w:pPr>
        <w:ind w:firstLine="40"/>
      </w:pPr>
      <w:r>
        <w:rPr>
          <w:rFonts w:ascii="Times New Roman" w:hAnsi="Times New Roman" w:eastAsia="宋体"/>
          <w:sz w:val="48"/>
        </w:rPr>
        <w:t>[^15]: http://www.duozhi.com/industry/insight/2024072416433.shtml</w:t>
      </w:r>
    </w:p>
    <w:p>
      <w:pPr>
        <w:ind w:firstLine="40"/>
      </w:pPr>
      <w:r>
        <w:rPr>
          <w:rFonts w:ascii="Times New Roman" w:hAnsi="Times New Roman" w:eastAsia="宋体"/>
          <w:sz w:val="48"/>
        </w:rPr>
        <w:t>[^16]: https://code.org/en-US/artificial-intelligence</w:t>
      </w:r>
    </w:p>
    <w:p>
      <w:pPr>
        <w:ind w:firstLine="40"/>
      </w:pPr>
      <w:r>
        <w:rPr>
          <w:rFonts w:ascii="Times New Roman" w:hAnsi="Times New Roman" w:eastAsia="宋体"/>
          <w:sz w:val="48"/>
        </w:rPr>
        <w:t>[^17]: https://www.intel.cn/content/dam/www/central-libraries/cn/zh/documents/2024-03/24-dcai-exploring-the-potential-of-ai-in-education-white-paper.pdf</w:t>
      </w:r>
    </w:p>
    <w:p>
      <w:pPr>
        <w:ind w:firstLine="40"/>
      </w:pPr>
      <w:r>
        <w:rPr>
          <w:rFonts w:ascii="Times New Roman" w:hAnsi="Times New Roman" w:eastAsia="宋体"/>
          <w:sz w:val="48"/>
        </w:rPr>
        <w:t>[^18]: https://www.compscilib.com</w:t>
      </w:r>
    </w:p>
    <w:p>
      <w:pPr>
        <w:ind w:firstLine="40"/>
      </w:pPr>
      <w:r>
        <w:rPr>
          <w:rFonts w:ascii="Times New Roman" w:hAnsi="Times New Roman" w:eastAsia="宋体"/>
          <w:sz w:val="48"/>
        </w:rPr>
        <w:t>[^19]: https://dev.to/atharvgyan/a-starter-guide-to-data-structures-for-ai-and-machine-learning-2f8n</w:t>
      </w:r>
    </w:p>
    <w:p>
      <w:pPr>
        <w:ind w:firstLine="40"/>
      </w:pPr>
      <w:r>
        <w:rPr>
          <w:rFonts w:ascii="Times New Roman" w:hAnsi="Times New Roman" w:eastAsia="宋体"/>
          <w:sz w:val="48"/>
        </w:rPr>
        <w:t>[^20]: https://www.codecademy.com/catalog/subject/artificial-intelligence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