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AB3EC2">
      <w:pPr>
        <w:ind w:firstLine="2560" w:firstLineChars="1600"/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  <w:lang w:eastAsia="zh-CN"/>
        </w:rPr>
      </w:pPr>
      <w:bookmarkStart w:id="0" w:name="_GoBack"/>
      <w:bookmarkEnd w:id="0"/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>肺炎X光智能识别系统使用说明</w:t>
      </w:r>
    </w:p>
    <w:p w14:paraId="71C8ACA4">
      <w:pPr>
        <w:numPr>
          <w:ilvl w:val="0"/>
          <w:numId w:val="1"/>
        </w:numPr>
        <w:ind w:left="80" w:leftChars="0" w:firstLine="0" w:firstLineChars="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系统概述 </w:t>
      </w:r>
    </w:p>
    <w:p w14:paraId="300DAE22">
      <w:pPr>
        <w:numPr>
          <w:ilvl w:val="0"/>
          <w:numId w:val="0"/>
        </w:numPr>
        <w:ind w:left="80" w:leftChars="0" w:firstLine="320" w:firstLineChars="20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本系统是一款基于ResNet50深度学习模型开发的肺炎辅助诊断工具，支持细菌性肺炎、病毒性肺炎、支原体肺炎、真菌性肺炎4类肺炎的X光影像智能识别。系统提供Web端和Android移动端两种使用方式，用户可通过上传X光图片快速获取识别结果及专业诊断建议，适用于基层医疗机构筛查、临床辅助诊断等场景。 </w:t>
      </w:r>
    </w:p>
    <w:p w14:paraId="52D241C4">
      <w:pPr>
        <w:numPr>
          <w:ilvl w:val="0"/>
          <w:numId w:val="1"/>
        </w:numPr>
        <w:ind w:left="80" w:leftChars="0" w:firstLine="0" w:firstLineChars="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运行环境要求 </w:t>
      </w:r>
    </w:p>
    <w:p w14:paraId="23288030">
      <w:pPr>
        <w:numPr>
          <w:ilvl w:val="0"/>
          <w:numId w:val="0"/>
        </w:numPr>
        <w:ind w:left="80" w:leftChars="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 2.1 Web端 </w:t>
      </w:r>
    </w:p>
    <w:p w14:paraId="4E8E689F">
      <w:pPr>
        <w:numPr>
          <w:ilvl w:val="0"/>
          <w:numId w:val="0"/>
        </w:numPr>
        <w:ind w:left="80" w:leftChars="0" w:firstLine="320" w:firstLineChars="20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浏览器：支持Chrome 90+、Edge 90+、Firefox 88+等主流浏览器 </w:t>
      </w:r>
    </w:p>
    <w:p w14:paraId="7903BF2E">
      <w:pPr>
        <w:numPr>
          <w:ilvl w:val="0"/>
          <w:numId w:val="0"/>
        </w:numPr>
        <w:ind w:left="80" w:leftChars="0" w:firstLine="320" w:firstLineChars="20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网络环境：需联网（用于模型推理及诊断建议生成） </w:t>
      </w:r>
    </w:p>
    <w:p w14:paraId="32BC854F">
      <w:pPr>
        <w:numPr>
          <w:ilvl w:val="0"/>
          <w:numId w:val="0"/>
        </w:numPr>
        <w:ind w:left="80" w:leftChars="0" w:firstLine="320" w:firstLineChars="20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>设备要求：PC端/平板端均可，建议屏幕分辨率≥1366×768</w:t>
      </w:r>
    </w:p>
    <w:p w14:paraId="2311939C">
      <w:pPr>
        <w:numPr>
          <w:ilvl w:val="0"/>
          <w:numId w:val="0"/>
        </w:numPr>
        <w:ind w:left="80" w:leftChars="0" w:firstLine="320" w:firstLineChars="20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>图片要求：支持PNG格式，文件大小≤10MB，建议图片清晰无明显噪声</w:t>
      </w:r>
    </w:p>
    <w:p w14:paraId="4A52FD89">
      <w:pPr>
        <w:numPr>
          <w:ilvl w:val="0"/>
          <w:numId w:val="0"/>
        </w:numPr>
        <w:ind w:left="80" w:leftChars="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 2.2 Android端 </w:t>
      </w:r>
    </w:p>
    <w:p w14:paraId="16F25887">
      <w:pPr>
        <w:numPr>
          <w:ilvl w:val="0"/>
          <w:numId w:val="0"/>
        </w:numPr>
        <w:ind w:left="80" w:leftChars="0" w:firstLine="320" w:firstLineChars="20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系统版本：Android 10及以上 </w:t>
      </w:r>
    </w:p>
    <w:p w14:paraId="65AD92F5">
      <w:pPr>
        <w:numPr>
          <w:ilvl w:val="0"/>
          <w:numId w:val="0"/>
        </w:numPr>
        <w:ind w:left="80" w:leftChars="0" w:firstLine="320" w:firstLineChars="20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硬件要求：运行内存≥4GB，存储空间≥100MB </w:t>
      </w:r>
    </w:p>
    <w:p w14:paraId="51AB2F1C">
      <w:pPr>
        <w:numPr>
          <w:ilvl w:val="0"/>
          <w:numId w:val="0"/>
        </w:numPr>
        <w:ind w:left="80" w:leftChars="0" w:firstLine="320" w:firstLineChars="20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网络环境：支持4G/5G/Wi-Fi（在线识别需联网，历史记录查看支持离线） </w:t>
      </w:r>
    </w:p>
    <w:p w14:paraId="650ABE4F">
      <w:pPr>
        <w:numPr>
          <w:ilvl w:val="0"/>
          <w:numId w:val="0"/>
        </w:numPr>
        <w:ind w:left="80" w:leftChars="0" w:firstLine="320" w:firstLineChars="20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权限要求：需授予相册访问权限、相机权限（拍照上传时）、存储权限（缓存历史记录） </w:t>
      </w:r>
    </w:p>
    <w:p w14:paraId="233C85D9">
      <w:pPr>
        <w:numPr>
          <w:ilvl w:val="0"/>
          <w:numId w:val="1"/>
        </w:numPr>
        <w:ind w:left="80" w:leftChars="0" w:firstLine="0" w:firstLineChars="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系统登录与注册 </w:t>
      </w:r>
    </w:p>
    <w:p w14:paraId="7BE3467F">
      <w:pPr>
        <w:numPr>
          <w:ilvl w:val="0"/>
          <w:numId w:val="0"/>
        </w:numPr>
        <w:ind w:left="80" w:leftChars="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3.1 新用户注册 </w:t>
      </w:r>
    </w:p>
    <w:p w14:paraId="60241654">
      <w:pPr>
        <w:numPr>
          <w:ilvl w:val="0"/>
          <w:numId w:val="0"/>
        </w:numPr>
        <w:ind w:left="80" w:leftChars="0" w:firstLine="320" w:firstLineChars="20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>Android端：打开APP后，点击“新用户注册”，填写用户名、密码、确认密码，提交后完成注册（账号与Web端互通，注册后可跨平台登录）。</w:t>
      </w:r>
    </w:p>
    <w:p w14:paraId="16A12301">
      <w:pPr>
        <w:numPr>
          <w:ilvl w:val="0"/>
          <w:numId w:val="0"/>
        </w:numPr>
        <w:ind w:left="80" w:leftChars="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3.2 已有用户登录 </w:t>
      </w:r>
    </w:p>
    <w:p w14:paraId="18E1690C">
      <w:pPr>
        <w:numPr>
          <w:ilvl w:val="0"/>
          <w:numId w:val="0"/>
        </w:numPr>
        <w:ind w:left="80" w:leftChars="0" w:firstLine="320" w:firstLineChars="20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Android端：在登录页面输入账号密码，点击“登录”，登录成功后自动跳转到首页（支持记住密码功能，下次登录可直接进入）。 </w:t>
      </w:r>
    </w:p>
    <w:p w14:paraId="5DC8D2E8">
      <w:pPr>
        <w:numPr>
          <w:ilvl w:val="0"/>
          <w:numId w:val="1"/>
        </w:numPr>
        <w:ind w:left="80" w:leftChars="0" w:firstLine="0" w:firstLineChars="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核心功能使用步骤 </w:t>
      </w:r>
    </w:p>
    <w:p w14:paraId="3F0BD954">
      <w:pPr>
        <w:numPr>
          <w:ilvl w:val="0"/>
          <w:numId w:val="0"/>
        </w:numPr>
        <w:ind w:left="80" w:leftChars="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4.1 X光图片上传与识别（Web端） </w:t>
      </w:r>
    </w:p>
    <w:p w14:paraId="7FB89AEF">
      <w:pPr>
        <w:numPr>
          <w:ilvl w:val="0"/>
          <w:numId w:val="0"/>
        </w:numPr>
        <w:ind w:left="80" w:leftChars="0" w:firstLine="320" w:firstLineChars="20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1. 登录系统后，进入“影像识别”模块，点击“上传图片”按钮，从本地选择需识别的X光图片（仅支持PNG格式）； </w:t>
      </w:r>
    </w:p>
    <w:p w14:paraId="200919CB">
      <w:pPr>
        <w:numPr>
          <w:ilvl w:val="0"/>
          <w:numId w:val="0"/>
        </w:numPr>
        <w:ind w:left="80" w:leftChars="0" w:firstLine="320" w:firstLineChars="20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2. 图片上传完成后，系统会自动进行格式校验和压缩处理，校验通过后显示图片预览； </w:t>
      </w:r>
    </w:p>
    <w:p w14:paraId="0AD9C669">
      <w:pPr>
        <w:numPr>
          <w:ilvl w:val="0"/>
          <w:numId w:val="0"/>
        </w:numPr>
        <w:ind w:left="80" w:leftChars="0" w:firstLine="320" w:firstLineChars="20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>3. 点击“开始识别”按钮，系统将上传的图片发送至后端进行模型推理，识别过程约7-10秒（视网络情况略有波动）；</w:t>
      </w:r>
    </w:p>
    <w:p w14:paraId="6CC14B48">
      <w:pPr>
        <w:numPr>
          <w:ilvl w:val="0"/>
          <w:numId w:val="0"/>
        </w:num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 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  <w:lang w:val="en-US" w:eastAsia="zh-CN"/>
        </w:rPr>
        <w:t xml:space="preserve"> 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4. 识别完成后，页面将显示识别结果（肺炎类型）、置信度（准确率），并通过豆包API生成诊断建议（含治疗方向、护理要点、就医提示）； </w:t>
      </w:r>
    </w:p>
    <w:p w14:paraId="06CCA234">
      <w:pPr>
        <w:numPr>
          <w:ilvl w:val="0"/>
          <w:numId w:val="0"/>
        </w:num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4.2 X光图片上传与识别（Android端） </w:t>
      </w:r>
    </w:p>
    <w:p w14:paraId="45CD9F58">
      <w:pPr>
        <w:numPr>
          <w:ilvl w:val="0"/>
          <w:numId w:val="0"/>
        </w:numPr>
        <w:ind w:firstLine="320" w:firstLineChars="20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1. 登录APP后，在首页点击“拍照上传”或“相册选择”： </w:t>
      </w:r>
    </w:p>
    <w:p w14:paraId="11F98F4A">
      <w:pPr>
        <w:numPr>
          <w:ilvl w:val="0"/>
          <w:numId w:val="0"/>
        </w:numPr>
        <w:ind w:firstLine="640" w:firstLineChars="40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>拍照上传：点击后启动相机，对准X光片拍摄（建议正对拍摄，避免倾斜、反光），拍摄完成后确认上传；</w:t>
      </w:r>
    </w:p>
    <w:p w14:paraId="38F525AE">
      <w:pPr>
        <w:numPr>
          <w:ilvl w:val="0"/>
          <w:numId w:val="0"/>
        </w:numPr>
        <w:ind w:firstLine="640" w:firstLineChars="40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相册选择：从手机相册中筛选PNG格式的X光图片，点击确认上传； </w:t>
      </w:r>
    </w:p>
    <w:p w14:paraId="15E9A653">
      <w:pPr>
        <w:numPr>
          <w:ilvl w:val="0"/>
          <w:numId w:val="0"/>
        </w:num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  <w:lang w:val="en-US" w:eastAsia="zh-CN"/>
        </w:rPr>
        <w:t xml:space="preserve">   2.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图片上传后，系统自动进行预处理（压缩至1MB以内），点击“开始识别”按钮启动推理； </w:t>
      </w:r>
    </w:p>
    <w:p w14:paraId="52836834">
      <w:pPr>
        <w:numPr>
          <w:ilvl w:val="0"/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  <w:lang w:val="en-US" w:eastAsia="zh-CN"/>
        </w:rPr>
        <w:t xml:space="preserve">   3.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>识别完成后，在结果页面查看肺炎类型、置信度及诊断建议</w:t>
      </w:r>
    </w:p>
    <w:p w14:paraId="1C591367">
      <w:pPr>
        <w:numPr>
          <w:ilvl w:val="0"/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4.3 历史记录查看 </w:t>
      </w:r>
    </w:p>
    <w:p w14:paraId="130624C5">
      <w:pPr>
        <w:numPr>
          <w:ilvl w:val="0"/>
          <w:numId w:val="0"/>
        </w:numPr>
        <w:ind w:leftChars="0" w:firstLine="320" w:firstLineChars="20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>Android端：在首页点击“历史记录”，可查看本地缓存的所有识别记录，支持按时间、肺炎类型筛选，无网络时也可正常查看已缓存的记录。</w:t>
      </w:r>
    </w:p>
    <w:p w14:paraId="252AF76D">
      <w:pPr>
        <w:numPr>
          <w:ilvl w:val="0"/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4.4 诊断建议查看 </w:t>
      </w:r>
    </w:p>
    <w:p w14:paraId="40912FD0">
      <w:pPr>
        <w:numPr>
          <w:ilvl w:val="0"/>
          <w:numId w:val="0"/>
        </w:numPr>
        <w:ind w:leftChars="0" w:firstLine="320" w:firstLineChars="20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识别完成后，诊断建议将与识别结果同步显示，包含以下内容： </w:t>
      </w:r>
    </w:p>
    <w:p w14:paraId="6F180557">
      <w:pPr>
        <w:numPr>
          <w:ilvl w:val="0"/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 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  <w:lang w:val="en-US" w:eastAsia="zh-CN"/>
        </w:rPr>
        <w:t xml:space="preserve">    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治疗方向：针对该类型肺炎的常规治疗方案建议； </w:t>
      </w:r>
    </w:p>
    <w:p w14:paraId="392819BC">
      <w:pPr>
        <w:numPr>
          <w:ilvl w:val="0"/>
          <w:numId w:val="0"/>
        </w:numPr>
        <w:ind w:firstLine="480" w:firstLineChars="30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护理要点：患者日常护理、饮食注意事项等； </w:t>
      </w:r>
    </w:p>
    <w:p w14:paraId="6956BB63">
      <w:pPr>
        <w:numPr>
          <w:ilvl w:val="0"/>
          <w:numId w:val="0"/>
        </w:numPr>
        <w:ind w:leftChars="0" w:firstLine="480" w:firstLineChars="30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就医提示：明确需及时就医的症状及转诊建议。 （注：诊断建议仅为辅助参考，最终诊疗方案需以专业医师意见为准） 五、常见操作问题解决 </w:t>
      </w:r>
    </w:p>
    <w:p w14:paraId="7A25F005">
      <w:pPr>
        <w:numPr>
          <w:ilvl w:val="0"/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5.1 图片上传失败 </w:t>
      </w:r>
    </w:p>
    <w:p w14:paraId="1B1CEBC3">
      <w:pPr>
        <w:numPr>
          <w:ilvl w:val="0"/>
          <w:numId w:val="0"/>
        </w:numPr>
        <w:ind w:leftChars="0" w:firstLine="320" w:firstLineChars="20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检查图片格式是否为PNG，若为JPG、JPEG等格式，需转换为PNG后重新上传； </w:t>
      </w:r>
    </w:p>
    <w:p w14:paraId="32EBDDD1">
      <w:pPr>
        <w:numPr>
          <w:ilvl w:val="0"/>
          <w:numId w:val="0"/>
        </w:numPr>
        <w:ind w:leftChars="0" w:firstLine="320" w:firstLineChars="20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若图片大小超过10MB，可通过图片编辑工具压缩后再上传； </w:t>
      </w:r>
    </w:p>
    <w:p w14:paraId="5D725240">
      <w:pPr>
        <w:numPr>
          <w:ilvl w:val="0"/>
          <w:numId w:val="0"/>
        </w:numPr>
        <w:ind w:leftChars="0" w:firstLine="320" w:firstLineChars="20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Android端若提示“权限不足”，需进入手机“设置-应用-肺炎X光识别系统-权限”，授予相册/相机权限。 </w:t>
      </w:r>
    </w:p>
    <w:p w14:paraId="4EB36AE1">
      <w:pPr>
        <w:numPr>
          <w:ilvl w:val="0"/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5.2 识别结果加载缓慢 </w:t>
      </w:r>
    </w:p>
    <w:p w14:paraId="65DC85C4">
      <w:pPr>
        <w:numPr>
          <w:ilvl w:val="0"/>
          <w:numId w:val="0"/>
        </w:numPr>
        <w:ind w:leftChars="0" w:firstLine="320" w:firstLineChars="200"/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  <w:lang w:eastAsia="zh-CN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>检查网络连接是否稳定，建议切换至Wi-Fi环境或确保4G/5G信号良好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  <w:lang w:eastAsia="zh-CN"/>
        </w:rPr>
        <w:t>；</w:t>
      </w:r>
    </w:p>
    <w:p w14:paraId="48B09C9A">
      <w:pPr>
        <w:numPr>
          <w:ilvl w:val="0"/>
          <w:numId w:val="0"/>
        </w:numPr>
        <w:ind w:leftChars="0" w:firstLine="320" w:firstLineChars="20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若浏览器/APP后台运行程序过多，可关闭多余程序后重新尝试识别； </w:t>
      </w:r>
    </w:p>
    <w:p w14:paraId="454C1F82">
      <w:pPr>
        <w:numPr>
          <w:ilvl w:val="0"/>
          <w:numId w:val="0"/>
        </w:numPr>
        <w:ind w:leftChars="0" w:firstLine="320" w:firstLineChars="20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避免在高峰时段（如9:00-11:00、14:00-16:00）集中使用，减少服务器负载影响。 </w:t>
      </w:r>
    </w:p>
    <w:p w14:paraId="12FC5574">
      <w:pPr>
        <w:numPr>
          <w:ilvl w:val="0"/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5.3 登录失败 </w:t>
      </w:r>
    </w:p>
    <w:p w14:paraId="518CA36E">
      <w:pPr>
        <w:numPr>
          <w:ilvl w:val="0"/>
          <w:numId w:val="0"/>
        </w:numPr>
        <w:ind w:leftChars="0" w:firstLine="320" w:firstLineChars="20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检查用户名、密码是否输入正确，密码区分大小写； </w:t>
      </w:r>
    </w:p>
    <w:p w14:paraId="2FD18BB6">
      <w:pPr>
        <w:numPr>
          <w:ilvl w:val="0"/>
          <w:numId w:val="0"/>
        </w:numPr>
        <w:ind w:leftChars="0" w:firstLine="320" w:firstLineChars="20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若忘记密码，Web端点击“忘记密码”，Android端在登录页面点击“找回密码”，按提示重置密码； </w:t>
      </w:r>
    </w:p>
    <w:p w14:paraId="1DB41C7C">
      <w:pPr>
        <w:numPr>
          <w:ilvl w:val="0"/>
          <w:numId w:val="0"/>
        </w:numPr>
        <w:ind w:leftChars="0" w:firstLine="320" w:firstLineChars="20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若提示“账号不存在”，需先完成注册再登录（跨平台注册的账号可直接使用）。 </w:t>
      </w:r>
    </w:p>
    <w:p w14:paraId="288BD234">
      <w:pPr>
        <w:numPr>
          <w:ilvl w:val="0"/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5.4 识别结果异常（置信度低于80%） </w:t>
      </w:r>
    </w:p>
    <w:p w14:paraId="4FEEB6C7">
      <w:pPr>
        <w:numPr>
          <w:ilvl w:val="0"/>
          <w:numId w:val="0"/>
        </w:numPr>
        <w:ind w:leftChars="0" w:firstLine="320" w:firstLineChars="20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检查上传图片是否清晰，若存在模糊、伪影、曝光异常等情况，需重新拍摄或选择更清晰的X光片； </w:t>
      </w:r>
    </w:p>
    <w:p w14:paraId="5C6EDB5F">
      <w:pPr>
        <w:numPr>
          <w:ilvl w:val="0"/>
          <w:numId w:val="0"/>
        </w:numPr>
        <w:ind w:leftChars="0" w:firstLine="320" w:firstLineChars="20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确保上传的是肺部X光影像，避免上传其他部位影像或非医疗影像； </w:t>
      </w:r>
    </w:p>
    <w:p w14:paraId="61ED692A">
      <w:pPr>
        <w:numPr>
          <w:ilvl w:val="0"/>
          <w:numId w:val="0"/>
        </w:numPr>
        <w:ind w:leftChars="0" w:firstLine="320" w:firstLineChars="20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若多次识别结果均异常，可联系技术支持反馈问题。 </w:t>
      </w:r>
    </w:p>
    <w:p w14:paraId="656128DD">
      <w:pPr>
        <w:numPr>
          <w:ilvl w:val="0"/>
          <w:numId w:val="1"/>
        </w:numPr>
        <w:ind w:left="80" w:leftChars="0" w:firstLine="0" w:firstLineChars="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注意事项 </w:t>
      </w:r>
    </w:p>
    <w:p w14:paraId="3CF0DE82">
      <w:pPr>
        <w:numPr>
          <w:ilvl w:val="0"/>
          <w:numId w:val="2"/>
        </w:numPr>
        <w:ind w:left="80" w:leftChars="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>本系统仅用于肺炎辅助诊断，识别结果及诊断建议不能替代专业医师的临床诊断，确诊需结合患者症状、病史及其他检查结果；</w:t>
      </w:r>
    </w:p>
    <w:p w14:paraId="70ED15D8">
      <w:pPr>
        <w:numPr>
          <w:ilvl w:val="0"/>
          <w:numId w:val="2"/>
        </w:numPr>
        <w:ind w:left="80" w:leftChars="0" w:firstLine="0" w:firstLineChars="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上传的X光影像需为患者本人的医疗影像，严禁上传无关图片或他人影像，系统将严格保护用户隐私，所有数据仅用于识别推理，不泄露给第三方； </w:t>
      </w:r>
    </w:p>
    <w:p w14:paraId="6DC9F4D2">
      <w:pPr>
        <w:numPr>
          <w:ilvl w:val="0"/>
          <w:numId w:val="2"/>
        </w:numPr>
        <w:ind w:left="80" w:leftChars="0" w:firstLine="0" w:firstLineChars="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>建议定期清理Android端缓存（在APP“设置-存储”中操作），避免缓存过多占用存储空间；</w:t>
      </w:r>
    </w:p>
    <w:p w14:paraId="45E0D3D3">
      <w:pPr>
        <w:numPr>
          <w:ilvl w:val="0"/>
          <w:numId w:val="2"/>
        </w:numPr>
        <w:ind w:left="80" w:leftChars="0" w:firstLine="0" w:firstLineChars="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若系统出现功能异常、闪退等问题，可重启浏览器/APP，或联系技术支持提供设备型号、操作步骤等信息以便排查。 七、技术支持 </w:t>
      </w:r>
    </w:p>
    <w:p w14:paraId="09266A3A">
      <w:pPr>
        <w:numPr>
          <w:ilvl w:val="0"/>
          <w:numId w:val="0"/>
        </w:numPr>
        <w:ind w:left="80" w:leftChars="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若使用过程中遇到问题，可通过以下方式联系技术支持： </w:t>
      </w:r>
    </w:p>
    <w:p w14:paraId="384B6CDA">
      <w:pPr>
        <w:numPr>
          <w:ilvl w:val="0"/>
          <w:numId w:val="0"/>
        </w:numPr>
        <w:ind w:left="80" w:leftChars="0"/>
        <w:rPr>
          <w:rFonts w:hint="default" w:ascii="Segoe UI Emoji" w:hAnsi="Segoe UI Emoji" w:eastAsia="宋体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>联系邮箱：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  <w:lang w:val="en-US" w:eastAsia="zh-CN"/>
        </w:rPr>
        <w:t>111111111@qq.com</w:t>
      </w:r>
    </w:p>
    <w:p w14:paraId="72982CAC">
      <w:pPr>
        <w:numPr>
          <w:ilvl w:val="0"/>
          <w:numId w:val="0"/>
        </w:numPr>
        <w:ind w:left="80" w:leftChars="0"/>
        <w:rPr>
          <w:sz w:val="28"/>
          <w:szCs w:val="36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8B070C"/>
    <w:multiLevelType w:val="singleLevel"/>
    <w:tmpl w:val="B88B070C"/>
    <w:lvl w:ilvl="0" w:tentative="0">
      <w:start w:val="1"/>
      <w:numFmt w:val="chineseCounting"/>
      <w:suff w:val="nothing"/>
      <w:lvlText w:val="%1、"/>
      <w:lvlJc w:val="left"/>
      <w:pPr>
        <w:ind w:left="80" w:leftChars="0" w:firstLine="0" w:firstLineChars="0"/>
      </w:pPr>
      <w:rPr>
        <w:rFonts w:hint="eastAsia"/>
      </w:rPr>
    </w:lvl>
  </w:abstractNum>
  <w:abstractNum w:abstractNumId="1">
    <w:nsid w:val="BA2FA105"/>
    <w:multiLevelType w:val="singleLevel"/>
    <w:tmpl w:val="BA2FA10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2352BA"/>
    <w:rsid w:val="26377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1769</Words>
  <Characters>2007</Characters>
  <Lines>0</Lines>
  <Paragraphs>0</Paragraphs>
  <TotalTime>8</TotalTime>
  <ScaleCrop>false</ScaleCrop>
  <LinksUpToDate>false</LinksUpToDate>
  <CharactersWithSpaces>2097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2026-01-14T01:17:00Z</dcterms:created>
  <dc:creator>wsxsg</dc:creator>
  <cp:lastModifiedBy>1</cp:lastModifiedBy>
  <dcterms:modified xsi:type="dcterms:W3CDTF">2026-03-05T13:05:20Z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eyJoZGlkIjoiNzI1MzljODBiNDliMzEyMzFlZWNlN2EzYjU0N2YzMWEiLCJ1c2VySWQiOiI4Njc0MDU4MDcifQ==</vt:lpwstr>
  </property>
  <property fmtid="{D5CDD505-2E9C-101B-9397-08002B2CF9AE}" pid="4" name="ICV">
    <vt:lpwstr>EEE865B7F1A9424EA2996714F13EB18D_13</vt:lpwstr>
  </property>
</Properties>
</file>