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数据库表设计</w:t>
      </w:r>
    </w:p>
    <w:p>
      <w:pPr>
        <w:numPr>
          <w:ilvl w:val="0"/>
          <w:numId w:val="1"/>
        </w:numPr>
      </w:pPr>
      <w:r>
        <w:t>用户表(</w:t>
      </w:r>
      <w:r>
        <w:t>t_</w:t>
      </w:r>
      <w:r>
        <w:t>user)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84"/>
        <w:gridCol w:w="1056"/>
        <w:gridCol w:w="2544"/>
        <w:gridCol w:w="870"/>
        <w:gridCol w:w="848"/>
      </w:tblGrid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78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254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属性限定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78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用户唯一标识id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54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Primary key/not null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主索引</w:t>
            </w: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user_name</w:t>
            </w:r>
          </w:p>
        </w:tc>
        <w:tc>
          <w:tcPr>
            <w:tcW w:w="178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用户名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54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Not null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pssword</w:t>
            </w:r>
          </w:p>
        </w:tc>
        <w:tc>
          <w:tcPr>
            <w:tcW w:w="178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密码（加密）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54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Not null</w:t>
            </w: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other</w:t>
            </w:r>
          </w:p>
        </w:tc>
        <w:tc>
          <w:tcPr>
            <w:tcW w:w="178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其他用户信息</w:t>
            </w:r>
          </w:p>
        </w:tc>
        <w:tc>
          <w:tcPr>
            <w:tcW w:w="105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254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87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84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探针表（</w:t>
      </w:r>
      <w:r>
        <w:t>t_</w:t>
      </w:r>
      <w:r>
        <w:t>probe）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815"/>
        <w:gridCol w:w="1146"/>
        <w:gridCol w:w="1991"/>
        <w:gridCol w:w="1166"/>
        <w:gridCol w:w="1105"/>
      </w:tblGrid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9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属性限定</w:t>
            </w:r>
          </w:p>
        </w:tc>
        <w:tc>
          <w:tcPr>
            <w:tcW w:w="116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探针的唯一标识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9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Not null</w:t>
            </w:r>
          </w:p>
        </w:tc>
        <w:tc>
          <w:tcPr>
            <w:tcW w:w="116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主索引</w:t>
            </w:r>
          </w:p>
        </w:tc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mac_addr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设备的mac地址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9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联合主键/not null</w:t>
            </w:r>
          </w:p>
        </w:tc>
        <w:tc>
          <w:tcPr>
            <w:tcW w:w="116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9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联合主键</w:t>
            </w:r>
            <w:r>
              <w:rPr>
                <w:vertAlign w:val="baseline"/>
              </w:rPr>
              <w:t>/not null</w:t>
            </w:r>
          </w:p>
        </w:tc>
        <w:tc>
          <w:tcPr>
            <w:tcW w:w="116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t_</w:t>
            </w:r>
            <w:r>
              <w:rPr>
                <w:vertAlign w:val="baseline"/>
              </w:rPr>
              <w:t>user.id</w:t>
            </w: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探针状态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Char</w:t>
            </w:r>
          </w:p>
        </w:tc>
        <w:tc>
          <w:tcPr>
            <w:tcW w:w="19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ip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Ip地址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9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Other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探针配置信息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9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0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移动终端表(</w:t>
      </w:r>
      <w:r>
        <w:t>t_</w:t>
      </w:r>
      <w:r>
        <w:t>magent)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815"/>
        <w:gridCol w:w="1146"/>
        <w:gridCol w:w="2038"/>
        <w:gridCol w:w="1061"/>
        <w:gridCol w:w="1163"/>
      </w:tblGrid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属性限定</w:t>
            </w: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c>
          <w:tcPr>
            <w:tcW w:w="129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8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探针的唯一标识</w:t>
            </w:r>
          </w:p>
        </w:tc>
        <w:tc>
          <w:tcPr>
            <w:tcW w:w="11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03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Not null</w:t>
            </w:r>
          </w:p>
        </w:tc>
        <w:tc>
          <w:tcPr>
            <w:tcW w:w="10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主索引</w:t>
            </w:r>
          </w:p>
        </w:tc>
        <w:tc>
          <w:tcPr>
            <w:tcW w:w="11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mac_addr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移动设备的mac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联合主键/not null</w:t>
            </w: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联合主键/not null</w:t>
            </w: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t_</w:t>
            </w:r>
            <w:r>
              <w:rPr>
                <w:vertAlign w:val="baseline"/>
              </w:rPr>
              <w:t>user.id</w:t>
            </w: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mAgent状态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Char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29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ip</w:t>
            </w:r>
          </w:p>
        </w:tc>
        <w:tc>
          <w:tcPr>
            <w:tcW w:w="181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Ip地址</w:t>
            </w:r>
          </w:p>
        </w:tc>
        <w:tc>
          <w:tcPr>
            <w:tcW w:w="114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29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Other</w:t>
            </w:r>
          </w:p>
        </w:tc>
        <w:tc>
          <w:tcPr>
            <w:tcW w:w="181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探针配置信息</w:t>
            </w:r>
          </w:p>
        </w:tc>
        <w:tc>
          <w:tcPr>
            <w:tcW w:w="114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203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SDN交换机表(t_ovs)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96"/>
        <w:gridCol w:w="1234"/>
        <w:gridCol w:w="1697"/>
        <w:gridCol w:w="1061"/>
        <w:gridCol w:w="1163"/>
      </w:tblGrid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属性限定</w:t>
            </w: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c>
          <w:tcPr>
            <w:tcW w:w="167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ovs</w:t>
            </w:r>
            <w:r>
              <w:rPr>
                <w:vertAlign w:val="baseline"/>
              </w:rPr>
              <w:t>的唯一标识</w:t>
            </w:r>
          </w:p>
        </w:tc>
        <w:tc>
          <w:tcPr>
            <w:tcW w:w="12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主键/Not null</w:t>
            </w:r>
          </w:p>
        </w:tc>
        <w:tc>
          <w:tcPr>
            <w:tcW w:w="10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主索引</w:t>
            </w:r>
          </w:p>
        </w:tc>
        <w:tc>
          <w:tcPr>
            <w:tcW w:w="11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</w:p>
        </w:tc>
      </w:tr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ovs</w:t>
            </w:r>
            <w:r>
              <w:rPr>
                <w:vertAlign w:val="baseline"/>
              </w:rPr>
              <w:t>_name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网桥名称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Char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manager_ip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管理器ip地址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7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ip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Ip地址</w:t>
            </w:r>
          </w:p>
        </w:tc>
        <w:tc>
          <w:tcPr>
            <w:tcW w:w="12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7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version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Ovs version</w:t>
            </w:r>
          </w:p>
        </w:tc>
        <w:tc>
          <w:tcPr>
            <w:tcW w:w="12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Other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其他</w:t>
            </w:r>
            <w:r>
              <w:rPr>
                <w:vertAlign w:val="baseline"/>
              </w:rPr>
              <w:t>配置信息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管理平台网桥表(t_brige)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96"/>
        <w:gridCol w:w="1234"/>
        <w:gridCol w:w="1697"/>
        <w:gridCol w:w="1061"/>
        <w:gridCol w:w="1163"/>
      </w:tblGrid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属性限定</w:t>
            </w: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c>
          <w:tcPr>
            <w:tcW w:w="167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69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探针的唯一标识</w:t>
            </w:r>
          </w:p>
        </w:tc>
        <w:tc>
          <w:tcPr>
            <w:tcW w:w="123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69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主键/</w:t>
            </w:r>
            <w:r>
              <w:rPr>
                <w:vertAlign w:val="baseline"/>
              </w:rPr>
              <w:t>Not null</w:t>
            </w:r>
          </w:p>
        </w:tc>
        <w:tc>
          <w:tcPr>
            <w:tcW w:w="1061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主索引</w:t>
            </w:r>
          </w:p>
        </w:tc>
        <w:tc>
          <w:tcPr>
            <w:tcW w:w="11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</w:p>
        </w:tc>
      </w:tr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brige_name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网桥名称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controller_ip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控制器ip地址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ovs_id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所属ovs的id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</w:t>
            </w:r>
            <w:r>
              <w:rPr>
                <w:vertAlign w:val="baseline"/>
              </w:rPr>
              <w:t>Char</w:t>
            </w: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t_ovs.id</w:t>
            </w:r>
          </w:p>
        </w:tc>
      </w:tr>
      <w:tr>
        <w:tc>
          <w:tcPr>
            <w:tcW w:w="167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Other</w:t>
            </w:r>
          </w:p>
        </w:tc>
        <w:tc>
          <w:tcPr>
            <w:tcW w:w="169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探针配置信息</w:t>
            </w:r>
          </w:p>
        </w:tc>
        <w:tc>
          <w:tcPr>
            <w:tcW w:w="123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9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06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6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管理平台网桥端口表(t_brige_port)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8"/>
        <w:gridCol w:w="1673"/>
        <w:gridCol w:w="1120"/>
        <w:gridCol w:w="1627"/>
        <w:gridCol w:w="900"/>
        <w:gridCol w:w="1324"/>
      </w:tblGrid>
      <w:tr>
        <w:tc>
          <w:tcPr>
            <w:tcW w:w="187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1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属性限定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32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c>
          <w:tcPr>
            <w:tcW w:w="187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6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唯一标识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62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主键/Not null</w:t>
            </w:r>
          </w:p>
        </w:tc>
        <w:tc>
          <w:tcPr>
            <w:tcW w:w="9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主索引</w:t>
            </w:r>
          </w:p>
        </w:tc>
        <w:tc>
          <w:tcPr>
            <w:tcW w:w="132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</w:p>
        </w:tc>
      </w:tr>
      <w:tr>
        <w:tc>
          <w:tcPr>
            <w:tcW w:w="187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port</w:t>
            </w:r>
            <w:r>
              <w:rPr>
                <w:vertAlign w:val="baseline"/>
              </w:rPr>
              <w:t>_name</w:t>
            </w:r>
          </w:p>
        </w:tc>
        <w:tc>
          <w:tcPr>
            <w:tcW w:w="1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port</w:t>
            </w:r>
            <w:r>
              <w:rPr>
                <w:vertAlign w:val="baseline"/>
              </w:rPr>
              <w:t>名称</w:t>
            </w:r>
          </w:p>
        </w:tc>
        <w:tc>
          <w:tcPr>
            <w:tcW w:w="11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32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87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brige_id</w:t>
            </w:r>
          </w:p>
        </w:tc>
        <w:tc>
          <w:tcPr>
            <w:tcW w:w="1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所属brige的id</w:t>
            </w:r>
          </w:p>
        </w:tc>
        <w:tc>
          <w:tcPr>
            <w:tcW w:w="11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32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t_brige.id</w:t>
            </w:r>
          </w:p>
        </w:tc>
      </w:tr>
      <w:tr>
        <w:tc>
          <w:tcPr>
            <w:tcW w:w="187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interface_name</w:t>
            </w:r>
          </w:p>
        </w:tc>
        <w:tc>
          <w:tcPr>
            <w:tcW w:w="16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接口名称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32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87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interface_type</w:t>
            </w:r>
          </w:p>
        </w:tc>
        <w:tc>
          <w:tcPr>
            <w:tcW w:w="167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接口类型</w:t>
            </w:r>
          </w:p>
        </w:tc>
        <w:tc>
          <w:tcPr>
            <w:tcW w:w="112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32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87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Other</w:t>
            </w:r>
          </w:p>
        </w:tc>
        <w:tc>
          <w:tcPr>
            <w:tcW w:w="167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探针配置信息</w:t>
            </w:r>
          </w:p>
        </w:tc>
        <w:tc>
          <w:tcPr>
            <w:tcW w:w="112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2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32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1"/>
        </w:numPr>
      </w:pPr>
      <w:r>
        <w:t>隧道表(</w:t>
      </w:r>
      <w:r>
        <w:t>t_</w:t>
      </w:r>
      <w:r>
        <w:t>tunnel)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950"/>
        <w:gridCol w:w="1108"/>
        <w:gridCol w:w="1177"/>
        <w:gridCol w:w="969"/>
        <w:gridCol w:w="1636"/>
      </w:tblGrid>
      <w:tr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字段名称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说明</w:t>
            </w:r>
          </w:p>
        </w:tc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数据类型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属性限定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外键</w:t>
            </w:r>
          </w:p>
        </w:tc>
      </w:tr>
      <w:tr>
        <w:tc>
          <w:tcPr>
            <w:tcW w:w="168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Id</w:t>
            </w:r>
          </w:p>
        </w:tc>
        <w:tc>
          <w:tcPr>
            <w:tcW w:w="195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探针的唯一标识</w:t>
            </w:r>
          </w:p>
        </w:tc>
        <w:tc>
          <w:tcPr>
            <w:tcW w:w="110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17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主键/非空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主索引</w:t>
            </w:r>
          </w:p>
        </w:tc>
        <w:tc>
          <w:tcPr>
            <w:tcW w:w="163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</w:p>
        </w:tc>
      </w:tr>
      <w:tr>
        <w:tc>
          <w:tcPr>
            <w:tcW w:w="168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user_id</w:t>
            </w:r>
          </w:p>
        </w:tc>
        <w:tc>
          <w:tcPr>
            <w:tcW w:w="195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用户id</w:t>
            </w:r>
          </w:p>
        </w:tc>
        <w:tc>
          <w:tcPr>
            <w:tcW w:w="110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17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联合主键</w:t>
            </w: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63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t_user.id</w:t>
            </w:r>
          </w:p>
        </w:tc>
      </w:tr>
      <w:tr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terminal_type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用户侧类型</w:t>
            </w:r>
          </w:p>
        </w:tc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非空</w:t>
            </w: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probe_id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用户侧探针id</w:t>
            </w:r>
          </w:p>
        </w:tc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t_probe.id</w:t>
            </w:r>
          </w:p>
        </w:tc>
      </w:tr>
      <w:tr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mAgent_id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用户侧移动端id</w:t>
            </w:r>
          </w:p>
        </w:tc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69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b/>
                <w:bCs/>
                <w:vertAlign w:val="baseline"/>
              </w:rPr>
            </w:pPr>
            <w:r>
              <w:rPr>
                <w:vertAlign w:val="baseline"/>
              </w:rPr>
              <w:t>索引</w:t>
            </w:r>
          </w:p>
        </w:tc>
        <w:tc>
          <w:tcPr>
            <w:tcW w:w="1636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b/>
                <w:bCs/>
                <w:vertAlign w:val="baseline"/>
              </w:rPr>
            </w:pPr>
            <w:r>
              <w:rPr>
                <w:vertAlign w:val="baseline"/>
              </w:rPr>
              <w:t>t_</w:t>
            </w:r>
            <w:r>
              <w:rPr>
                <w:vertAlign w:val="baseline"/>
              </w:rPr>
              <w:t>magent</w:t>
            </w:r>
            <w:r>
              <w:rPr>
                <w:vertAlign w:val="baseline"/>
              </w:rPr>
              <w:t>.id</w:t>
            </w:r>
          </w:p>
        </w:tc>
      </w:tr>
      <w:tr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state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隧道</w:t>
            </w:r>
            <w:r>
              <w:rPr>
                <w:vertAlign w:val="baseline"/>
              </w:rPr>
              <w:t>状态</w:t>
            </w:r>
          </w:p>
        </w:tc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Char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brige_port_id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平台侧网桥端口id</w:t>
            </w:r>
          </w:p>
        </w:tc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t_brigePort.id</w:t>
            </w:r>
          </w:p>
        </w:tc>
      </w:tr>
      <w:tr>
        <w:tc>
          <w:tcPr>
            <w:tcW w:w="168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plat_</w:t>
            </w:r>
            <w:r>
              <w:rPr>
                <w:vertAlign w:val="baseline"/>
              </w:rPr>
              <w:t>ip</w:t>
            </w:r>
          </w:p>
        </w:tc>
        <w:tc>
          <w:tcPr>
            <w:tcW w:w="195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管理平台</w:t>
            </w:r>
            <w:r>
              <w:rPr>
                <w:vertAlign w:val="baseline"/>
              </w:rPr>
              <w:t>Ip地址</w:t>
            </w:r>
          </w:p>
        </w:tc>
        <w:tc>
          <w:tcPr>
            <w:tcW w:w="110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varChar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82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max_rate</w:t>
            </w:r>
          </w:p>
        </w:tc>
        <w:tc>
          <w:tcPr>
            <w:tcW w:w="195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最大带宽</w:t>
            </w:r>
          </w:p>
        </w:tc>
        <w:tc>
          <w:tcPr>
            <w:tcW w:w="110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vertAlign w:val="baseline"/>
              </w:rPr>
            </w:pPr>
            <w:r>
              <w:rPr>
                <w:vertAlign w:val="baseline"/>
              </w:rPr>
              <w:t>Int</w:t>
            </w: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c>
          <w:tcPr>
            <w:tcW w:w="1682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Other</w:t>
            </w:r>
          </w:p>
        </w:tc>
        <w:tc>
          <w:tcPr>
            <w:tcW w:w="195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探针配置信息</w:t>
            </w:r>
          </w:p>
        </w:tc>
        <w:tc>
          <w:tcPr>
            <w:tcW w:w="1108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1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9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bookmarkStart w:id="0" w:name="_GoBack"/>
      <w:bookmarkEnd w:id="0"/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5. 管理平台信息表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2091369">
    <w:nsid w:val="58EF81E9"/>
    <w:multiLevelType w:val="multilevel"/>
    <w:tmpl w:val="58EF81E9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920913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2FB568"/>
    <w:rsid w:val="76DFAC13"/>
    <w:rsid w:val="7B6943D8"/>
    <w:rsid w:val="B55F6730"/>
    <w:rsid w:val="C1FDDE2C"/>
    <w:rsid w:val="DE7A8710"/>
    <w:rsid w:val="FF2FB568"/>
    <w:rsid w:val="FF79E3F4"/>
    <w:rsid w:val="FFED52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2017-04-14T05:40:00Z</dcterms:created>
  <dc:creator>zhiyedan</dc:creator>
  <cp:lastModifiedBy>zhiyedan</cp:lastModifiedBy>
  <dcterms:modified xsi:type="dcterms:W3CDTF">2017-04-14T17:33:45Z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