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970A06" w14:textId="1E6E1980" w:rsidR="00C820FF" w:rsidRDefault="008D43B0">
      <w:pPr>
        <w:pStyle w:val="Title"/>
      </w:pPr>
      <w:bookmarkStart w:id="0" w:name="_8ipxrb8f58do" w:colFirst="0" w:colLast="0"/>
      <w:bookmarkEnd w:id="0"/>
      <w:r>
        <w:t>Skillet Name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707DD93" wp14:editId="73CC1855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085975" cy="194310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25201" r="3064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73DDD">
        <w:t xml:space="preserve"> – </w:t>
      </w:r>
      <w:r w:rsidR="002D23EF">
        <w:t>Dea</w:t>
      </w:r>
      <w:r w:rsidR="00B73DDD">
        <w:t>ctivate PANOS Licenses Offline</w:t>
      </w:r>
    </w:p>
    <w:p w14:paraId="55688502" w14:textId="77777777" w:rsidR="00C820FF" w:rsidRDefault="00C820FF"/>
    <w:p w14:paraId="25C38F3F" w14:textId="77777777" w:rsidR="00C820FF" w:rsidRDefault="00C820FF"/>
    <w:p w14:paraId="5A5B1E7B" w14:textId="77777777" w:rsidR="00C820FF" w:rsidRDefault="00C820FF">
      <w:pPr>
        <w:pStyle w:val="Heading1"/>
        <w:rPr>
          <w:color w:val="1155CC"/>
        </w:rPr>
      </w:pPr>
      <w:bookmarkStart w:id="1" w:name="_gh68jn5u2jve" w:colFirst="0" w:colLast="0"/>
      <w:bookmarkEnd w:id="1"/>
    </w:p>
    <w:p w14:paraId="74AD302B" w14:textId="77777777" w:rsidR="00C820FF" w:rsidRDefault="00C820FF">
      <w:pPr>
        <w:pStyle w:val="Heading1"/>
        <w:rPr>
          <w:color w:val="1155CC"/>
        </w:rPr>
      </w:pPr>
      <w:bookmarkStart w:id="2" w:name="_merl2fxz4377" w:colFirst="0" w:colLast="0"/>
      <w:bookmarkEnd w:id="2"/>
    </w:p>
    <w:p w14:paraId="331DD982" w14:textId="77777777" w:rsidR="00C820FF" w:rsidRPr="00C30D85" w:rsidRDefault="008D43B0">
      <w:pPr>
        <w:pStyle w:val="Heading1"/>
        <w:rPr>
          <w:color w:val="1155CC"/>
          <w:lang w:val="en-US"/>
        </w:rPr>
      </w:pPr>
      <w:bookmarkStart w:id="3" w:name="_q8dwpw5ma7qc" w:colFirst="0" w:colLast="0"/>
      <w:bookmarkEnd w:id="3"/>
      <w:r>
        <w:rPr>
          <w:color w:val="1155CC"/>
        </w:rPr>
        <w:t>Brief Description</w:t>
      </w:r>
    </w:p>
    <w:p w14:paraId="1B2E1BAF" w14:textId="65C3D617" w:rsidR="00C820FF" w:rsidRDefault="00B73DDD">
      <w:r>
        <w:t xml:space="preserve">This skillet provides </w:t>
      </w:r>
      <w:r w:rsidR="002D23EF">
        <w:t xml:space="preserve">a workflow to deactivate </w:t>
      </w:r>
      <w:r>
        <w:t xml:space="preserve">PANOS </w:t>
      </w:r>
      <w:r w:rsidR="002D23EF">
        <w:t xml:space="preserve">licenses </w:t>
      </w:r>
      <w:r>
        <w:t xml:space="preserve">when the </w:t>
      </w:r>
      <w:r w:rsidR="00BB4A75">
        <w:t>Firewall</w:t>
      </w:r>
      <w:r>
        <w:t xml:space="preserve"> could not connect to Internet.</w:t>
      </w:r>
    </w:p>
    <w:p w14:paraId="31F87129" w14:textId="28165D6D" w:rsidR="004E12FE" w:rsidRDefault="004E12FE">
      <w:pPr>
        <w:pStyle w:val="Heading1"/>
        <w:rPr>
          <w:color w:val="3C78D8"/>
        </w:rPr>
      </w:pPr>
      <w:bookmarkStart w:id="4" w:name="_8vjd7o9ldm3r" w:colFirst="0" w:colLast="0"/>
      <w:bookmarkStart w:id="5" w:name="_f4912upiyxv2" w:colFirst="0" w:colLast="0"/>
      <w:bookmarkStart w:id="6" w:name="_oissl2lrja61" w:colFirst="0" w:colLast="0"/>
      <w:bookmarkEnd w:id="4"/>
      <w:bookmarkEnd w:id="5"/>
      <w:bookmarkEnd w:id="6"/>
      <w:r>
        <w:rPr>
          <w:color w:val="3C78D8"/>
        </w:rPr>
        <w:t>How to use</w:t>
      </w:r>
    </w:p>
    <w:p w14:paraId="7D0AE58D" w14:textId="618133E1" w:rsidR="004E12FE" w:rsidRDefault="00924177" w:rsidP="00924177">
      <w:pPr>
        <w:numPr>
          <w:ilvl w:val="0"/>
          <w:numId w:val="1"/>
        </w:numPr>
        <w:spacing w:before="200"/>
        <w:ind w:left="940"/>
      </w:pPr>
      <w:r>
        <w:t xml:space="preserve">Login </w:t>
      </w:r>
      <w:r w:rsidR="006201DA">
        <w:t>into Panhandler, and import Skillets</w:t>
      </w:r>
    </w:p>
    <w:p w14:paraId="07FE5DFF" w14:textId="12164821" w:rsidR="006201DA" w:rsidRDefault="006201DA" w:rsidP="006201DA">
      <w:pPr>
        <w:spacing w:before="200"/>
        <w:ind w:left="580"/>
      </w:pPr>
      <w:r w:rsidRPr="006201DA">
        <w:rPr>
          <w:noProof/>
        </w:rPr>
        <w:drawing>
          <wp:inline distT="0" distB="0" distL="0" distR="0" wp14:anchorId="25826E2E" wp14:editId="01404A2E">
            <wp:extent cx="2379134" cy="131654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6280" cy="13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CBF6" w14:textId="03E115BB" w:rsidR="006201DA" w:rsidRDefault="00E41F02" w:rsidP="006201DA">
      <w:pPr>
        <w:spacing w:before="200"/>
        <w:ind w:left="580"/>
      </w:pPr>
      <w:r w:rsidRPr="00E41F02">
        <w:rPr>
          <w:noProof/>
        </w:rPr>
        <w:lastRenderedPageBreak/>
        <w:drawing>
          <wp:inline distT="0" distB="0" distL="0" distR="0" wp14:anchorId="6D0B53F7" wp14:editId="6FBDA265">
            <wp:extent cx="5239704" cy="21759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103" cy="21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85FC" w14:textId="00E5D592" w:rsidR="006201DA" w:rsidRDefault="006201DA" w:rsidP="006201DA">
      <w:pPr>
        <w:numPr>
          <w:ilvl w:val="0"/>
          <w:numId w:val="1"/>
        </w:numPr>
        <w:spacing w:before="200"/>
        <w:ind w:left="940"/>
      </w:pPr>
      <w:r>
        <w:t xml:space="preserve">Get into Skillet Collections and then select skillet: </w:t>
      </w:r>
      <w:proofErr w:type="spellStart"/>
      <w:r w:rsidRPr="004F7CBF">
        <w:rPr>
          <w:b/>
          <w:bCs/>
          <w:i/>
          <w:iCs/>
        </w:rPr>
        <w:t>ezhi</w:t>
      </w:r>
      <w:proofErr w:type="spellEnd"/>
      <w:r w:rsidRPr="004F7CBF">
        <w:rPr>
          <w:b/>
          <w:bCs/>
          <w:i/>
          <w:iCs/>
        </w:rPr>
        <w:t>-</w:t>
      </w:r>
      <w:r w:rsidR="00E41F02" w:rsidRPr="004F7CBF">
        <w:rPr>
          <w:b/>
          <w:bCs/>
          <w:i/>
          <w:iCs/>
        </w:rPr>
        <w:t>de</w:t>
      </w:r>
      <w:r w:rsidRPr="004F7CBF">
        <w:rPr>
          <w:b/>
          <w:bCs/>
          <w:i/>
          <w:iCs/>
        </w:rPr>
        <w:t>activate-license-offline</w:t>
      </w:r>
      <w:r>
        <w:t>, click Go, then you will get</w:t>
      </w:r>
      <w:r w:rsidR="00E41F02">
        <w:t xml:space="preserve"> 1workflow and</w:t>
      </w:r>
      <w:r>
        <w:t xml:space="preserve"> 6 </w:t>
      </w:r>
      <w:r w:rsidR="00E41F02">
        <w:t xml:space="preserve">separate </w:t>
      </w:r>
      <w:r>
        <w:t>steps shown on the page.</w:t>
      </w:r>
    </w:p>
    <w:p w14:paraId="3F481B0D" w14:textId="1E7BAEC8" w:rsidR="006201DA" w:rsidRDefault="00E41F02" w:rsidP="006201DA">
      <w:pPr>
        <w:spacing w:before="200"/>
        <w:ind w:left="580"/>
      </w:pPr>
      <w:r w:rsidRPr="00E41F02">
        <w:rPr>
          <w:noProof/>
        </w:rPr>
        <w:drawing>
          <wp:inline distT="0" distB="0" distL="0" distR="0" wp14:anchorId="09ED031B" wp14:editId="1F019259">
            <wp:extent cx="5239330" cy="17526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577" cy="176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C368" w14:textId="42EF57C6" w:rsidR="006201DA" w:rsidRDefault="00E41F02" w:rsidP="006201DA">
      <w:pPr>
        <w:spacing w:before="200"/>
        <w:ind w:left="580"/>
      </w:pPr>
      <w:r w:rsidRPr="00E41F02">
        <w:rPr>
          <w:noProof/>
        </w:rPr>
        <w:drawing>
          <wp:inline distT="0" distB="0" distL="0" distR="0" wp14:anchorId="73071EF8" wp14:editId="1292C8C3">
            <wp:extent cx="5266267" cy="3111374"/>
            <wp:effectExtent l="0" t="0" r="444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673" cy="31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B110" w14:textId="1E0D5C1A" w:rsidR="000B5395" w:rsidRDefault="000B5395" w:rsidP="006201DA">
      <w:pPr>
        <w:numPr>
          <w:ilvl w:val="0"/>
          <w:numId w:val="1"/>
        </w:numPr>
        <w:spacing w:before="200"/>
        <w:ind w:left="940"/>
      </w:pPr>
      <w:r>
        <w:lastRenderedPageBreak/>
        <w:t>Select</w:t>
      </w:r>
      <w:r w:rsidR="006201DA">
        <w:t xml:space="preserve"> </w:t>
      </w:r>
      <w:proofErr w:type="spellStart"/>
      <w:r w:rsidRPr="00167B28">
        <w:rPr>
          <w:b/>
          <w:bCs/>
          <w:i/>
          <w:iCs/>
        </w:rPr>
        <w:t>Workflow_Deactivate_License_Offline</w:t>
      </w:r>
      <w:proofErr w:type="spellEnd"/>
      <w:r>
        <w:t>, click Go, then follow the guide to finish all the steps.</w:t>
      </w:r>
    </w:p>
    <w:p w14:paraId="01930826" w14:textId="6BCE6107" w:rsidR="000B5395" w:rsidRDefault="000B5395" w:rsidP="000B5395">
      <w:pPr>
        <w:spacing w:before="200"/>
        <w:ind w:left="580"/>
      </w:pPr>
      <w:r w:rsidRPr="000B5395">
        <w:rPr>
          <w:noProof/>
        </w:rPr>
        <w:drawing>
          <wp:inline distT="0" distB="0" distL="0" distR="0" wp14:anchorId="676D318B" wp14:editId="4655EFDE">
            <wp:extent cx="2065867" cy="2337062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1301" cy="234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52AA" w14:textId="50CA5ED1" w:rsidR="000B5395" w:rsidRDefault="000B5395" w:rsidP="000B5395">
      <w:pPr>
        <w:numPr>
          <w:ilvl w:val="0"/>
          <w:numId w:val="1"/>
        </w:numPr>
        <w:spacing w:before="200"/>
        <w:ind w:left="940"/>
      </w:pPr>
      <w:r>
        <w:t>Click Summit to start the workflow.</w:t>
      </w:r>
    </w:p>
    <w:p w14:paraId="7EA462C5" w14:textId="5384E8BB" w:rsidR="000B5395" w:rsidRDefault="000B5395" w:rsidP="000B5395">
      <w:pPr>
        <w:spacing w:before="200"/>
        <w:ind w:left="580"/>
      </w:pPr>
      <w:r w:rsidRPr="000B5395">
        <w:rPr>
          <w:noProof/>
        </w:rPr>
        <w:drawing>
          <wp:inline distT="0" distB="0" distL="0" distR="0" wp14:anchorId="2CE13EA1" wp14:editId="46AA3417">
            <wp:extent cx="5139267" cy="1124489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0479" cy="11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99E6" w14:textId="115FB0BD" w:rsidR="006201DA" w:rsidRDefault="000B5395" w:rsidP="006201DA">
      <w:pPr>
        <w:numPr>
          <w:ilvl w:val="0"/>
          <w:numId w:val="1"/>
        </w:numPr>
        <w:spacing w:before="200"/>
        <w:ind w:left="940"/>
      </w:pPr>
      <w:r>
        <w:t>I</w:t>
      </w:r>
      <w:r w:rsidR="000A246D">
        <w:t>nput the Firewall IP address, username and password, then submit</w:t>
      </w:r>
      <w:r>
        <w:t xml:space="preserve"> to</w:t>
      </w:r>
      <w:r w:rsidR="000A246D">
        <w:t xml:space="preserve"> </w:t>
      </w:r>
      <w:r>
        <w:t>generate PANOS</w:t>
      </w:r>
      <w:r w:rsidR="000A246D">
        <w:t xml:space="preserve"> API key.</w:t>
      </w:r>
    </w:p>
    <w:p w14:paraId="01F3EFB3" w14:textId="592D48B0" w:rsidR="000A246D" w:rsidRDefault="00033939" w:rsidP="000A246D">
      <w:pPr>
        <w:spacing w:before="200"/>
        <w:ind w:left="580"/>
      </w:pPr>
      <w:r w:rsidRPr="00033939">
        <w:rPr>
          <w:noProof/>
        </w:rPr>
        <w:drawing>
          <wp:inline distT="0" distB="0" distL="0" distR="0" wp14:anchorId="394A6599" wp14:editId="1D1002CB">
            <wp:extent cx="5114200" cy="2110154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7042" cy="211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A2F4" w14:textId="296D1040" w:rsidR="000A246D" w:rsidRPr="00A4015A" w:rsidRDefault="00033939" w:rsidP="000A246D">
      <w:pPr>
        <w:spacing w:before="200"/>
        <w:ind w:left="580"/>
        <w:rPr>
          <w:lang w:val="en-US"/>
        </w:rPr>
      </w:pPr>
      <w:r w:rsidRPr="00033939">
        <w:rPr>
          <w:noProof/>
          <w:lang w:val="en-US"/>
        </w:rPr>
        <w:lastRenderedPageBreak/>
        <w:drawing>
          <wp:inline distT="0" distB="0" distL="0" distR="0" wp14:anchorId="581532DA" wp14:editId="0F56F77D">
            <wp:extent cx="5057335" cy="1266495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2198" cy="12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DAFF" w14:textId="742C2266" w:rsidR="006201DA" w:rsidRDefault="006201DA" w:rsidP="006201DA">
      <w:pPr>
        <w:numPr>
          <w:ilvl w:val="0"/>
          <w:numId w:val="1"/>
        </w:numPr>
        <w:spacing w:before="200"/>
        <w:ind w:left="940"/>
      </w:pPr>
      <w:r>
        <w:t xml:space="preserve">Click </w:t>
      </w:r>
      <w:r w:rsidR="004F7CBF">
        <w:t>Continue</w:t>
      </w:r>
      <w:r>
        <w:t xml:space="preserve"> </w:t>
      </w:r>
      <w:r w:rsidR="00A4015A">
        <w:t>–</w:t>
      </w:r>
      <w:r w:rsidR="00C30D85">
        <w:t xml:space="preserve"> </w:t>
      </w:r>
      <w:r w:rsidR="004F7CBF">
        <w:t xml:space="preserve">Using API call to create a deactivation token </w:t>
      </w:r>
      <w:r w:rsidR="001720B4">
        <w:t>file</w:t>
      </w:r>
      <w:r w:rsidR="004F7CBF">
        <w:t xml:space="preserve"> in the PANOS device. You don’t</w:t>
      </w:r>
      <w:r w:rsidR="00C30D85">
        <w:t xml:space="preserve"> need to input the host IP address and API key, which will be transferred from the previous skillet automatically, then you will get</w:t>
      </w:r>
      <w:r w:rsidR="00A4015A">
        <w:t xml:space="preserve"> the </w:t>
      </w:r>
      <w:r w:rsidR="004F7CBF">
        <w:t>output with deactivation token file name.</w:t>
      </w:r>
    </w:p>
    <w:p w14:paraId="74570287" w14:textId="43CFBA7D" w:rsidR="004F7CBF" w:rsidRDefault="00033939" w:rsidP="004F7CBF">
      <w:pPr>
        <w:spacing w:before="200"/>
        <w:ind w:left="580"/>
      </w:pPr>
      <w:r w:rsidRPr="00033939">
        <w:rPr>
          <w:noProof/>
        </w:rPr>
        <w:drawing>
          <wp:inline distT="0" distB="0" distL="0" distR="0" wp14:anchorId="13322C92" wp14:editId="0D4D2582">
            <wp:extent cx="5064369" cy="1703273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0008" cy="171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DE1B" w14:textId="43B1ECDC" w:rsidR="004F7CBF" w:rsidRDefault="00033939" w:rsidP="004F7CBF">
      <w:pPr>
        <w:spacing w:before="200"/>
        <w:ind w:left="580"/>
      </w:pPr>
      <w:r w:rsidRPr="00033939">
        <w:rPr>
          <w:noProof/>
        </w:rPr>
        <w:drawing>
          <wp:inline distT="0" distB="0" distL="0" distR="0" wp14:anchorId="1BD887C5" wp14:editId="03867870">
            <wp:extent cx="5057335" cy="12621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3043" cy="126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E505" w14:textId="49A069A3" w:rsidR="00A4015A" w:rsidRDefault="00A4015A" w:rsidP="004F7CBF">
      <w:pPr>
        <w:spacing w:before="200"/>
      </w:pPr>
    </w:p>
    <w:p w14:paraId="0C5D42EE" w14:textId="52F411B9" w:rsidR="006201DA" w:rsidRDefault="006201DA" w:rsidP="006201DA">
      <w:pPr>
        <w:numPr>
          <w:ilvl w:val="0"/>
          <w:numId w:val="1"/>
        </w:numPr>
        <w:spacing w:before="200"/>
        <w:ind w:left="940"/>
      </w:pPr>
      <w:r>
        <w:t xml:space="preserve">Click </w:t>
      </w:r>
      <w:r w:rsidR="004F7CBF">
        <w:t>Continue</w:t>
      </w:r>
      <w:r>
        <w:t xml:space="preserve"> </w:t>
      </w:r>
      <w:r w:rsidR="00A4015A">
        <w:t>–</w:t>
      </w:r>
      <w:r w:rsidR="00C30D85">
        <w:t xml:space="preserve"> With </w:t>
      </w:r>
      <w:r w:rsidR="00A4015A">
        <w:t>the</w:t>
      </w:r>
      <w:r w:rsidR="004F7CBF">
        <w:t xml:space="preserve"> Firewall hist IP address,</w:t>
      </w:r>
      <w:r w:rsidR="00A4015A">
        <w:t xml:space="preserve"> licensing API key, as well as the </w:t>
      </w:r>
      <w:r w:rsidR="004F7CBF">
        <w:t>token file name, you may get the detail token file content via API call</w:t>
      </w:r>
      <w:r w:rsidR="00C30D85">
        <w:t xml:space="preserve">. Here you </w:t>
      </w:r>
      <w:r w:rsidR="004F7CBF">
        <w:t>don’t need to input the parameters, which</w:t>
      </w:r>
      <w:r w:rsidR="00C30D85">
        <w:t xml:space="preserve"> will</w:t>
      </w:r>
      <w:r w:rsidR="00C30D85" w:rsidRPr="00C30D85">
        <w:t xml:space="preserve"> </w:t>
      </w:r>
      <w:r w:rsidR="00C30D85">
        <w:t>be transferred from the previous skillet automatically. After</w:t>
      </w:r>
      <w:r w:rsidR="00A4015A">
        <w:t xml:space="preserve"> </w:t>
      </w:r>
      <w:r w:rsidR="004F7CBF">
        <w:t>submitting,</w:t>
      </w:r>
      <w:r w:rsidR="00C30D85">
        <w:t xml:space="preserve"> you will</w:t>
      </w:r>
      <w:r w:rsidR="00A4015A">
        <w:t xml:space="preserve"> get the</w:t>
      </w:r>
      <w:r w:rsidR="009E5E34">
        <w:t xml:space="preserve"> </w:t>
      </w:r>
      <w:r w:rsidR="001720B4">
        <w:t xml:space="preserve">detail </w:t>
      </w:r>
      <w:r w:rsidR="00A1159D">
        <w:t>token content information</w:t>
      </w:r>
      <w:r w:rsidR="00C30D85">
        <w:t>.</w:t>
      </w:r>
    </w:p>
    <w:p w14:paraId="07509C84" w14:textId="19229EFD" w:rsidR="00A4015A" w:rsidRDefault="00033939" w:rsidP="00A4015A">
      <w:pPr>
        <w:spacing w:before="200"/>
        <w:ind w:left="580"/>
      </w:pPr>
      <w:r w:rsidRPr="00033939">
        <w:rPr>
          <w:noProof/>
        </w:rPr>
        <w:lastRenderedPageBreak/>
        <w:drawing>
          <wp:inline distT="0" distB="0" distL="0" distR="0" wp14:anchorId="603A1DAF" wp14:editId="59829B4C">
            <wp:extent cx="5083131" cy="209462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2964" cy="210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DD37" w14:textId="2D6D422B" w:rsidR="00A4015A" w:rsidRDefault="006E132A" w:rsidP="009E5E34">
      <w:pPr>
        <w:spacing w:before="200"/>
        <w:ind w:left="580"/>
      </w:pPr>
      <w:r w:rsidRPr="006E132A">
        <w:rPr>
          <w:noProof/>
        </w:rPr>
        <w:drawing>
          <wp:inline distT="0" distB="0" distL="0" distR="0" wp14:anchorId="53904084" wp14:editId="47E82526">
            <wp:extent cx="5088154" cy="127312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0582" cy="129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1ADA" w14:textId="65D2C2C8" w:rsidR="006E132A" w:rsidRPr="001B6EF4" w:rsidRDefault="006201DA" w:rsidP="006E132A">
      <w:pPr>
        <w:numPr>
          <w:ilvl w:val="0"/>
          <w:numId w:val="1"/>
        </w:numPr>
        <w:spacing w:before="200"/>
        <w:ind w:left="940"/>
      </w:pPr>
      <w:r>
        <w:t xml:space="preserve">Click </w:t>
      </w:r>
      <w:r w:rsidR="009E5E34">
        <w:t>Continue</w:t>
      </w:r>
      <w:r>
        <w:t xml:space="preserve"> </w:t>
      </w:r>
      <w:r w:rsidR="00015BEB">
        <w:t xml:space="preserve">– In this step, you </w:t>
      </w:r>
      <w:r w:rsidR="009E5E34">
        <w:t xml:space="preserve">will use </w:t>
      </w:r>
      <w:r w:rsidR="001720B4">
        <w:t>your</w:t>
      </w:r>
      <w:r w:rsidR="009E5E34">
        <w:t xml:space="preserve"> Licensing API key and the token content to deactivate all licenses </w:t>
      </w:r>
      <w:r w:rsidR="001720B4">
        <w:t>from</w:t>
      </w:r>
      <w:r w:rsidR="00A1159D">
        <w:t xml:space="preserve"> the licensing server.</w:t>
      </w:r>
      <w:r w:rsidR="009E5E34">
        <w:t xml:space="preserve"> </w:t>
      </w:r>
      <w:r w:rsidR="00A1159D">
        <w:t xml:space="preserve">Here you don’t </w:t>
      </w:r>
      <w:r w:rsidR="00015BEB">
        <w:t xml:space="preserve">need to input </w:t>
      </w:r>
      <w:r w:rsidR="00A1159D">
        <w:t>any parameters, which will be transferred from the previous skillet automatically</w:t>
      </w:r>
      <w:r w:rsidR="00015BEB">
        <w:t>.</w:t>
      </w:r>
      <w:r w:rsidR="00822D4A">
        <w:t xml:space="preserve"> </w:t>
      </w:r>
      <w:r w:rsidR="00A1159D">
        <w:t xml:space="preserve"> After submitting,</w:t>
      </w:r>
      <w:r w:rsidR="001720B4">
        <w:t xml:space="preserve"> you will get the output with result</w:t>
      </w:r>
      <w:r w:rsidR="006E132A">
        <w:t>.</w:t>
      </w:r>
    </w:p>
    <w:p w14:paraId="53EEF485" w14:textId="1CF62E36" w:rsidR="007004C2" w:rsidRDefault="006E132A" w:rsidP="001720B4">
      <w:pPr>
        <w:spacing w:before="200"/>
        <w:ind w:left="580"/>
      </w:pPr>
      <w:r w:rsidRPr="006E132A">
        <w:rPr>
          <w:noProof/>
        </w:rPr>
        <w:drawing>
          <wp:inline distT="0" distB="0" distL="0" distR="0" wp14:anchorId="33C529FA" wp14:editId="5F2BFAA3">
            <wp:extent cx="5113606" cy="1712184"/>
            <wp:effectExtent l="0" t="0" r="508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8117" cy="171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BDFB" w14:textId="0923014E" w:rsidR="006E132A" w:rsidRDefault="006E132A" w:rsidP="006E132A">
      <w:pPr>
        <w:spacing w:before="200"/>
        <w:ind w:left="580"/>
      </w:pPr>
      <w:r w:rsidRPr="006E132A">
        <w:rPr>
          <w:noProof/>
        </w:rPr>
        <w:drawing>
          <wp:inline distT="0" distB="0" distL="0" distR="0" wp14:anchorId="1EF5CCE1" wp14:editId="1A2D7F5A">
            <wp:extent cx="5106572" cy="127882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431" cy="128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D06B" w14:textId="6B353513" w:rsidR="007004C2" w:rsidRDefault="007004C2" w:rsidP="00015BEB">
      <w:pPr>
        <w:spacing w:before="200"/>
        <w:ind w:left="940"/>
      </w:pPr>
    </w:p>
    <w:p w14:paraId="3D1399EA" w14:textId="7805B56A" w:rsidR="00DB6C6E" w:rsidRPr="00D900FA" w:rsidRDefault="00DB6C6E" w:rsidP="00346A29">
      <w:pPr>
        <w:spacing w:before="200"/>
        <w:ind w:left="940"/>
        <w:rPr>
          <w:i/>
          <w:iCs/>
        </w:rPr>
      </w:pPr>
      <w:r w:rsidRPr="00D900FA">
        <w:rPr>
          <w:i/>
          <w:iCs/>
        </w:rPr>
        <w:lastRenderedPageBreak/>
        <w:t xml:space="preserve"> </w:t>
      </w:r>
    </w:p>
    <w:p w14:paraId="75CE4C01" w14:textId="650EBE04" w:rsidR="006201DA" w:rsidRDefault="006201DA" w:rsidP="006201DA">
      <w:pPr>
        <w:numPr>
          <w:ilvl w:val="0"/>
          <w:numId w:val="1"/>
        </w:numPr>
        <w:spacing w:before="200"/>
        <w:ind w:left="940"/>
      </w:pPr>
      <w:r>
        <w:t xml:space="preserve">Click </w:t>
      </w:r>
      <w:r w:rsidR="00B27548">
        <w:t xml:space="preserve">Continue </w:t>
      </w:r>
      <w:r w:rsidR="00DB6C6E">
        <w:t>–</w:t>
      </w:r>
      <w:r>
        <w:t xml:space="preserve"> </w:t>
      </w:r>
      <w:r w:rsidR="00DB6C6E">
        <w:t>In this step, you will get the firewall license information</w:t>
      </w:r>
      <w:r w:rsidR="002B3621">
        <w:t xml:space="preserve"> via API call</w:t>
      </w:r>
      <w:r w:rsidR="00DB6C6E">
        <w:t xml:space="preserve">, </w:t>
      </w:r>
      <w:r w:rsidR="00B27548">
        <w:t xml:space="preserve">here you may find all the </w:t>
      </w:r>
      <w:r w:rsidR="00DB6C6E">
        <w:t xml:space="preserve">licenses </w:t>
      </w:r>
      <w:r w:rsidR="00B27548">
        <w:t>have been removed from the PANOS device</w:t>
      </w:r>
      <w:r w:rsidR="00DB6C6E">
        <w:t>.</w:t>
      </w:r>
    </w:p>
    <w:p w14:paraId="7910D3D7" w14:textId="076B44FC" w:rsidR="00DB6C6E" w:rsidRDefault="006E132A" w:rsidP="00DB6C6E">
      <w:pPr>
        <w:spacing w:before="200"/>
        <w:ind w:left="580"/>
      </w:pPr>
      <w:r w:rsidRPr="006E132A">
        <w:rPr>
          <w:noProof/>
        </w:rPr>
        <w:drawing>
          <wp:inline distT="0" distB="0" distL="0" distR="0" wp14:anchorId="39422D32" wp14:editId="0007F140">
            <wp:extent cx="5212080" cy="175295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065" cy="176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6E70" w14:textId="0ED35A50" w:rsidR="00DB6C6E" w:rsidRDefault="006E132A" w:rsidP="00DB6C6E">
      <w:pPr>
        <w:spacing w:before="200"/>
        <w:ind w:left="580"/>
      </w:pPr>
      <w:r w:rsidRPr="006E132A">
        <w:rPr>
          <w:noProof/>
        </w:rPr>
        <w:drawing>
          <wp:inline distT="0" distB="0" distL="0" distR="0" wp14:anchorId="5D3C604A" wp14:editId="01C8D560">
            <wp:extent cx="5190978" cy="1230084"/>
            <wp:effectExtent l="0" t="0" r="381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4293" cy="123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E6A4" w14:textId="4C283BB0" w:rsidR="006201DA" w:rsidRDefault="006201DA" w:rsidP="006201DA">
      <w:pPr>
        <w:numPr>
          <w:ilvl w:val="0"/>
          <w:numId w:val="1"/>
        </w:numPr>
        <w:spacing w:before="200"/>
        <w:ind w:left="940"/>
      </w:pPr>
      <w:r>
        <w:t xml:space="preserve">Click Step 6 </w:t>
      </w:r>
      <w:r w:rsidR="005015B6">
        <w:t>–</w:t>
      </w:r>
      <w:r>
        <w:t xml:space="preserve"> </w:t>
      </w:r>
      <w:r w:rsidR="00020298">
        <w:t>Using the Licensing API and Auth</w:t>
      </w:r>
      <w:r w:rsidR="008348D0">
        <w:t>-c</w:t>
      </w:r>
      <w:r w:rsidR="00020298">
        <w:t xml:space="preserve">ode to check the </w:t>
      </w:r>
      <w:r w:rsidR="008348D0">
        <w:t xml:space="preserve">Auth-code </w:t>
      </w:r>
      <w:r w:rsidR="00020298">
        <w:t>usage.</w:t>
      </w:r>
    </w:p>
    <w:p w14:paraId="1DD9BC52" w14:textId="6652E55B" w:rsidR="005015B6" w:rsidRDefault="006E132A" w:rsidP="005015B6">
      <w:pPr>
        <w:spacing w:before="200"/>
        <w:ind w:left="580"/>
      </w:pPr>
      <w:r w:rsidRPr="006E132A">
        <w:rPr>
          <w:noProof/>
        </w:rPr>
        <w:drawing>
          <wp:inline distT="0" distB="0" distL="0" distR="0" wp14:anchorId="1535C7FA" wp14:editId="78F20335">
            <wp:extent cx="5176911" cy="1739464"/>
            <wp:effectExtent l="0" t="0" r="508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5969" cy="17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696" w14:textId="64D52A65" w:rsidR="005015B6" w:rsidRPr="004E12FE" w:rsidRDefault="006E132A" w:rsidP="005015B6">
      <w:pPr>
        <w:spacing w:before="200"/>
        <w:ind w:left="580"/>
      </w:pPr>
      <w:r w:rsidRPr="006E132A">
        <w:rPr>
          <w:noProof/>
        </w:rPr>
        <w:drawing>
          <wp:inline distT="0" distB="0" distL="0" distR="0" wp14:anchorId="60C84439" wp14:editId="750216E0">
            <wp:extent cx="5190978" cy="1224538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3425" cy="123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9A40" w14:textId="0991B3F9" w:rsidR="004E12FE" w:rsidRDefault="004E12FE" w:rsidP="004E12FE">
      <w:pPr>
        <w:pStyle w:val="Heading1"/>
        <w:rPr>
          <w:color w:val="3C78D8"/>
        </w:rPr>
      </w:pPr>
      <w:proofErr w:type="spellStart"/>
      <w:r w:rsidRPr="004E12FE">
        <w:rPr>
          <w:color w:val="3C78D8"/>
        </w:rPr>
        <w:lastRenderedPageBreak/>
        <w:t>Github</w:t>
      </w:r>
      <w:proofErr w:type="spellEnd"/>
      <w:r w:rsidRPr="004E12FE">
        <w:rPr>
          <w:color w:val="3C78D8"/>
        </w:rPr>
        <w:t xml:space="preserve"> Repository</w:t>
      </w:r>
    </w:p>
    <w:p w14:paraId="4B5593F6" w14:textId="77777777" w:rsidR="00D54108" w:rsidRDefault="00D54108" w:rsidP="00D54108">
      <w:pPr>
        <w:pStyle w:val="Heading1"/>
        <w:numPr>
          <w:ilvl w:val="0"/>
          <w:numId w:val="6"/>
        </w:numPr>
        <w:rPr>
          <w:sz w:val="22"/>
          <w:szCs w:val="22"/>
        </w:rPr>
      </w:pPr>
      <w:r w:rsidRPr="00D54108">
        <w:rPr>
          <w:sz w:val="22"/>
          <w:szCs w:val="22"/>
        </w:rPr>
        <w:t xml:space="preserve">https://github.com/zhiyhappy/ezhi-deactivate-license-offline.git </w:t>
      </w:r>
    </w:p>
    <w:p w14:paraId="0374325A" w14:textId="4398788D" w:rsidR="004E12FE" w:rsidRDefault="004E12FE">
      <w:pPr>
        <w:pStyle w:val="Heading1"/>
        <w:rPr>
          <w:color w:val="3C78D8"/>
        </w:rPr>
      </w:pPr>
      <w:r>
        <w:rPr>
          <w:color w:val="3C78D8"/>
        </w:rPr>
        <w:t>Requirements</w:t>
      </w:r>
    </w:p>
    <w:p w14:paraId="55437538" w14:textId="74FDF762" w:rsidR="004E12FE" w:rsidRDefault="004E12FE" w:rsidP="004E12FE">
      <w:pPr>
        <w:numPr>
          <w:ilvl w:val="0"/>
          <w:numId w:val="1"/>
        </w:numPr>
        <w:spacing w:before="200"/>
        <w:ind w:left="940"/>
      </w:pPr>
      <w:r>
        <w:t>Panhandler</w:t>
      </w:r>
    </w:p>
    <w:p w14:paraId="4E085A9E" w14:textId="7A3620B5" w:rsidR="004E12FE" w:rsidRPr="004E12FE" w:rsidRDefault="004E12FE" w:rsidP="004E12FE">
      <w:pPr>
        <w:numPr>
          <w:ilvl w:val="0"/>
          <w:numId w:val="1"/>
        </w:numPr>
        <w:spacing w:before="200"/>
        <w:ind w:left="940"/>
      </w:pPr>
      <w:r>
        <w:t>PAN-OS 8.1 or greater</w:t>
      </w:r>
    </w:p>
    <w:p w14:paraId="28DECB4B" w14:textId="77777777" w:rsidR="00C820FF" w:rsidRDefault="00C820FF">
      <w:bookmarkStart w:id="7" w:name="_GoBack"/>
      <w:bookmarkEnd w:id="7"/>
    </w:p>
    <w:p w14:paraId="0629BDD0" w14:textId="77777777" w:rsidR="00C820FF" w:rsidRDefault="00C820FF"/>
    <w:p w14:paraId="0A638592" w14:textId="77777777" w:rsidR="00C820FF" w:rsidRDefault="00C820FF"/>
    <w:sectPr w:rsidR="00C820FF">
      <w:head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E9C44B" w14:textId="77777777" w:rsidR="00DA60BA" w:rsidRDefault="00DA60BA">
      <w:pPr>
        <w:spacing w:line="240" w:lineRule="auto"/>
      </w:pPr>
      <w:r>
        <w:separator/>
      </w:r>
    </w:p>
  </w:endnote>
  <w:endnote w:type="continuationSeparator" w:id="0">
    <w:p w14:paraId="3B6438A9" w14:textId="77777777" w:rsidR="00DA60BA" w:rsidRDefault="00DA60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D74610" w14:textId="77777777" w:rsidR="00DA60BA" w:rsidRDefault="00DA60BA">
      <w:pPr>
        <w:spacing w:line="240" w:lineRule="auto"/>
      </w:pPr>
      <w:r>
        <w:separator/>
      </w:r>
    </w:p>
  </w:footnote>
  <w:footnote w:type="continuationSeparator" w:id="0">
    <w:p w14:paraId="7932B28F" w14:textId="77777777" w:rsidR="00DA60BA" w:rsidRDefault="00DA60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FE4C68" w14:textId="77777777" w:rsidR="00C820FF" w:rsidRDefault="00C820F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7757F"/>
    <w:multiLevelType w:val="hybridMultilevel"/>
    <w:tmpl w:val="C8E46CFE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42733"/>
    <w:multiLevelType w:val="hybridMultilevel"/>
    <w:tmpl w:val="27A67334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A70A6"/>
    <w:multiLevelType w:val="hybridMultilevel"/>
    <w:tmpl w:val="A8FA1872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195DD4"/>
    <w:multiLevelType w:val="hybridMultilevel"/>
    <w:tmpl w:val="8F009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8619F6"/>
    <w:multiLevelType w:val="hybridMultilevel"/>
    <w:tmpl w:val="3DF07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508FA"/>
    <w:multiLevelType w:val="multilevel"/>
    <w:tmpl w:val="19A8966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20FF"/>
    <w:rsid w:val="00015BEB"/>
    <w:rsid w:val="00020298"/>
    <w:rsid w:val="00033939"/>
    <w:rsid w:val="00077965"/>
    <w:rsid w:val="000A246D"/>
    <w:rsid w:val="000B5395"/>
    <w:rsid w:val="00110795"/>
    <w:rsid w:val="00167B28"/>
    <w:rsid w:val="001720B4"/>
    <w:rsid w:val="00184D75"/>
    <w:rsid w:val="001B6EF4"/>
    <w:rsid w:val="002712AD"/>
    <w:rsid w:val="002B3621"/>
    <w:rsid w:val="002B6166"/>
    <w:rsid w:val="002D23EF"/>
    <w:rsid w:val="00346A29"/>
    <w:rsid w:val="0035153C"/>
    <w:rsid w:val="003E71B2"/>
    <w:rsid w:val="004E12FE"/>
    <w:rsid w:val="004E39B0"/>
    <w:rsid w:val="004F7CBF"/>
    <w:rsid w:val="005015B6"/>
    <w:rsid w:val="006201DA"/>
    <w:rsid w:val="006E132A"/>
    <w:rsid w:val="007004C2"/>
    <w:rsid w:val="00702187"/>
    <w:rsid w:val="00730302"/>
    <w:rsid w:val="00822D4A"/>
    <w:rsid w:val="0082522E"/>
    <w:rsid w:val="008348D0"/>
    <w:rsid w:val="008551C1"/>
    <w:rsid w:val="008D43B0"/>
    <w:rsid w:val="008E7F3A"/>
    <w:rsid w:val="00924177"/>
    <w:rsid w:val="00960AA7"/>
    <w:rsid w:val="009E5E34"/>
    <w:rsid w:val="00A1159D"/>
    <w:rsid w:val="00A4015A"/>
    <w:rsid w:val="00A602B1"/>
    <w:rsid w:val="00B27548"/>
    <w:rsid w:val="00B44940"/>
    <w:rsid w:val="00B50585"/>
    <w:rsid w:val="00B73DDD"/>
    <w:rsid w:val="00BB4A75"/>
    <w:rsid w:val="00C30D85"/>
    <w:rsid w:val="00C820FF"/>
    <w:rsid w:val="00D54108"/>
    <w:rsid w:val="00D900FA"/>
    <w:rsid w:val="00DA60BA"/>
    <w:rsid w:val="00DB6C6E"/>
    <w:rsid w:val="00DF12FC"/>
    <w:rsid w:val="00E24151"/>
    <w:rsid w:val="00E41F02"/>
    <w:rsid w:val="00ED091A"/>
    <w:rsid w:val="00FE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FB9C8"/>
  <w15:docId w15:val="{A37965E6-9C3D-E042-A8C9-4AC71DB42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E1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1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Ethan Zhi</cp:lastModifiedBy>
  <cp:revision>27</cp:revision>
  <dcterms:created xsi:type="dcterms:W3CDTF">2019-07-18T23:23:00Z</dcterms:created>
  <dcterms:modified xsi:type="dcterms:W3CDTF">2019-07-21T04:55:00Z</dcterms:modified>
</cp:coreProperties>
</file>