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Custom.vue: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"Custom container"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"breadcrumb"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"/Custom"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"glyphicon glyphicon-home"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Home&lt;/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"col-md-3"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"col-md-3 col-md-offset-1"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"../assets/logo_studentmanage.jpg"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"mb-5"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"Vertify.js"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/&gt;&lt;/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AlertMessage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alert_msg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v-bind:message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alert_msg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AlertMessage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"color: gray;font-family: STXingkai;"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&gt;用户管理系统&lt;/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"table table-bordered table-hover"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&gt;姓名&lt;/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&gt;电话&lt;/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&gt;邮箱&lt;/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&gt;详情&lt;/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customs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&gt;{{custom.name}}&lt;/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&gt;{{custom.phone}}&lt;/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&gt;{{custom.email}}&lt;/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v-bind:to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'/Custom/'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8"/>
          <w:szCs w:val="18"/>
          <w:shd w:val="clear" w:fill="FFFBE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&gt;点击查看详情&lt;/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AlertMessage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'./AlertMessage.vue'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    name: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'Custom'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components: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AlertMessage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customs: [],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            alert_msg: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methods: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fetchCustoms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"http://localhost:3000/users"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(response.data);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.customs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response.data;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//e.preventDefault();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.$route.query.alert)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.alert_msg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.$route.query.alert;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.alert_msg)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fetchCustoms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fetchCustoms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CustomDetails.vue: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"CustomDetails"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"breadcrumb"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"/Custom"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"glyphicon glyphicon-home"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Home&lt;/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"color: red;"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"glyphicon glyphicon-info-sign"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CustomDetails&lt;/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"pull-right"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v-bind:to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'/Edit/'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8"/>
          <w:szCs w:val="18"/>
          <w:shd w:val="clear" w:fill="FFFBE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"glyphicon glyphicon-edit"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编辑&lt;/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"glyphicon glyphicon-trash"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删除&lt;/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"table table-bordered table-hover"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"padding-top:20px ;"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&gt;用户编号&lt;/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&gt;姓名&lt;/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&gt;年龄&lt;/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&gt;电话&lt;/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&gt;邮箱&lt;/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&gt;学历&lt;/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&gt;描述&lt;/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&gt;{{customer.id}}&lt;/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&gt;{{customer.name}}&lt;/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&gt;{{customer.age}}&lt;/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&gt;{{customer.phone}}&lt;/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&gt;{{customer.email}}&lt;/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&gt;{{customer.professsion}}&lt;/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&gt;{{customer.profile}}&lt;/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'CustomDetails'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customer: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methods:{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fetchCustoms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"http://localhost:3000/users/"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8"/>
          <w:szCs w:val="18"/>
          <w:shd w:val="clear" w:fill="FFFBE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id).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(response.data);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.customer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response.data;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"http://localhost:3000/users/"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8"/>
          <w:szCs w:val="18"/>
          <w:shd w:val="clear" w:fill="FFFBE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id).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(response.data);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({path: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"/Custom"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,query:{alert: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"用户删除信息成功"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fetchCustoms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.$route.params.id)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Edit.vue: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"Edit container"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"breadcrumb"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"/Custom"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"glyphicon glyphicon-home"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 Home&lt;/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"color: red;"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"glyphicon glyphicon-edit"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 EditUser&lt;/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"color: gray;font-family: STXingkai;"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&gt;编辑用户&lt;/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v-on:submit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addCustom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"well"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&gt;用户信息&lt;/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&gt;姓名&lt;/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 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&gt;年龄&lt;/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"年龄"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&gt;电话&lt;/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"电话"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&gt;邮箱&lt;/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"邮箱"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&gt;学历&lt;/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"professsion"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"学历"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professsion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&gt;个人简介&lt;/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18"/>
          <w:szCs w:val="18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 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&gt;Submit&lt;/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 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custom:{},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 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methods:{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addCustom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.custom.name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||!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.custom.phone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||!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.custom.email){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"您有部分信息未输入"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e.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18"/>
          <w:szCs w:val="18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}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udateCustom</w:t>
      </w:r>
      <w:r>
        <w:rPr>
          <w:rFonts w:hint="default" w:ascii="Consolas" w:hAnsi="Consolas" w:eastAsia="Consolas" w:cs="Consolas"/>
          <w:b w:val="0"/>
          <w:color w:val="577909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name: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.custom.name,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phone: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.custom.phone,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email: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.custom.email,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profile: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.custom.profile,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age: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.custom.age,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professsion: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.custom.professsion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"http://localhost:3000/users/"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8"/>
          <w:szCs w:val="18"/>
          <w:shd w:val="clear" w:fill="FFFBE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.$route.params.id,udateCustom).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(response);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({path: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"/Custom"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,query:{alert: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"用户更新信息成功"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}});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e.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e.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.$http.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"http://localhost:3000/users/"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8"/>
          <w:szCs w:val="18"/>
          <w:shd w:val="clear" w:fill="FFFBE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.$route.params.id).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18"/>
          <w:szCs w:val="18"/>
          <w:shd w:val="clear" w:fill="FFFBE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18"/>
          <w:szCs w:val="18"/>
          <w:shd w:val="clear" w:fill="FFFBE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.custom</w:t>
      </w:r>
      <w:r>
        <w:rPr>
          <w:rFonts w:hint="default" w:ascii="Consolas" w:hAnsi="Consolas" w:eastAsia="Consolas" w:cs="Consolas"/>
          <w:b w:val="0"/>
          <w:color w:val="577909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response.body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18"/>
          <w:szCs w:val="18"/>
          <w:shd w:val="clear" w:fill="FFFBE8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18"/>
          <w:szCs w:val="18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Mian.js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 The Vue build version to load with the `import` command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 (runtime-only or standalone) has been set in webpack.base.conf with an alias.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Vue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VueRouter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Custom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'./components/Custom.vue'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AboutUs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'./components/AboutUs.vue'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vueResource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Add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'./components/Add.vue'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CustomDetails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'./components/CustomDetails.vue'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Edit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'./components/Edit.vue'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Vue.config.productionTip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18"/>
          <w:szCs w:val="18"/>
          <w:shd w:val="clear" w:fill="FFFBE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Vue.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(VueRouter)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Vue.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(vueResource)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/* eslint-disable no-new */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18"/>
          <w:szCs w:val="18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    mode: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routes: [{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"/Custom"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component: Custom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"/AboutUs"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component: AboutUs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"/Add"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component: Add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"/Custom/:id"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component: CustomDetails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                path: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"/Edit/:id"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//此处表示拦截所有的user请求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    component: Edit</w:t>
      </w:r>
      <w:r>
        <w:rPr>
          <w:rFonts w:hint="default" w:ascii="Consolas" w:hAnsi="Consolas" w:eastAsia="Consolas" w:cs="Consolas"/>
          <w:b w:val="0"/>
          <w:color w:val="95A3AB"/>
          <w:kern w:val="0"/>
          <w:sz w:val="18"/>
          <w:szCs w:val="18"/>
          <w:shd w:val="clear" w:fill="FFFBE8"/>
          <w:lang w:val="en-US" w:eastAsia="zh-CN" w:bidi="ar"/>
        </w:rPr>
        <w:t>//注册它时现在头部import对应的vue组件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18"/>
          <w:szCs w:val="18"/>
          <w:shd w:val="clear" w:fill="FFFBE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8"/>
          <w:szCs w:val="18"/>
          <w:shd w:val="clear" w:fill="FFFBE8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    router,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 xml:space="preserve">template: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'&lt;div id="app"&gt;&lt;nav class="navbar navbar-default"&gt;&lt;div class="container-fluid"&gt;&lt;div class="navbar-header"&gt;&lt;button type="button" class="navbar-toggle collapsed" data-toggle="collapse" data-target="#bs-example-navbar-collapse-1" aria-expanded="false"&gt;&lt;span class="sr-only"&gt;Toggle navigation&lt;/span&gt;&lt;span class="icon-bar"&gt;&lt;/span&gt;&lt;span class="icon-bar"&gt;&lt;/span&gt;&lt;span class="icon-bar"&gt;&lt;/span&gt;&lt;/button&gt;&lt;a class="navbar-brand" href="#"&gt;致一科技&lt;/a&gt;&lt;/div&gt;&lt;div class="collapse navbar-collapse" id="bs-example-navbar-collapse-1"&gt;&lt;ul class="nav navbar-nav"&gt;&lt;li&gt;&lt;router-link to="/Custom"&gt;主页&lt;/router-link&gt;&lt;/li&gt;&lt;li&gt;&lt;router-link to="/AboutUs"&gt;关于我们&lt;/router-link&gt;&lt;/li&gt;&lt;/ul&gt; &lt;form class="navbar-form navbar-left"&gt;&lt;div class="form-group"&gt;&lt;input type="text" class="form-control" placeholder="Search"&gt;&lt;/div&gt;&lt;button type="submit" class="btn btn-default"&gt;Submit&lt;/button&gt;&lt;/form&gt; &lt;ul class="nav navbar-nav navbar-right"&gt;&lt;li&gt;&lt;router-link to="/Add"&gt;添加&lt;/router-link&gt;&lt;/li&gt;&lt;/ul&gt;&lt;/div&gt;&lt;/div&gt;&lt;/nav&gt;&lt;router-view&gt;&lt;/router-view&gt;&lt;/div&gt; '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8"/>
          <w:szCs w:val="18"/>
          <w:shd w:val="clear" w:fill="FFFBE8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8"/>
          <w:szCs w:val="18"/>
          <w:shd w:val="clear" w:fill="FFFBE8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18"/>
          <w:szCs w:val="18"/>
          <w:shd w:val="clear" w:fill="FFFBE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BE8"/>
        <w:spacing w:line="240" w:lineRule="atLeast"/>
        <w:jc w:val="left"/>
        <w:rPr>
          <w:rFonts w:hint="default" w:ascii="Consolas" w:hAnsi="Consolas" w:eastAsia="Consolas" w:cs="Consolas"/>
          <w:b w:val="0"/>
          <w:color w:val="499504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运行结果：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4785" cy="849630"/>
            <wp:effectExtent l="0" t="0" r="571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9230" cy="828040"/>
            <wp:effectExtent l="0" t="0" r="1270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8595" cy="2973705"/>
            <wp:effectExtent l="0" t="0" r="1905" b="107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9865" cy="768350"/>
            <wp:effectExtent l="0" t="0" r="635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E48"/>
    <w:rsid w:val="03562222"/>
    <w:rsid w:val="03E32058"/>
    <w:rsid w:val="096C379F"/>
    <w:rsid w:val="09866935"/>
    <w:rsid w:val="09B400CC"/>
    <w:rsid w:val="0B8C746F"/>
    <w:rsid w:val="11100844"/>
    <w:rsid w:val="18794096"/>
    <w:rsid w:val="191D37EA"/>
    <w:rsid w:val="1B7A589D"/>
    <w:rsid w:val="24AE1E31"/>
    <w:rsid w:val="26314A57"/>
    <w:rsid w:val="28DB5D5E"/>
    <w:rsid w:val="28FD1F90"/>
    <w:rsid w:val="29905161"/>
    <w:rsid w:val="2ED36AB7"/>
    <w:rsid w:val="3DF623C6"/>
    <w:rsid w:val="3F1C3EFF"/>
    <w:rsid w:val="45AE6145"/>
    <w:rsid w:val="4D427087"/>
    <w:rsid w:val="517114C7"/>
    <w:rsid w:val="55F86F1F"/>
    <w:rsid w:val="5B1B0683"/>
    <w:rsid w:val="5EFC3F3A"/>
    <w:rsid w:val="60096E77"/>
    <w:rsid w:val="61A05D26"/>
    <w:rsid w:val="6A371ACC"/>
    <w:rsid w:val="6B4636CD"/>
    <w:rsid w:val="6BC915B4"/>
    <w:rsid w:val="7190060F"/>
    <w:rsid w:val="73F65C3D"/>
    <w:rsid w:val="74B33969"/>
    <w:rsid w:val="779519E6"/>
    <w:rsid w:val="79075A4D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2018-11-13T08:07:40Z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