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  <w:t>小额贷款系统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  <w:t>管理后台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84"/>
          <w:szCs w:val="84"/>
          <w:lang w:val="en-US" w:eastAsia="zh-CN"/>
        </w:rPr>
        <w:t>需求规格说明书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V1.0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tbl>
      <w:tblPr>
        <w:tblStyle w:val="23"/>
        <w:tblW w:w="80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387"/>
        <w:gridCol w:w="1665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9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作者：</w:t>
            </w:r>
          </w:p>
        </w:tc>
        <w:tc>
          <w:tcPr>
            <w:tcW w:w="238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CGB1708三组</w:t>
            </w:r>
          </w:p>
        </w:tc>
        <w:tc>
          <w:tcPr>
            <w:tcW w:w="1665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日期：</w:t>
            </w:r>
          </w:p>
        </w:tc>
        <w:tc>
          <w:tcPr>
            <w:tcW w:w="228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2017-11-23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9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审批：</w:t>
            </w:r>
          </w:p>
        </w:tc>
        <w:tc>
          <w:tcPr>
            <w:tcW w:w="238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曾令坤</w:t>
            </w:r>
          </w:p>
        </w:tc>
        <w:tc>
          <w:tcPr>
            <w:tcW w:w="1665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日期：</w:t>
            </w:r>
          </w:p>
        </w:tc>
        <w:tc>
          <w:tcPr>
            <w:tcW w:w="2280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2017-11-25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 录</w:t>
      </w:r>
    </w:p>
    <w:p>
      <w:pPr>
        <w:pStyle w:val="2"/>
        <w:rPr>
          <w:rFonts w:hint="default"/>
          <w:lang w:val="en-US" w:eastAsia="zh-CN"/>
        </w:rPr>
      </w:pPr>
      <w:bookmarkStart w:id="58" w:name="_GoBack"/>
      <w:bookmarkEnd w:id="58"/>
      <w:r>
        <w:rPr>
          <w:rFonts w:hint="default"/>
          <w:lang w:val="en-US" w:eastAsia="zh-CN"/>
        </w:rPr>
        <w:t xml:space="preserve"> </w:t>
      </w:r>
      <w:bookmarkStart w:id="0" w:name="_Toc4938"/>
      <w:r>
        <w:rPr>
          <w:rFonts w:hint="eastAsia"/>
          <w:lang w:val="en-US" w:eastAsia="zh-CN"/>
        </w:rPr>
        <w:t>借款</w:t>
      </w:r>
      <w:r>
        <w:rPr>
          <w:rFonts w:hint="default"/>
          <w:lang w:val="en-US" w:eastAsia="zh-CN"/>
        </w:rPr>
        <w:t>管理</w:t>
      </w:r>
      <w:bookmarkEnd w:id="0"/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" w:name="_Toc17621"/>
      <w:r>
        <w:rPr>
          <w:rFonts w:hint="eastAsia"/>
          <w:lang w:val="en-US" w:eastAsia="zh-CN"/>
        </w:rPr>
        <w:t>借款记录</w:t>
      </w:r>
      <w:bookmarkEnd w:id="1"/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" w:name="_Toc9858"/>
      <w:r>
        <w:rPr>
          <w:rFonts w:hint="eastAsia"/>
          <w:lang w:val="en-US" w:eastAsia="zh-CN"/>
        </w:rPr>
        <w:t>查询</w:t>
      </w:r>
      <w:bookmarkEnd w:id="2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借款编号：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1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清算状态：</w:t>
            </w:r>
          </w:p>
        </w:tc>
        <w:tc>
          <w:tcPr>
            <w:tcW w:w="178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借款时间：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[ ]-[ ]</w:t>
            </w:r>
          </w:p>
        </w:tc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身份证号：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1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借款期限：</w:t>
            </w:r>
          </w:p>
        </w:tc>
        <w:tc>
          <w:tcPr>
            <w:tcW w:w="178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到期时间：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[ ]-[ ]</w:t>
            </w:r>
          </w:p>
        </w:tc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银行卡号：</w:t>
            </w:r>
          </w:p>
        </w:tc>
        <w:tc>
          <w:tcPr>
            <w:tcW w:w="1780" w:type="dxa"/>
          </w:tcPr>
          <w:p>
            <w:pP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1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81" w:type="dxa"/>
            <w:vAlign w:val="top"/>
          </w:tcPr>
          <w:p>
            <w:pP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6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【查询】【重置】</w:t>
            </w:r>
          </w:p>
        </w:tc>
      </w:tr>
    </w:tbl>
    <w:p>
      <w:pPr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清算状态：已放款/还款中/已逾期/已结清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借款期限：动态读取费率设置表</w:t>
      </w:r>
    </w:p>
    <w:p>
      <w:pPr>
        <w:numPr>
          <w:ilvl w:val="0"/>
          <w:numId w:val="0"/>
        </w:numPr>
        <w:ind w:leftChars="0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3" w:name="_Toc123"/>
      <w:r>
        <w:rPr>
          <w:rFonts w:hint="eastAsia"/>
          <w:lang w:val="en-US" w:eastAsia="zh-CN"/>
        </w:rPr>
        <w:t>显示</w:t>
      </w:r>
      <w:bookmarkEnd w:id="3"/>
    </w:p>
    <w:tbl>
      <w:tblPr>
        <w:tblStyle w:val="22"/>
        <w:tblW w:w="104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"/>
        <w:gridCol w:w="632"/>
        <w:gridCol w:w="492"/>
        <w:gridCol w:w="579"/>
        <w:gridCol w:w="347"/>
        <w:gridCol w:w="447"/>
        <w:gridCol w:w="506"/>
        <w:gridCol w:w="680"/>
        <w:gridCol w:w="724"/>
        <w:gridCol w:w="840"/>
        <w:gridCol w:w="839"/>
        <w:gridCol w:w="586"/>
        <w:gridCol w:w="669"/>
        <w:gridCol w:w="650"/>
        <w:gridCol w:w="745"/>
        <w:gridCol w:w="860"/>
        <w:gridCol w:w="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0496" w:type="dxa"/>
            <w:gridSpan w:val="1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[</w:t>
            </w:r>
            <w:r>
              <w:rPr>
                <w:rStyle w:val="27"/>
                <w:lang w:val="en-US" w:eastAsia="zh-CN" w:bidi="ar"/>
              </w:rPr>
              <w:t>录入</w:t>
            </w:r>
            <w:r>
              <w:rPr>
                <w:rStyle w:val="28"/>
                <w:rFonts w:eastAsia="宋体"/>
                <w:lang w:val="en-US" w:eastAsia="zh-CN" w:bidi="ar"/>
              </w:rPr>
              <w:t>][</w:t>
            </w:r>
            <w:r>
              <w:rPr>
                <w:rStyle w:val="27"/>
                <w:lang w:val="en-US" w:eastAsia="zh-CN" w:bidi="ar"/>
              </w:rPr>
              <w:t>修正</w:t>
            </w:r>
            <w:r>
              <w:rPr>
                <w:rStyle w:val="28"/>
                <w:rFonts w:eastAsia="宋体"/>
                <w:lang w:val="en-US" w:eastAsia="zh-CN" w:bidi="ar"/>
              </w:rPr>
              <w:t>][</w:t>
            </w:r>
            <w:r>
              <w:rPr>
                <w:rStyle w:val="27"/>
                <w:lang w:val="en-US" w:eastAsia="zh-CN" w:bidi="ar"/>
              </w:rPr>
              <w:t>详情</w:t>
            </w:r>
            <w:r>
              <w:rPr>
                <w:rStyle w:val="28"/>
                <w:rFonts w:eastAsia="宋体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借款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29"/>
                <w:rFonts w:eastAsia="宋体"/>
                <w:lang w:val="en-US" w:eastAsia="zh-CN" w:bidi="ar"/>
              </w:rPr>
              <w:t>编号</w:t>
            </w:r>
          </w:p>
        </w:tc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30"/>
                <w:lang w:val="en-US" w:eastAsia="zh-CN" w:bidi="ar"/>
              </w:rPr>
              <w:t>名</w:t>
            </w:r>
          </w:p>
        </w:tc>
        <w:tc>
          <w:tcPr>
            <w:tcW w:w="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身份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Verdana" w:hAnsi="Verdana" w:eastAsia="宋体" w:cs="Verdana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证号</w:t>
            </w:r>
          </w:p>
        </w:tc>
        <w:tc>
          <w:tcPr>
            <w:tcW w:w="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银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30"/>
                <w:lang w:val="en-US" w:eastAsia="zh-CN" w:bidi="ar"/>
              </w:rPr>
              <w:t>行</w:t>
            </w: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卡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30"/>
                <w:lang w:val="en-US" w:eastAsia="zh-CN" w:bidi="ar"/>
              </w:rPr>
              <w:t>号</w:t>
            </w: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本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30"/>
                <w:lang w:val="en-US" w:eastAsia="zh-CN" w:bidi="ar"/>
              </w:rPr>
              <w:t>金</w:t>
            </w: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期限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29"/>
                <w:rFonts w:eastAsia="宋体"/>
                <w:lang w:val="en-US" w:eastAsia="zh-CN" w:bidi="ar"/>
              </w:rPr>
              <w:t>(</w:t>
            </w:r>
            <w:r>
              <w:rPr>
                <w:rStyle w:val="30"/>
                <w:lang w:val="en-US" w:eastAsia="zh-CN" w:bidi="ar"/>
              </w:rPr>
              <w:t>月</w:t>
            </w:r>
            <w:r>
              <w:rPr>
                <w:rStyle w:val="29"/>
                <w:rFonts w:eastAsia="宋体"/>
                <w:lang w:val="en-US" w:eastAsia="zh-CN" w:bidi="ar"/>
              </w:rPr>
              <w:t>)</w:t>
            </w: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年</w:t>
            </w:r>
            <w:r>
              <w:rPr>
                <w:rStyle w:val="30"/>
                <w:lang w:val="en-US" w:eastAsia="zh-CN" w:bidi="ar"/>
              </w:rPr>
              <w:t>利率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服务费率</w:t>
            </w: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滞纳金比率</w:t>
            </w: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月</w:t>
            </w:r>
            <w:r>
              <w:rPr>
                <w:rStyle w:val="30"/>
                <w:lang w:val="en-US" w:eastAsia="zh-CN" w:bidi="ar"/>
              </w:rPr>
              <w:t>利息</w:t>
            </w:r>
          </w:p>
        </w:tc>
        <w:tc>
          <w:tcPr>
            <w:tcW w:w="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总</w:t>
            </w:r>
            <w:r>
              <w:rPr>
                <w:rStyle w:val="30"/>
                <w:lang w:val="en-US" w:eastAsia="zh-CN" w:bidi="ar"/>
              </w:rPr>
              <w:t>利息</w:t>
            </w: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服务费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借款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到期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30"/>
                <w:lang w:val="en-US" w:eastAsia="zh-CN" w:bidi="ar"/>
              </w:rPr>
              <w:t>时间</w:t>
            </w: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清算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状</w:t>
            </w:r>
            <w:r>
              <w:rPr>
                <w:rStyle w:val="30"/>
                <w:lang w:val="en-US" w:eastAsia="zh-CN" w:bidi="ar"/>
              </w:rPr>
              <w:t>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○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○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○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496" w:type="dxa"/>
            <w:gridSpan w:val="1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共</w:t>
            </w:r>
            <w:r>
              <w:rPr>
                <w:rStyle w:val="28"/>
                <w:rFonts w:eastAsia="宋体"/>
                <w:lang w:val="en-US" w:eastAsia="zh-CN" w:bidi="ar"/>
              </w:rPr>
              <w:t>[?]</w:t>
            </w:r>
            <w:r>
              <w:rPr>
                <w:rStyle w:val="27"/>
                <w:lang w:val="en-US" w:eastAsia="zh-CN" w:bidi="ar"/>
              </w:rPr>
              <w:t>条记录</w:t>
            </w:r>
            <w:r>
              <w:rPr>
                <w:rStyle w:val="28"/>
                <w:rFonts w:eastAsia="宋体"/>
                <w:lang w:val="en-US" w:eastAsia="zh-CN" w:bidi="ar"/>
              </w:rPr>
              <w:t>,</w:t>
            </w:r>
            <w:r>
              <w:rPr>
                <w:rStyle w:val="27"/>
                <w:lang w:val="en-US" w:eastAsia="zh-CN" w:bidi="ar"/>
              </w:rPr>
              <w:t>每页显示</w:t>
            </w:r>
            <w:r>
              <w:rPr>
                <w:rStyle w:val="28"/>
                <w:rFonts w:eastAsia="宋体"/>
                <w:lang w:val="en-US" w:eastAsia="zh-CN" w:bidi="ar"/>
              </w:rPr>
              <w:t>[?]</w:t>
            </w:r>
            <w:r>
              <w:rPr>
                <w:rStyle w:val="27"/>
                <w:lang w:val="en-US" w:eastAsia="zh-CN" w:bidi="ar"/>
              </w:rPr>
              <w:t>条</w:t>
            </w:r>
            <w:r>
              <w:rPr>
                <w:rStyle w:val="28"/>
                <w:rFonts w:eastAsia="宋体"/>
                <w:lang w:val="en-US" w:eastAsia="zh-CN" w:bidi="ar"/>
              </w:rPr>
              <w:t>,</w:t>
            </w:r>
            <w:r>
              <w:rPr>
                <w:rStyle w:val="27"/>
                <w:lang w:val="en-US" w:eastAsia="zh-CN" w:bidi="ar"/>
              </w:rPr>
              <w:t>当前第</w:t>
            </w:r>
            <w:r>
              <w:rPr>
                <w:rStyle w:val="28"/>
                <w:rFonts w:eastAsia="宋体"/>
                <w:lang w:val="en-US" w:eastAsia="zh-CN" w:bidi="ar"/>
              </w:rPr>
              <w:t>3/8</w:t>
            </w:r>
            <w:r>
              <w:rPr>
                <w:rStyle w:val="27"/>
                <w:lang w:val="en-US" w:eastAsia="zh-CN" w:bidi="ar"/>
              </w:rPr>
              <w:t xml:space="preserve">页                        </w:t>
            </w:r>
            <w:r>
              <w:rPr>
                <w:rStyle w:val="28"/>
                <w:rFonts w:eastAsia="宋体"/>
                <w:lang w:val="en-US" w:eastAsia="zh-CN" w:bidi="ar"/>
              </w:rPr>
              <w:t>[</w:t>
            </w:r>
            <w:r>
              <w:rPr>
                <w:rStyle w:val="27"/>
                <w:lang w:val="en-US" w:eastAsia="zh-CN" w:bidi="ar"/>
              </w:rPr>
              <w:t>首页</w:t>
            </w:r>
            <w:r>
              <w:rPr>
                <w:rStyle w:val="28"/>
                <w:rFonts w:eastAsia="宋体"/>
                <w:lang w:val="en-US" w:eastAsia="zh-CN" w:bidi="ar"/>
              </w:rPr>
              <w:t>][</w:t>
            </w:r>
            <w:r>
              <w:rPr>
                <w:rStyle w:val="27"/>
                <w:lang w:val="en-US" w:eastAsia="zh-CN" w:bidi="ar"/>
              </w:rPr>
              <w:t>上一页</w:t>
            </w:r>
            <w:r>
              <w:rPr>
                <w:rStyle w:val="28"/>
                <w:rFonts w:eastAsia="宋体"/>
                <w:lang w:val="en-US" w:eastAsia="zh-CN" w:bidi="ar"/>
              </w:rPr>
              <w:t>][</w:t>
            </w:r>
            <w:r>
              <w:rPr>
                <w:rStyle w:val="27"/>
                <w:lang w:val="en-US" w:eastAsia="zh-CN" w:bidi="ar"/>
              </w:rPr>
              <w:t>下一页</w:t>
            </w:r>
            <w:r>
              <w:rPr>
                <w:rStyle w:val="28"/>
                <w:rFonts w:eastAsia="宋体"/>
                <w:lang w:val="en-US" w:eastAsia="zh-CN" w:bidi="ar"/>
              </w:rPr>
              <w:t>]</w:t>
            </w:r>
            <w:r>
              <w:rPr>
                <w:rStyle w:val="27"/>
                <w:lang w:val="en-US" w:eastAsia="zh-CN" w:bidi="ar"/>
              </w:rPr>
              <w:t>转到第</w:t>
            </w:r>
            <w:r>
              <w:rPr>
                <w:rStyle w:val="28"/>
                <w:rFonts w:eastAsia="宋体"/>
                <w:lang w:val="en-US" w:eastAsia="zh-CN" w:bidi="ar"/>
              </w:rPr>
              <w:t>[?]</w:t>
            </w:r>
            <w:r>
              <w:rPr>
                <w:rStyle w:val="27"/>
                <w:lang w:val="en-US" w:eastAsia="zh-CN" w:bidi="ar"/>
              </w:rPr>
              <w:t xml:space="preserve">页 </w:t>
            </w:r>
            <w:r>
              <w:rPr>
                <w:rStyle w:val="28"/>
                <w:rFonts w:eastAsia="宋体"/>
                <w:lang w:val="en-US" w:eastAsia="zh-CN" w:bidi="ar"/>
              </w:rPr>
              <w:t>[GO]</w:t>
            </w:r>
          </w:p>
        </w:tc>
      </w:tr>
    </w:tbl>
    <w:p>
      <w:pPr>
        <w:rPr>
          <w:rFonts w:hint="default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" w:name="_Toc4030"/>
      <w:r>
        <w:rPr>
          <w:rFonts w:hint="default"/>
          <w:lang w:val="en-US" w:eastAsia="zh-CN"/>
        </w:rPr>
        <w:t>录入</w:t>
      </w:r>
      <w:bookmarkEnd w:id="4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客户信息：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银行卡号：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[    ] 【查询】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真实姓名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银行名称：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开户省市：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开户支行：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left"/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借款信息：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编号：</w:t>
            </w:r>
          </w:p>
        </w:tc>
        <w:tc>
          <w:tcPr>
            <w:tcW w:w="8012" w:type="dxa"/>
            <w:gridSpan w:val="3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本金：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期限（月）：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下拉列表1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3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年利率：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服务费率：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月利息：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服务费：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总利息：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滞纳金比率：</w:t>
            </w:r>
          </w:p>
        </w:tc>
        <w:tc>
          <w:tcPr>
            <w:tcW w:w="2671" w:type="dxa"/>
          </w:tcPr>
          <w:p>
            <w:pP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时间：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到期时间：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应付金额：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实付金额：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付款时间：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日期时间控件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冲正金额：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备注：</w:t>
            </w:r>
          </w:p>
        </w:tc>
        <w:tc>
          <w:tcPr>
            <w:tcW w:w="8012" w:type="dxa"/>
            <w:gridSpan w:val="3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【确定】【重置】【返回】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31708"/>
      <w:r>
        <w:rPr>
          <w:rFonts w:hint="default"/>
          <w:lang w:val="en-US" w:eastAsia="zh-CN"/>
        </w:rPr>
        <w:t>修正</w:t>
      </w:r>
      <w:bookmarkEnd w:id="5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客户信息：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银行卡号：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真实姓名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银行名称：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开户省市：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开户支行：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借款信息：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编号：</w:t>
            </w:r>
          </w:p>
        </w:tc>
        <w:tc>
          <w:tcPr>
            <w:tcW w:w="8012" w:type="dxa"/>
            <w:gridSpan w:val="3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本金：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期限（月）：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下拉列表1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3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6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年利率：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服务费率：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月利息：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服务费：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总利息：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滞纳金比率：</w:t>
            </w:r>
          </w:p>
        </w:tc>
        <w:tc>
          <w:tcPr>
            <w:tcW w:w="2671" w:type="dxa"/>
          </w:tcPr>
          <w:p>
            <w:pP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时间：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到期时间：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应付金额：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自动计算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实付金额：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付款时间：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日期时间控件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冲正金额：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备注：</w:t>
            </w:r>
          </w:p>
        </w:tc>
        <w:tc>
          <w:tcPr>
            <w:tcW w:w="8012" w:type="dxa"/>
            <w:gridSpan w:val="3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【确定】【重置】【返回】</w:t>
            </w:r>
          </w:p>
        </w:tc>
      </w:tr>
    </w:tbl>
    <w:p>
      <w:pPr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说明：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状态为还款中的记录不允许修改。</w:t>
      </w:r>
    </w:p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6" w:name="_Toc21885"/>
      <w:r>
        <w:rPr>
          <w:rFonts w:hint="default"/>
          <w:lang w:val="en-US" w:eastAsia="zh-CN"/>
        </w:rPr>
        <w:t>详情</w:t>
      </w:r>
      <w:bookmarkEnd w:id="6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客户信息：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银行卡号：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真实姓名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银行名称：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开户省市：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开户支行：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信息</w:t>
            </w: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编号：</w:t>
            </w:r>
          </w:p>
        </w:tc>
        <w:tc>
          <w:tcPr>
            <w:tcW w:w="8012" w:type="dxa"/>
            <w:gridSpan w:val="3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本金：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期限（月）：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年利率：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服务费率：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月利息：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服务费：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总利息：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滞纳金比率：</w:t>
            </w:r>
          </w:p>
        </w:tc>
        <w:tc>
          <w:tcPr>
            <w:tcW w:w="2671" w:type="dxa"/>
          </w:tcPr>
          <w:p>
            <w:pP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时间：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到期时间：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应付金额：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实付金额：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付款时间：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冲正金额：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备注：</w:t>
            </w:r>
          </w:p>
        </w:tc>
        <w:tc>
          <w:tcPr>
            <w:tcW w:w="8012" w:type="dxa"/>
            <w:gridSpan w:val="3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付款时间：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冲正金额：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, 不可编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lef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数据汇总：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清算状态：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累计已还金额：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剩余未还金额：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累计逾期天数：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累计逾期罚金：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【确定】【重置】【返回】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7" w:name="_Toc27547"/>
      <w:r>
        <w:rPr>
          <w:rFonts w:hint="default"/>
          <w:lang w:val="en-US" w:eastAsia="zh-CN"/>
        </w:rPr>
        <w:t>还款</w:t>
      </w:r>
      <w:r>
        <w:rPr>
          <w:rFonts w:hint="eastAsia"/>
          <w:lang w:val="en-US" w:eastAsia="zh-CN"/>
        </w:rPr>
        <w:t>记录</w:t>
      </w:r>
      <w:bookmarkEnd w:id="7"/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8" w:name="_Toc2415"/>
      <w:r>
        <w:rPr>
          <w:rFonts w:hint="eastAsia"/>
          <w:lang w:val="en-US" w:eastAsia="zh-CN"/>
        </w:rPr>
        <w:t>查询</w:t>
      </w:r>
      <w:bookmarkEnd w:id="8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借款编号：</w:t>
            </w:r>
          </w:p>
        </w:tc>
        <w:tc>
          <w:tcPr>
            <w:tcW w:w="1780" w:type="dxa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催收编号：</w:t>
            </w:r>
          </w:p>
        </w:tc>
        <w:tc>
          <w:tcPr>
            <w:tcW w:w="1780" w:type="dxa"/>
            <w:vAlign w:val="top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1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还款编号：</w:t>
            </w:r>
          </w:p>
        </w:tc>
        <w:tc>
          <w:tcPr>
            <w:tcW w:w="1781" w:type="dxa"/>
            <w:vAlign w:val="top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780" w:type="dxa"/>
            <w:vAlign w:val="top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身份证号：</w:t>
            </w:r>
          </w:p>
        </w:tc>
        <w:tc>
          <w:tcPr>
            <w:tcW w:w="1780" w:type="dxa"/>
            <w:vAlign w:val="top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1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还款时间：</w:t>
            </w:r>
          </w:p>
        </w:tc>
        <w:tc>
          <w:tcPr>
            <w:tcW w:w="178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[ ]-[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6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【查询】【重置】</w:t>
            </w:r>
          </w:p>
        </w:tc>
      </w:tr>
    </w:tbl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 w:ascii="Verdana" w:hAnsi="Verdana" w:cs="Verdana"/>
          <w:sz w:val="20"/>
          <w:szCs w:val="20"/>
        </w:rPr>
      </w:pPr>
      <w:r>
        <w:rPr>
          <w:rFonts w:hint="default"/>
          <w:lang w:val="en-US" w:eastAsia="zh-CN"/>
        </w:rPr>
        <w:t xml:space="preserve"> </w:t>
      </w:r>
      <w:bookmarkStart w:id="9" w:name="_Toc29656"/>
      <w:r>
        <w:rPr>
          <w:rFonts w:hint="eastAsia"/>
          <w:lang w:val="en-US" w:eastAsia="zh-CN"/>
        </w:rPr>
        <w:t>显示</w:t>
      </w:r>
      <w:bookmarkEnd w:id="9"/>
    </w:p>
    <w:tbl>
      <w:tblPr>
        <w:tblStyle w:val="23"/>
        <w:tblW w:w="105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15"/>
        <w:gridCol w:w="1110"/>
        <w:gridCol w:w="1110"/>
        <w:gridCol w:w="802"/>
        <w:gridCol w:w="1159"/>
        <w:gridCol w:w="1291"/>
        <w:gridCol w:w="1291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94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选择</w:t>
            </w:r>
          </w:p>
        </w:tc>
        <w:tc>
          <w:tcPr>
            <w:tcW w:w="1215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催收编号</w:t>
            </w:r>
          </w:p>
        </w:tc>
        <w:tc>
          <w:tcPr>
            <w:tcW w:w="111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111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还款编号</w:t>
            </w:r>
          </w:p>
        </w:tc>
        <w:tc>
          <w:tcPr>
            <w:tcW w:w="802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姓名</w:t>
            </w:r>
          </w:p>
        </w:tc>
        <w:tc>
          <w:tcPr>
            <w:tcW w:w="115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291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291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还款金额</w:t>
            </w:r>
          </w:p>
        </w:tc>
        <w:tc>
          <w:tcPr>
            <w:tcW w:w="177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94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802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291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91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94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802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29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29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94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802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59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29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29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77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542" w:type="dxa"/>
            <w:gridSpan w:val="9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 xml:space="preserve">共[?]条记录,每页显示[?]条,当前第3/8页                   </w:t>
            </w:r>
            <w:r>
              <w:rPr>
                <w:rFonts w:hint="eastAsia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[首页][上一页][下一页]转到第[?]页 [GO]</w:t>
            </w: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0" w:name="_Toc31646"/>
      <w:r>
        <w:rPr>
          <w:rFonts w:hint="default"/>
          <w:lang w:val="en-US" w:eastAsia="zh-CN"/>
        </w:rPr>
        <w:t>录入</w:t>
      </w:r>
      <w:bookmarkEnd w:id="10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64"/>
        <w:gridCol w:w="6"/>
        <w:gridCol w:w="2671"/>
        <w:gridCol w:w="8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EEECE1" w:themeFill="background2"/>
          </w:tcPr>
          <w:p>
            <w:pPr>
              <w:jc w:val="both"/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信息</w:t>
            </w: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0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真实姓名：</w:t>
            </w:r>
          </w:p>
        </w:tc>
        <w:tc>
          <w:tcPr>
            <w:tcW w:w="2670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编号：</w:t>
            </w:r>
          </w:p>
        </w:tc>
        <w:tc>
          <w:tcPr>
            <w:tcW w:w="2671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670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身份证号：</w:t>
            </w:r>
          </w:p>
        </w:tc>
        <w:tc>
          <w:tcPr>
            <w:tcW w:w="2670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本金：</w:t>
            </w:r>
          </w:p>
        </w:tc>
        <w:tc>
          <w:tcPr>
            <w:tcW w:w="2671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0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银行卡号：</w:t>
            </w:r>
          </w:p>
        </w:tc>
        <w:tc>
          <w:tcPr>
            <w:tcW w:w="2670" w:type="dxa"/>
            <w:gridSpan w:val="2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利息：</w:t>
            </w:r>
          </w:p>
        </w:tc>
        <w:tc>
          <w:tcPr>
            <w:tcW w:w="2671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应还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金额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0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本期已还金额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EEECE1" w:themeFill="background2"/>
          </w:tcPr>
          <w:p>
            <w:pPr>
              <w:jc w:val="both"/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还款信息</w:t>
            </w: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还款编号：</w:t>
            </w:r>
          </w:p>
        </w:tc>
        <w:tc>
          <w:tcPr>
            <w:tcW w:w="2664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自动生成</w:t>
            </w:r>
          </w:p>
        </w:tc>
        <w:tc>
          <w:tcPr>
            <w:tcW w:w="2685" w:type="dxa"/>
            <w:gridSpan w:val="3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催收编号：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金额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0" w:type="dxa"/>
            <w:gridSpan w:val="2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是否已还清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gridSpan w:val="2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○是 ●否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还款时间：</w:t>
            </w:r>
          </w:p>
        </w:tc>
        <w:tc>
          <w:tcPr>
            <w:tcW w:w="2670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日期时间控件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剩余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欠款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gridSpan w:val="2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计算得出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备注：</w:t>
            </w:r>
          </w:p>
        </w:tc>
        <w:tc>
          <w:tcPr>
            <w:tcW w:w="8012" w:type="dxa"/>
            <w:gridSpan w:val="5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EEECE1" w:themeFill="background2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【确定】【重置】【返回】</w:t>
            </w:r>
          </w:p>
        </w:tc>
      </w:tr>
    </w:tbl>
    <w:p>
      <w:pPr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说明：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是否已还清：系统根据输入的还款金额计算后自动选择, 无法人工修改。</w:t>
      </w:r>
    </w:p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1" w:name="_Toc5944"/>
      <w:r>
        <w:rPr>
          <w:rFonts w:hint="default"/>
          <w:lang w:val="en-US" w:eastAsia="zh-CN"/>
        </w:rPr>
        <w:t>详情</w:t>
      </w:r>
      <w:bookmarkEnd w:id="11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both"/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信息</w:t>
            </w: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编号：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不可修改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最迟还款时间：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本金：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应还本金：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利息：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应还利息：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真实姓名：</w:t>
            </w:r>
          </w:p>
        </w:tc>
        <w:tc>
          <w:tcPr>
            <w:tcW w:w="267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身份证号：</w:t>
            </w:r>
          </w:p>
        </w:tc>
        <w:tc>
          <w:tcPr>
            <w:tcW w:w="267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both"/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还款信息</w:t>
            </w: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还款编号：</w:t>
            </w:r>
          </w:p>
        </w:tc>
        <w:tc>
          <w:tcPr>
            <w:tcW w:w="8012" w:type="dxa"/>
            <w:gridSpan w:val="3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还款本金：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还款利息：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剩余未还本金：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计算得出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剩余未还利息：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计算得出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还款时间：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日期时间控件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备注：</w:t>
            </w:r>
          </w:p>
        </w:tc>
        <w:tc>
          <w:tcPr>
            <w:tcW w:w="8012" w:type="dxa"/>
            <w:gridSpan w:val="3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更新人员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更新时间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4"/>
            <w:shd w:val="clear" w:color="auto" w:fill="EEECE1" w:themeFill="background2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【确定】【重置】【返回】</w:t>
            </w: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</w:rPr>
      </w:pPr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64"/>
        <w:gridCol w:w="6"/>
        <w:gridCol w:w="2671"/>
        <w:gridCol w:w="8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EEECE1" w:themeFill="background2"/>
          </w:tcPr>
          <w:p>
            <w:pPr>
              <w:jc w:val="both"/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信息</w:t>
            </w: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0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真实姓名：</w:t>
            </w:r>
          </w:p>
        </w:tc>
        <w:tc>
          <w:tcPr>
            <w:tcW w:w="2670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编号：</w:t>
            </w:r>
          </w:p>
        </w:tc>
        <w:tc>
          <w:tcPr>
            <w:tcW w:w="2671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670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身份证号：</w:t>
            </w:r>
          </w:p>
        </w:tc>
        <w:tc>
          <w:tcPr>
            <w:tcW w:w="2670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本金：</w:t>
            </w:r>
          </w:p>
        </w:tc>
        <w:tc>
          <w:tcPr>
            <w:tcW w:w="2671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0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银行卡号：</w:t>
            </w:r>
          </w:p>
        </w:tc>
        <w:tc>
          <w:tcPr>
            <w:tcW w:w="2670" w:type="dxa"/>
            <w:gridSpan w:val="2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利息：</w:t>
            </w:r>
          </w:p>
        </w:tc>
        <w:tc>
          <w:tcPr>
            <w:tcW w:w="2671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应还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金额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0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本期已还金额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EEECE1" w:themeFill="background2"/>
          </w:tcPr>
          <w:p>
            <w:pPr>
              <w:jc w:val="both"/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还款信息</w:t>
            </w: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还款编号：</w:t>
            </w:r>
          </w:p>
        </w:tc>
        <w:tc>
          <w:tcPr>
            <w:tcW w:w="2664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85" w:type="dxa"/>
            <w:gridSpan w:val="3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催收编号：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金额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0" w:type="dxa"/>
            <w:gridSpan w:val="2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是否已还清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gridSpan w:val="2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还款时间：</w:t>
            </w:r>
          </w:p>
        </w:tc>
        <w:tc>
          <w:tcPr>
            <w:tcW w:w="2670" w:type="dxa"/>
            <w:gridSpan w:val="2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剩余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欠款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gridSpan w:val="2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备注：</w:t>
            </w:r>
          </w:p>
        </w:tc>
        <w:tc>
          <w:tcPr>
            <w:tcW w:w="8012" w:type="dxa"/>
            <w:gridSpan w:val="5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录入人员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0" w:type="dxa"/>
            <w:gridSpan w:val="2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  <w:tc>
          <w:tcPr>
            <w:tcW w:w="2671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录入时间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71" w:type="dxa"/>
            <w:gridSpan w:val="2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文本回显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不可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EEECE1" w:themeFill="background2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【确定】【重置】【返回】</w:t>
            </w: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2" w:name="_Toc21463"/>
      <w:r>
        <w:rPr>
          <w:rFonts w:hint="eastAsia"/>
          <w:lang w:val="en-US" w:eastAsia="zh-CN"/>
        </w:rPr>
        <w:t>删除</w:t>
      </w:r>
      <w:bookmarkEnd w:id="12"/>
    </w:p>
    <w:p>
      <w:pPr>
        <w:ind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略。</w:t>
      </w:r>
    </w:p>
    <w:p>
      <w:pPr>
        <w:ind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3" w:name="_Toc14120"/>
      <w:r>
        <w:rPr>
          <w:rFonts w:hint="default"/>
          <w:lang w:val="en-US" w:eastAsia="zh-CN"/>
        </w:rPr>
        <w:t>催收</w:t>
      </w:r>
      <w:r>
        <w:rPr>
          <w:rFonts w:hint="eastAsia"/>
          <w:lang w:val="en-US" w:eastAsia="zh-CN"/>
        </w:rPr>
        <w:t>记录</w:t>
      </w:r>
      <w:bookmarkEnd w:id="13"/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4" w:name="_Toc11097"/>
      <w:r>
        <w:rPr>
          <w:rFonts w:hint="eastAsia"/>
          <w:lang w:val="en-US" w:eastAsia="zh-CN"/>
        </w:rPr>
        <w:t>查询</w:t>
      </w:r>
      <w:bookmarkEnd w:id="14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催收编号：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1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身份证号：</w:t>
            </w:r>
          </w:p>
        </w:tc>
        <w:tc>
          <w:tcPr>
            <w:tcW w:w="178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借款编号：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是否逾期：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  <w:tc>
          <w:tcPr>
            <w:tcW w:w="1781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账单日期：</w:t>
            </w:r>
          </w:p>
        </w:tc>
        <w:tc>
          <w:tcPr>
            <w:tcW w:w="178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[]-[]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6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【查询】【重置】</w:t>
            </w:r>
          </w:p>
        </w:tc>
      </w:tr>
    </w:tbl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15" w:name="_Toc30537"/>
      <w:r>
        <w:rPr>
          <w:rFonts w:hint="eastAsia"/>
          <w:lang w:val="en-US" w:eastAsia="zh-CN"/>
        </w:rPr>
        <w:t>显示</w:t>
      </w:r>
      <w:bookmarkEnd w:id="15"/>
    </w:p>
    <w:tbl>
      <w:tblPr>
        <w:tblStyle w:val="23"/>
        <w:tblW w:w="105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541" w:type="dxa"/>
            <w:shd w:val="clear" w:color="auto" w:fill="auto"/>
            <w:vAlign w:val="center"/>
          </w:tcPr>
          <w:p>
            <w:pPr>
              <w:jc w:val="right"/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[还款]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[导出</w:t>
            </w:r>
            <w:r>
              <w:rPr>
                <w:rFonts w:hint="eastAsia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当前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]</w:t>
            </w:r>
            <w:r>
              <w:rPr>
                <w:rFonts w:hint="eastAsia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[导出全部]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54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共[?]条记录,每页显示[?]条,当前第3/8页                         [首页][上一页][下一页]转到第[?]页 [GO]</w:t>
            </w: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</w:rPr>
      </w:pPr>
    </w:p>
    <w:tbl>
      <w:tblPr>
        <w:tblStyle w:val="23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"/>
        <w:gridCol w:w="602"/>
        <w:gridCol w:w="600"/>
        <w:gridCol w:w="481"/>
        <w:gridCol w:w="435"/>
        <w:gridCol w:w="450"/>
        <w:gridCol w:w="465"/>
        <w:gridCol w:w="510"/>
        <w:gridCol w:w="480"/>
        <w:gridCol w:w="525"/>
        <w:gridCol w:w="900"/>
        <w:gridCol w:w="915"/>
        <w:gridCol w:w="981"/>
        <w:gridCol w:w="767"/>
        <w:gridCol w:w="767"/>
        <w:gridCol w:w="754"/>
        <w:gridCol w:w="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口</w:t>
            </w:r>
          </w:p>
        </w:tc>
        <w:tc>
          <w:tcPr>
            <w:tcW w:w="602" w:type="dxa"/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催收编号</w:t>
            </w:r>
          </w:p>
        </w:tc>
        <w:tc>
          <w:tcPr>
            <w:tcW w:w="600" w:type="dxa"/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481" w:type="dxa"/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姓名</w:t>
            </w:r>
          </w:p>
        </w:tc>
        <w:tc>
          <w:tcPr>
            <w:tcW w:w="435" w:type="dxa"/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450" w:type="dxa"/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465" w:type="dxa"/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510" w:type="dxa"/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480" w:type="dxa"/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本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息</w:t>
            </w:r>
          </w:p>
        </w:tc>
        <w:tc>
          <w:tcPr>
            <w:tcW w:w="525" w:type="dxa"/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借款期限</w:t>
            </w:r>
          </w:p>
        </w:tc>
        <w:tc>
          <w:tcPr>
            <w:tcW w:w="900" w:type="dxa"/>
            <w:shd w:val="clear" w:color="auto" w:fill="DBEEF3" w:themeFill="accent5" w:themeFillTint="3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滞纳金比率</w:t>
            </w:r>
          </w:p>
        </w:tc>
        <w:tc>
          <w:tcPr>
            <w:tcW w:w="915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本期应还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金额</w:t>
            </w:r>
          </w:p>
        </w:tc>
        <w:tc>
          <w:tcPr>
            <w:tcW w:w="981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已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还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金额</w:t>
            </w:r>
          </w:p>
        </w:tc>
        <w:tc>
          <w:tcPr>
            <w:tcW w:w="767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本期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未还金额</w:t>
            </w:r>
          </w:p>
        </w:tc>
        <w:tc>
          <w:tcPr>
            <w:tcW w:w="767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账单日期</w:t>
            </w:r>
          </w:p>
        </w:tc>
        <w:tc>
          <w:tcPr>
            <w:tcW w:w="754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逾期天数</w:t>
            </w:r>
          </w:p>
        </w:tc>
        <w:tc>
          <w:tcPr>
            <w:tcW w:w="744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逾期罚金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口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3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5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6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口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3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5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6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口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60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3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5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6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说明：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每隔30天产生一条催收记录, 还款周期为3天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逾期天数 = 当前日期 - （账单日期 + 3）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逾期的记录在列表中用红色标注</w:t>
      </w:r>
    </w:p>
    <w:p>
      <w:pPr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6" w:name="_Toc20765"/>
      <w:r>
        <w:rPr>
          <w:rFonts w:hint="default"/>
          <w:lang w:val="en-US" w:eastAsia="zh-CN"/>
        </w:rPr>
        <w:t>导出</w:t>
      </w:r>
      <w:bookmarkEnd w:id="16"/>
    </w:p>
    <w:p>
      <w:pPr>
        <w:numPr>
          <w:ilvl w:val="0"/>
          <w:numId w:val="0"/>
        </w:numPr>
        <w:jc w:val="left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ab/>
      </w:r>
      <w:r>
        <w:rPr>
          <w:rFonts w:hint="eastAsia" w:ascii="Verdana" w:hAnsi="Verdana" w:cs="Verdana"/>
          <w:sz w:val="20"/>
          <w:szCs w:val="20"/>
          <w:lang w:val="en-US" w:eastAsia="zh-CN"/>
        </w:rPr>
        <w:t>文件名称：催收汇总-yyyyMMddhhmmss-total.xls</w:t>
      </w:r>
    </w:p>
    <w:p>
      <w:pPr>
        <w:ind w:firstLine="420" w:firstLineChars="0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total指当前导出的总记录书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7" w:name="_Toc9510"/>
      <w:r>
        <w:rPr>
          <w:rFonts w:hint="eastAsia"/>
          <w:lang w:val="en-US" w:eastAsia="zh-CN"/>
        </w:rPr>
        <w:t>费</w:t>
      </w:r>
      <w:r>
        <w:rPr>
          <w:rFonts w:hint="default"/>
          <w:lang w:val="en-US" w:eastAsia="zh-CN"/>
        </w:rPr>
        <w:t>率</w:t>
      </w:r>
      <w:r>
        <w:rPr>
          <w:rFonts w:hint="eastAsia"/>
          <w:lang w:val="en-US" w:eastAsia="zh-CN"/>
        </w:rPr>
        <w:t>设置</w:t>
      </w:r>
      <w:bookmarkEnd w:id="17"/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8" w:name="_Toc29998"/>
      <w:r>
        <w:rPr>
          <w:rFonts w:hint="eastAsia"/>
          <w:lang w:val="en-US" w:eastAsia="zh-CN"/>
        </w:rPr>
        <w:t>查询</w:t>
      </w:r>
      <w:bookmarkEnd w:id="18"/>
    </w:p>
    <w:p>
      <w:pPr>
        <w:ind w:firstLine="420" w:firstLineChars="0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无</w:t>
      </w:r>
    </w:p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19" w:name="_Toc3741"/>
      <w:r>
        <w:rPr>
          <w:rFonts w:hint="eastAsia"/>
          <w:lang w:val="en-US" w:eastAsia="zh-CN"/>
        </w:rPr>
        <w:t>显示</w:t>
      </w:r>
      <w:bookmarkEnd w:id="19"/>
    </w:p>
    <w:tbl>
      <w:tblPr>
        <w:tblStyle w:val="23"/>
        <w:tblW w:w="105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1695"/>
        <w:gridCol w:w="1470"/>
        <w:gridCol w:w="1410"/>
        <w:gridCol w:w="1350"/>
        <w:gridCol w:w="1320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543" w:type="dxa"/>
            <w:gridSpan w:val="7"/>
            <w:shd w:val="clear" w:color="auto" w:fill="auto"/>
            <w:vAlign w:val="center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[新增][修改][删除]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5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选择</w:t>
            </w:r>
          </w:p>
        </w:tc>
        <w:tc>
          <w:tcPr>
            <w:tcW w:w="1695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期限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(月)</w:t>
            </w:r>
          </w:p>
        </w:tc>
        <w:tc>
          <w:tcPr>
            <w:tcW w:w="147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年利率</w:t>
            </w:r>
          </w:p>
        </w:tc>
        <w:tc>
          <w:tcPr>
            <w:tcW w:w="141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服务费率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滞纳金比率</w:t>
            </w:r>
          </w:p>
        </w:tc>
        <w:tc>
          <w:tcPr>
            <w:tcW w:w="132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操作人员</w:t>
            </w:r>
          </w:p>
        </w:tc>
        <w:tc>
          <w:tcPr>
            <w:tcW w:w="2593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5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.88%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0.50%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0.05%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林志颖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2017-10-21 09:30:25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3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.88%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0.30%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0.03%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臧伯文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2017-10-22 11:46:00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2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.88%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0.20%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0.02%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汪鹏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2017-10-23 14:10:56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1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.88%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0.10%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0.01%</w:t>
            </w:r>
          </w:p>
        </w:tc>
        <w:tc>
          <w:tcPr>
            <w:tcW w:w="132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鲁子阳</w:t>
            </w:r>
          </w:p>
        </w:tc>
        <w:tc>
          <w:tcPr>
            <w:tcW w:w="2593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2017-10-24 20:50:44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543" w:type="dxa"/>
            <w:gridSpan w:val="7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共[?]条记录,每页显示[?]条,当前第3/8页                          [首页][上一页][下一页]转到第[?]页 [GO]</w:t>
            </w: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0" w:name="_Toc7145"/>
      <w:r>
        <w:rPr>
          <w:rFonts w:hint="default"/>
          <w:lang w:val="en-US" w:eastAsia="zh-CN"/>
        </w:rPr>
        <w:t>新增</w:t>
      </w:r>
      <w:bookmarkEnd w:id="20"/>
    </w:p>
    <w:tbl>
      <w:tblPr>
        <w:tblStyle w:val="23"/>
        <w:tblW w:w="10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2653"/>
        <w:gridCol w:w="2653"/>
        <w:gridCol w:w="2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2" w:type="dxa"/>
            <w:gridSpan w:val="4"/>
            <w:shd w:val="clear" w:color="auto" w:fill="EEECE1" w:themeFill="background2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新增</w:t>
            </w: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借款费率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期限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(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月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)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年利率：</w:t>
            </w:r>
          </w:p>
        </w:tc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53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服务费率(%)：</w:t>
            </w:r>
          </w:p>
        </w:tc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53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滞纳金比率(%)：</w:t>
            </w:r>
          </w:p>
        </w:tc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2" w:type="dxa"/>
            <w:gridSpan w:val="4"/>
            <w:shd w:val="clear" w:color="auto" w:fill="EEECE1" w:themeFill="background2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【确定】【重置】【返回】</w:t>
            </w:r>
          </w:p>
        </w:tc>
      </w:tr>
    </w:tbl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1" w:name="_Toc17580"/>
      <w:r>
        <w:rPr>
          <w:rFonts w:hint="default"/>
          <w:lang w:val="en-US" w:eastAsia="zh-CN"/>
        </w:rPr>
        <w:t>修改</w:t>
      </w:r>
      <w:bookmarkEnd w:id="21"/>
    </w:p>
    <w:tbl>
      <w:tblPr>
        <w:tblStyle w:val="23"/>
        <w:tblW w:w="10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2653"/>
        <w:gridCol w:w="2653"/>
        <w:gridCol w:w="2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2" w:type="dxa"/>
            <w:gridSpan w:val="4"/>
            <w:shd w:val="clear" w:color="auto" w:fill="EEECE1" w:themeFill="background2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修改借款费率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期限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(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月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)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：</w:t>
            </w:r>
          </w:p>
        </w:tc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年利率：</w:t>
            </w:r>
          </w:p>
        </w:tc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53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服务费率(%)：</w:t>
            </w:r>
          </w:p>
        </w:tc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53" w:type="dxa"/>
          </w:tcPr>
          <w:p>
            <w:pPr>
              <w:jc w:val="righ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滞纳金比率(%)：</w:t>
            </w:r>
          </w:p>
        </w:tc>
        <w:tc>
          <w:tcPr>
            <w:tcW w:w="2653" w:type="dxa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2" w:type="dxa"/>
            <w:gridSpan w:val="4"/>
            <w:shd w:val="clear" w:color="auto" w:fill="EEECE1" w:themeFill="background2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【确定】【重置】【返回】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2" w:name="_Toc32"/>
      <w:r>
        <w:rPr>
          <w:rFonts w:hint="default"/>
          <w:lang w:val="en-US" w:eastAsia="zh-CN"/>
        </w:rPr>
        <w:t>删除</w:t>
      </w:r>
      <w:bookmarkEnd w:id="22"/>
    </w:p>
    <w:p>
      <w:pPr>
        <w:ind w:firstLine="420" w:firstLineChars="0"/>
        <w:jc w:val="left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选中一条记录后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,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点击【删除】按钮：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default" w:ascii="Verdana" w:hAnsi="Verdana" w:eastAsia="宋体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若有外表关联记录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,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弹框提示：“删除失败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,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该记录有关联！”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,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点击【确定】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,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返回原页面。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default" w:ascii="Verdana" w:hAnsi="Verdana" w:eastAsia="宋体" w:cs="Verdana"/>
          <w:sz w:val="20"/>
          <w:szCs w:val="20"/>
          <w:lang w:val="en-US" w:eastAsia="zh-CN"/>
        </w:rPr>
      </w:pPr>
      <w:r>
        <w:rPr>
          <w:rFonts w:hint="default" w:ascii="Verdana" w:hAnsi="Verdana" w:cs="Verdana"/>
          <w:sz w:val="20"/>
          <w:szCs w:val="20"/>
          <w:lang w:val="en-US" w:eastAsia="zh-CN"/>
        </w:rPr>
        <w:t>若无外表关联记录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,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弹框提示：“操作成功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,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该记录已删除！”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,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点击【确定】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 xml:space="preserve">, </w:t>
      </w:r>
      <w:r>
        <w:rPr>
          <w:rFonts w:hint="default" w:ascii="Verdana" w:hAnsi="Verdana" w:cs="Verdana"/>
          <w:sz w:val="20"/>
          <w:szCs w:val="20"/>
          <w:lang w:val="en-US" w:eastAsia="zh-CN"/>
        </w:rPr>
        <w:t>返回到原页面。</w:t>
      </w:r>
    </w:p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2"/>
      </w:pPr>
      <w:r>
        <w:rPr>
          <w:rFonts w:hint="eastAsia"/>
          <w:lang w:val="en-US" w:eastAsia="zh-CN"/>
        </w:rPr>
        <w:t xml:space="preserve"> </w:t>
      </w:r>
      <w:bookmarkStart w:id="23" w:name="_Toc30074"/>
      <w:r>
        <w:t>邮件管理</w:t>
      </w:r>
      <w:bookmarkEnd w:id="23"/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24" w:name="_Toc886"/>
      <w:r>
        <w:t>邮件模板</w:t>
      </w:r>
      <w:bookmarkEnd w:id="24"/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5" w:name="_Toc8151"/>
      <w:r>
        <w:rPr>
          <w:rFonts w:hint="eastAsia"/>
          <w:lang w:val="en-US" w:eastAsia="zh-CN"/>
        </w:rPr>
        <w:t>查询</w:t>
      </w:r>
      <w:bookmarkEnd w:id="25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模板名称：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模板用途：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  <w:tc>
          <w:tcPr>
            <w:tcW w:w="1781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邮件标题：</w:t>
            </w:r>
          </w:p>
        </w:tc>
        <w:tc>
          <w:tcPr>
            <w:tcW w:w="178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6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【查询】【重置】</w:t>
            </w:r>
          </w:p>
        </w:tc>
      </w:tr>
    </w:tbl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26" w:name="_Toc1641"/>
      <w:r>
        <w:rPr>
          <w:rFonts w:hint="eastAsia"/>
          <w:lang w:val="en-US" w:eastAsia="zh-CN"/>
        </w:rPr>
        <w:t>显示</w:t>
      </w:r>
      <w:bookmarkEnd w:id="26"/>
    </w:p>
    <w:tbl>
      <w:tblPr>
        <w:tblStyle w:val="23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880"/>
        <w:gridCol w:w="1918"/>
        <w:gridCol w:w="2767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5"/>
            <w:vAlign w:val="center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</w:rPr>
              <w:t>新增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eastAsia="zh-CN"/>
              </w:rPr>
              <w:t>][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</w:rPr>
              <w:t>修改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eastAsia="zh-CN"/>
              </w:rPr>
              <w:t>]</w:t>
            </w:r>
            <w:r>
              <w:rPr>
                <w:rFonts w:hint="eastAsia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[详情]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349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选择</w:t>
            </w:r>
          </w:p>
        </w:tc>
        <w:tc>
          <w:tcPr>
            <w:tcW w:w="1880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模板名称</w:t>
            </w:r>
          </w:p>
        </w:tc>
        <w:tc>
          <w:tcPr>
            <w:tcW w:w="1918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模板用途</w:t>
            </w:r>
          </w:p>
        </w:tc>
        <w:tc>
          <w:tcPr>
            <w:tcW w:w="2767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邮件标题</w:t>
            </w:r>
          </w:p>
        </w:tc>
        <w:tc>
          <w:tcPr>
            <w:tcW w:w="2768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邮件内容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918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2768" w:type="dxa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918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2768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88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918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276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2768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5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共[?]条记录,每页显示[?]条,当前第3/8页                          [首页][上一页][下一页]转到第[?]页 [GO]</w:t>
            </w: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7" w:name="_Toc13189"/>
      <w:r>
        <w:rPr>
          <w:rFonts w:hint="eastAsia"/>
          <w:lang w:val="en-US" w:eastAsia="zh-CN"/>
        </w:rPr>
        <w:t>新增</w:t>
      </w:r>
      <w:bookmarkEnd w:id="27"/>
    </w:p>
    <w:tbl>
      <w:tblPr>
        <w:tblStyle w:val="22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8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模板名称：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模板用途：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○放款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○收款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○催收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○注册成功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●找回密码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邮件标题：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邮件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内容：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457825" cy="2898140"/>
                  <wp:effectExtent l="0" t="0" r="9525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89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参数说明：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{name}—&gt;姓名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{money}—&gt;金额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{accout}—&gt;帐号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{password}—&gt;密码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备注：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3561"/>
      <w:r>
        <w:rPr>
          <w:rFonts w:hint="eastAsia"/>
          <w:lang w:val="en-US" w:eastAsia="zh-CN"/>
        </w:rPr>
        <w:t>修改</w:t>
      </w:r>
      <w:bookmarkEnd w:id="28"/>
    </w:p>
    <w:p>
      <w:pPr>
        <w:ind w:firstLine="420" w:firstLineChars="0"/>
        <w:jc w:val="left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略。</w:t>
      </w:r>
    </w:p>
    <w:p>
      <w:pPr>
        <w:jc w:val="left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3338"/>
      <w:r>
        <w:rPr>
          <w:rFonts w:hint="eastAsia"/>
          <w:lang w:val="en-US" w:eastAsia="zh-CN"/>
        </w:rPr>
        <w:t>详情</w:t>
      </w:r>
      <w:bookmarkEnd w:id="29"/>
    </w:p>
    <w:p>
      <w:pPr>
        <w:ind w:firstLine="420" w:firstLineChars="0"/>
        <w:jc w:val="left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略。</w:t>
      </w:r>
    </w:p>
    <w:p>
      <w:pPr>
        <w:jc w:val="left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30" w:name="_Toc2668"/>
      <w:r>
        <w:t>邮件记录</w:t>
      </w:r>
      <w:bookmarkEnd w:id="30"/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1" w:name="_Toc28897"/>
      <w:r>
        <w:t>查询</w:t>
      </w:r>
      <w:bookmarkEnd w:id="31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模板用途：</w:t>
            </w:r>
          </w:p>
        </w:tc>
        <w:tc>
          <w:tcPr>
            <w:tcW w:w="1780" w:type="dxa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邮件标题：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  <w:tc>
          <w:tcPr>
            <w:tcW w:w="1781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邮件内容：</w:t>
            </w:r>
          </w:p>
        </w:tc>
        <w:tc>
          <w:tcPr>
            <w:tcW w:w="178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接收邮箱：</w:t>
            </w:r>
          </w:p>
        </w:tc>
        <w:tc>
          <w:tcPr>
            <w:tcW w:w="1780" w:type="dxa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发送时间：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[]-[]</w:t>
            </w:r>
          </w:p>
        </w:tc>
        <w:tc>
          <w:tcPr>
            <w:tcW w:w="1781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发送状态：</w:t>
            </w:r>
          </w:p>
        </w:tc>
        <w:tc>
          <w:tcPr>
            <w:tcW w:w="1781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6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【查询】【重置】</w:t>
            </w:r>
          </w:p>
        </w:tc>
      </w:tr>
    </w:tbl>
    <w:p>
      <w:pPr>
        <w:jc w:val="left"/>
        <w:rPr>
          <w:rFonts w:ascii="Courier New" w:hAnsi="Courier New" w:cs="Courier New"/>
          <w:sz w:val="20"/>
          <w:szCs w:val="20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2" w:name="_Toc29921"/>
      <w:r>
        <w:t>显示</w:t>
      </w:r>
      <w:bookmarkEnd w:id="32"/>
    </w:p>
    <w:tbl>
      <w:tblPr>
        <w:tblStyle w:val="23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187"/>
        <w:gridCol w:w="1187"/>
        <w:gridCol w:w="1187"/>
        <w:gridCol w:w="1186"/>
        <w:gridCol w:w="1187"/>
        <w:gridCol w:w="1187"/>
        <w:gridCol w:w="1187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9"/>
            <w:vAlign w:val="center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eastAsia="zh-CN"/>
              </w:rPr>
              <w:t>[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</w:rPr>
              <w:t>详情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187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选择</w:t>
            </w:r>
          </w:p>
        </w:tc>
        <w:tc>
          <w:tcPr>
            <w:tcW w:w="1187" w:type="dxa"/>
            <w:shd w:val="clear" w:color="auto" w:fill="EEECE1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模板名称</w:t>
            </w:r>
          </w:p>
        </w:tc>
        <w:tc>
          <w:tcPr>
            <w:tcW w:w="1187" w:type="dxa"/>
            <w:shd w:val="clear" w:color="auto" w:fill="EEECE1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模板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用途</w:t>
            </w:r>
          </w:p>
        </w:tc>
        <w:tc>
          <w:tcPr>
            <w:tcW w:w="1187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邮件标题</w:t>
            </w:r>
          </w:p>
        </w:tc>
        <w:tc>
          <w:tcPr>
            <w:tcW w:w="1186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邮件内容</w:t>
            </w:r>
          </w:p>
        </w:tc>
        <w:tc>
          <w:tcPr>
            <w:tcW w:w="1187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发送邮箱</w:t>
            </w:r>
          </w:p>
        </w:tc>
        <w:tc>
          <w:tcPr>
            <w:tcW w:w="1187" w:type="dxa"/>
            <w:shd w:val="clear" w:color="auto" w:fill="EEECE1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接收邮箱</w:t>
            </w:r>
          </w:p>
        </w:tc>
        <w:tc>
          <w:tcPr>
            <w:tcW w:w="1187" w:type="dxa"/>
            <w:shd w:val="clear" w:color="auto" w:fill="EEECE1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187" w:type="dxa"/>
            <w:shd w:val="clear" w:color="auto" w:fill="EEECE1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发送状态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18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9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共[?]条记录,每页显示[?]条,当前第3/8页                          [首页][上一页][下一页]转到第[?]页 [GO]</w:t>
            </w: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33" w:name="_Toc2358"/>
      <w:r>
        <w:rPr>
          <w:rFonts w:hint="eastAsia"/>
          <w:lang w:val="en-US" w:eastAsia="zh-CN"/>
        </w:rPr>
        <w:t>详情</w:t>
      </w:r>
      <w:bookmarkEnd w:id="33"/>
    </w:p>
    <w:tbl>
      <w:tblPr>
        <w:tblStyle w:val="22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8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模板名称：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放款成功通知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模板用途：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放款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邮件标题：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放款成功通知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邮件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内容：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{name}先生/女士,您好! 您的贷款金额{money}元人民币已放款, 请注意查收!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接收邮箱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Test@aliyun.com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发送邮箱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service@tedu.cn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发送时间：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2017-11-23 09:36:20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865" w:type="dxa"/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发送状态：</w:t>
            </w:r>
          </w:p>
        </w:tc>
        <w:tc>
          <w:tcPr>
            <w:tcW w:w="8817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成功</w:t>
            </w: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34" w:name="_Toc22507"/>
      <w:r>
        <w:rPr>
          <w:rFonts w:hint="default"/>
          <w:lang w:val="en-US" w:eastAsia="zh-CN"/>
        </w:rPr>
        <w:t>系统管理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7051"/>
      <w:r>
        <w:rPr>
          <w:rFonts w:hint="eastAsia"/>
          <w:lang w:val="en-US" w:eastAsia="zh-CN"/>
        </w:rPr>
        <w:t>报表统计</w:t>
      </w:r>
      <w:bookmarkEnd w:id="35"/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6" w:name="_Toc20559"/>
      <w:r>
        <w:rPr>
          <w:rFonts w:hint="eastAsia"/>
          <w:lang w:val="en-US" w:eastAsia="zh-CN"/>
        </w:rPr>
        <w:t>查询</w:t>
      </w:r>
      <w:bookmarkEnd w:id="36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统计内容：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图表类型：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  <w:tc>
          <w:tcPr>
            <w:tcW w:w="1781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时间范围：</w:t>
            </w:r>
          </w:p>
        </w:tc>
        <w:tc>
          <w:tcPr>
            <w:tcW w:w="178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[]-[]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6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【查询】【重置】</w:t>
            </w:r>
          </w:p>
        </w:tc>
      </w:tr>
    </w:tbl>
    <w:p>
      <w:pPr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说明：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图标类型：曲线图、饼状图、散点图、区域图等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统计内容：借款人地区分布、年龄分布、性别分布、学历分布、职业分布</w:t>
      </w:r>
    </w:p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37" w:name="_Toc1881"/>
      <w:r>
        <w:rPr>
          <w:rFonts w:hint="eastAsia"/>
          <w:lang w:val="en-US" w:eastAsia="zh-CN"/>
        </w:rPr>
        <w:t>显示</w:t>
      </w:r>
      <w:bookmarkEnd w:id="37"/>
    </w:p>
    <w:tbl>
      <w:tblPr>
        <w:tblStyle w:val="23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vAlign w:val="center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</w:t>
            </w:r>
            <w:r>
              <w:rPr>
                <w:rFonts w:hint="eastAsia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打印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257165" cy="3180715"/>
                  <wp:effectExtent l="0" t="0" r="635" b="635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3180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Verdana" w:hAnsi="Verdana" w:cs="Verdana"/>
          <w:sz w:val="20"/>
          <w:szCs w:val="20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38" w:name="_Toc9594"/>
      <w:r>
        <w:rPr>
          <w:rFonts w:hint="default"/>
          <w:lang w:val="en-US" w:eastAsia="zh-CN"/>
        </w:rPr>
        <w:t>角色权限</w:t>
      </w:r>
      <w:bookmarkEnd w:id="38"/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9" w:name="_Toc5702"/>
      <w:r>
        <w:rPr>
          <w:rFonts w:hint="eastAsia"/>
          <w:lang w:val="en-US" w:eastAsia="zh-CN"/>
        </w:rPr>
        <w:t>查询</w:t>
      </w:r>
      <w:bookmarkEnd w:id="39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0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角色名称（英文）：</w:t>
            </w:r>
          </w:p>
        </w:tc>
        <w:tc>
          <w:tcPr>
            <w:tcW w:w="1780" w:type="dxa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角色名称（中文）：</w:t>
            </w:r>
          </w:p>
        </w:tc>
        <w:tc>
          <w:tcPr>
            <w:tcW w:w="1780" w:type="dxa"/>
            <w:vAlign w:val="top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下拉列表</w:t>
            </w:r>
          </w:p>
        </w:tc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功能模块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:</w:t>
            </w:r>
          </w:p>
        </w:tc>
        <w:tc>
          <w:tcPr>
            <w:tcW w:w="1782" w:type="dxa"/>
            <w:vAlign w:val="top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目录树复选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6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【查询】【重置】</w:t>
            </w:r>
          </w:p>
        </w:tc>
      </w:tr>
    </w:tbl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40" w:name="_Toc25480"/>
      <w:r>
        <w:rPr>
          <w:rFonts w:hint="eastAsia"/>
          <w:lang w:val="en-US" w:eastAsia="zh-CN"/>
        </w:rPr>
        <w:t>显示</w:t>
      </w:r>
      <w:bookmarkEnd w:id="40"/>
    </w:p>
    <w:tbl>
      <w:tblPr>
        <w:tblStyle w:val="23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2339"/>
        <w:gridCol w:w="2337"/>
        <w:gridCol w:w="1740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5"/>
            <w:vAlign w:val="center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[新增][修改][删除]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9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选择</w:t>
            </w:r>
          </w:p>
        </w:tc>
        <w:tc>
          <w:tcPr>
            <w:tcW w:w="233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角色名称（英文）</w:t>
            </w:r>
          </w:p>
        </w:tc>
        <w:tc>
          <w:tcPr>
            <w:tcW w:w="2337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角色名称（中文）</w:t>
            </w:r>
          </w:p>
        </w:tc>
        <w:tc>
          <w:tcPr>
            <w:tcW w:w="174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3076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9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2339" w:type="dxa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Admin</w:t>
            </w:r>
          </w:p>
        </w:tc>
        <w:tc>
          <w:tcPr>
            <w:tcW w:w="2337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系统管理员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查看</w:t>
            </w:r>
          </w:p>
        </w:tc>
        <w:tc>
          <w:tcPr>
            <w:tcW w:w="3076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19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2339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</w:rPr>
              <w:t>Collection</w:t>
            </w:r>
          </w:p>
        </w:tc>
        <w:tc>
          <w:tcPr>
            <w:tcW w:w="2337" w:type="dxa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催收专员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查看</w:t>
            </w:r>
          </w:p>
        </w:tc>
        <w:tc>
          <w:tcPr>
            <w:tcW w:w="3076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9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○</w:t>
            </w:r>
          </w:p>
        </w:tc>
        <w:tc>
          <w:tcPr>
            <w:tcW w:w="2339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</w:rPr>
              <w:t>Finance</w:t>
            </w:r>
          </w:p>
        </w:tc>
        <w:tc>
          <w:tcPr>
            <w:tcW w:w="2337" w:type="dxa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财务专员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查看</w:t>
            </w:r>
          </w:p>
        </w:tc>
        <w:tc>
          <w:tcPr>
            <w:tcW w:w="3076" w:type="dxa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5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共[?]条记录,每页显示[?]条,当前第3/8页                          [首页][上一页][下一页]转到第[?]页 [GO]</w:t>
            </w: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41" w:name="_Toc22853"/>
      <w:r>
        <w:rPr>
          <w:rFonts w:hint="eastAsia"/>
          <w:lang w:val="en-US" w:eastAsia="zh-CN"/>
        </w:rPr>
        <w:t>新增</w:t>
      </w:r>
      <w:bookmarkEnd w:id="41"/>
    </w:p>
    <w:p>
      <w:pPr>
        <w:ind w:firstLine="420" w:firstLineChars="0"/>
        <w:jc w:val="left"/>
        <w:rPr>
          <w:rFonts w:hint="eastAsia" w:ascii="Verdana" w:hAnsi="Verdana" w:eastAsia="宋体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略。</w:t>
      </w:r>
    </w:p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42" w:name="_Toc27188"/>
      <w:r>
        <w:rPr>
          <w:rFonts w:hint="eastAsia"/>
          <w:lang w:val="en-US" w:eastAsia="zh-CN"/>
        </w:rPr>
        <w:t>修改</w:t>
      </w:r>
      <w:bookmarkEnd w:id="42"/>
    </w:p>
    <w:p>
      <w:pPr>
        <w:ind w:firstLine="420" w:firstLineChars="0"/>
        <w:jc w:val="left"/>
        <w:rPr>
          <w:rFonts w:hint="default" w:ascii="Verdana" w:hAnsi="Verdana" w:cs="Verdana"/>
          <w:sz w:val="20"/>
          <w:szCs w:val="20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略。</w:t>
      </w:r>
    </w:p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43" w:name="_Toc226"/>
      <w:r>
        <w:rPr>
          <w:rFonts w:hint="eastAsia"/>
          <w:lang w:val="en-US" w:eastAsia="zh-CN"/>
        </w:rPr>
        <w:t>删除</w:t>
      </w:r>
      <w:bookmarkEnd w:id="43"/>
    </w:p>
    <w:p>
      <w:pPr>
        <w:ind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略。</w:t>
      </w:r>
    </w:p>
    <w:p>
      <w:pPr>
        <w:ind w:firstLine="420" w:firstLineChars="0"/>
        <w:jc w:val="left"/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44" w:name="_Toc16536"/>
      <w:r>
        <w:rPr>
          <w:rFonts w:hint="default"/>
          <w:lang w:val="en-US" w:eastAsia="zh-CN"/>
        </w:rPr>
        <w:t>操作</w:t>
      </w:r>
      <w:r>
        <w:rPr>
          <w:rFonts w:hint="default"/>
        </w:rPr>
        <w:t>日志</w:t>
      </w:r>
      <w:bookmarkEnd w:id="44"/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5" w:name="_Toc5539"/>
      <w:r>
        <w:rPr>
          <w:rFonts w:hint="eastAsia"/>
          <w:lang w:val="en-US" w:eastAsia="zh-CN"/>
        </w:rPr>
        <w:t>查询</w:t>
      </w:r>
      <w:bookmarkEnd w:id="45"/>
    </w:p>
    <w:tbl>
      <w:tblPr>
        <w:tblStyle w:val="2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IP地址：</w:t>
            </w:r>
          </w:p>
        </w:tc>
        <w:tc>
          <w:tcPr>
            <w:tcW w:w="1780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80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操作人员：</w:t>
            </w:r>
          </w:p>
        </w:tc>
        <w:tc>
          <w:tcPr>
            <w:tcW w:w="1780" w:type="dxa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81" w:type="dxa"/>
            <w:shd w:val="clear" w:color="auto" w:fill="EEECE1" w:themeFill="background2"/>
            <w:vAlign w:val="top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操作时间：</w:t>
            </w:r>
          </w:p>
        </w:tc>
        <w:tc>
          <w:tcPr>
            <w:tcW w:w="1781" w:type="dxa"/>
            <w:vAlign w:val="top"/>
          </w:tcPr>
          <w:p>
            <w:pP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[]-[]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6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【查询】【重置】</w:t>
            </w:r>
          </w:p>
        </w:tc>
      </w:tr>
    </w:tbl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6" w:name="_Toc15276"/>
      <w:r>
        <w:rPr>
          <w:rFonts w:hint="eastAsia"/>
          <w:lang w:val="en-US" w:eastAsia="zh-CN"/>
        </w:rPr>
        <w:t>显示</w:t>
      </w:r>
      <w:bookmarkEnd w:id="46"/>
    </w:p>
    <w:tbl>
      <w:tblPr>
        <w:tblStyle w:val="23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1035"/>
        <w:gridCol w:w="1605"/>
        <w:gridCol w:w="1665"/>
        <w:gridCol w:w="2310"/>
        <w:gridCol w:w="2490"/>
        <w:gridCol w:w="1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7"/>
            <w:vAlign w:val="center"/>
          </w:tcPr>
          <w:p>
            <w:pPr>
              <w:jc w:val="right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eastAsia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[详情]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[导出</w:t>
            </w:r>
            <w:r>
              <w:rPr>
                <w:rFonts w:hint="eastAsia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当前</w:t>
            </w: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]</w:t>
            </w:r>
            <w:r>
              <w:rPr>
                <w:rFonts w:hint="eastAsia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[导出全部]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41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口</w:t>
            </w:r>
          </w:p>
        </w:tc>
        <w:tc>
          <w:tcPr>
            <w:tcW w:w="1035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1605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功能页面</w:t>
            </w:r>
          </w:p>
        </w:tc>
        <w:tc>
          <w:tcPr>
            <w:tcW w:w="1665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IP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地址</w:t>
            </w:r>
          </w:p>
        </w:tc>
        <w:tc>
          <w:tcPr>
            <w:tcW w:w="231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操作内容</w:t>
            </w:r>
          </w:p>
        </w:tc>
        <w:tc>
          <w:tcPr>
            <w:tcW w:w="249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操作时间</w:t>
            </w:r>
          </w:p>
        </w:tc>
        <w:tc>
          <w:tcPr>
            <w:tcW w:w="1036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  <w:t>操作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41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口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借款管理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费率设置-修改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172.18.172.1</w:t>
            </w: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点击查看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2017-11-23 21:40:55</w:t>
            </w: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林志颖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4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口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41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口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31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682" w:type="dxa"/>
            <w:gridSpan w:val="7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color w:val="000000"/>
                <w:kern w:val="0"/>
                <w:sz w:val="20"/>
                <w:szCs w:val="20"/>
                <w:lang w:val="en-US" w:eastAsia="zh-CN"/>
              </w:rPr>
              <w:t>共[?]条记录,每页显示[?]条,当前第3/8页                          [首页][上一页][下一页]转到第[?]页 [GO]</w:t>
            </w:r>
          </w:p>
        </w:tc>
      </w:tr>
    </w:tbl>
    <w:p>
      <w:pPr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</w:p>
    <w:p>
      <w:pPr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【操作内容】示例：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Verdana" w:hAnsi="Verdana" w:cs="Verdana"/>
          <w:sz w:val="20"/>
          <w:szCs w:val="20"/>
          <w:vertAlign w:val="baseline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vertAlign w:val="baseline"/>
          <w:lang w:val="en-US" w:eastAsia="zh-CN"/>
        </w:rPr>
        <w:t>新增：Insert{Table=?, Id=?}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Verdana" w:hAnsi="Verdana" w:cs="Verdana"/>
          <w:sz w:val="20"/>
          <w:szCs w:val="20"/>
          <w:vertAlign w:val="baseline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vertAlign w:val="baseline"/>
          <w:lang w:val="en-US" w:eastAsia="zh-CN"/>
        </w:rPr>
        <w:t>修改：Update{Table=?, Id=?, Field=[?, oldValue=? newValue=?],[?, oldValue=? newValue=?]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删除：Delete</w:t>
      </w:r>
      <w:r>
        <w:rPr>
          <w:rFonts w:hint="eastAsia" w:ascii="Verdana" w:hAnsi="Verdana" w:cs="Verdana"/>
          <w:sz w:val="20"/>
          <w:szCs w:val="20"/>
          <w:vertAlign w:val="baseline"/>
          <w:lang w:val="en-US" w:eastAsia="zh-CN"/>
        </w:rPr>
        <w:t>{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Table=?, Id=?</w:t>
      </w:r>
      <w:r>
        <w:rPr>
          <w:rFonts w:hint="eastAsia" w:ascii="Verdana" w:hAnsi="Verdana" w:cs="Verdana"/>
          <w:sz w:val="20"/>
          <w:szCs w:val="20"/>
          <w:vertAlign w:val="baseline"/>
          <w:lang w:val="en-US" w:eastAsia="zh-CN"/>
        </w:rPr>
        <w:t>}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导出：Download</w:t>
      </w:r>
      <w:r>
        <w:rPr>
          <w:rFonts w:hint="eastAsia" w:ascii="Verdana" w:hAnsi="Verdana" w:cs="Verdana"/>
          <w:sz w:val="20"/>
          <w:szCs w:val="20"/>
          <w:vertAlign w:val="baseline"/>
          <w:lang w:val="en-US" w:eastAsia="zh-CN"/>
        </w:rPr>
        <w:t>{</w:t>
      </w:r>
      <w:r>
        <w:rPr>
          <w:rFonts w:hint="eastAsia" w:ascii="Verdana" w:hAnsi="Verdana" w:cs="Verdana"/>
          <w:sz w:val="20"/>
          <w:szCs w:val="20"/>
          <w:lang w:val="en-US" w:eastAsia="zh-CN"/>
        </w:rPr>
        <w:t>Table=?,Id=?to?</w:t>
      </w:r>
      <w:r>
        <w:rPr>
          <w:rFonts w:hint="eastAsia" w:ascii="Verdana" w:hAnsi="Verdana" w:cs="Verdana"/>
          <w:sz w:val="20"/>
          <w:szCs w:val="20"/>
          <w:vertAlign w:val="baseline"/>
          <w:lang w:val="en-US" w:eastAsia="zh-CN"/>
        </w:rPr>
        <w:t>}</w:t>
      </w:r>
    </w:p>
    <w:p>
      <w:pPr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</w:p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7" w:name="_Toc29955"/>
      <w:r>
        <w:rPr>
          <w:rFonts w:hint="default"/>
          <w:lang w:val="en-US" w:eastAsia="zh-CN"/>
        </w:rPr>
        <w:t>导出</w:t>
      </w:r>
      <w:bookmarkEnd w:id="47"/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文件名称：sysLog-yyyyMMddhhmmss-totalNum.xls</w:t>
      </w:r>
    </w:p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48" w:name="_Toc13785"/>
      <w:r>
        <w:rPr>
          <w:rFonts w:hint="eastAsia"/>
          <w:lang w:val="en-US" w:eastAsia="zh-CN"/>
        </w:rPr>
        <w:t>详情</w:t>
      </w:r>
      <w:bookmarkEnd w:id="48"/>
    </w:p>
    <w:p>
      <w:pPr>
        <w:ind w:firstLine="420" w:firstLineChars="0"/>
        <w:jc w:val="left"/>
        <w:rPr>
          <w:rFonts w:hint="default" w:ascii="Verdana" w:hAnsi="Verdana" w:cs="Verdana"/>
          <w:sz w:val="20"/>
          <w:szCs w:val="20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略。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49" w:name="_Toc7991"/>
      <w:r>
        <w:rPr>
          <w:rFonts w:hint="eastAsia"/>
          <w:lang w:val="en-US" w:eastAsia="zh-CN"/>
        </w:rPr>
        <w:t>附录</w:t>
      </w:r>
      <w:bookmarkEnd w:id="4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0" w:name="_Toc18471"/>
      <w:r>
        <w:rPr>
          <w:rFonts w:hint="eastAsia"/>
          <w:lang w:val="en-US" w:eastAsia="zh-CN"/>
        </w:rPr>
        <w:t>修订历史</w:t>
      </w:r>
      <w:bookmarkEnd w:id="50"/>
    </w:p>
    <w:p>
      <w:pPr>
        <w:rPr>
          <w:rFonts w:hint="eastAsia"/>
          <w:lang w:val="en-US" w:eastAsia="zh-CN"/>
        </w:rPr>
      </w:pPr>
    </w:p>
    <w:tbl>
      <w:tblPr>
        <w:tblStyle w:val="23"/>
        <w:tblW w:w="9171" w:type="dxa"/>
        <w:jc w:val="center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5322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1" w:type="dxa"/>
            <w:shd w:val="clear" w:color="auto" w:fill="EEECE1" w:themeFill="background2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5322" w:type="dxa"/>
            <w:shd w:val="clear" w:color="auto" w:fill="EEECE1" w:themeFill="background2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3048" w:type="dxa"/>
            <w:shd w:val="clear" w:color="auto" w:fill="EEECE1" w:themeFill="background2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1" w:type="dxa"/>
            <w:shd w:val="clear" w:color="auto" w:fill="EEECE1" w:themeFill="background2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322" w:type="dxa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初稿</w:t>
            </w:r>
          </w:p>
        </w:tc>
        <w:tc>
          <w:tcPr>
            <w:tcW w:w="3048" w:type="dxa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2017-11-22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1" w:type="dxa"/>
            <w:shd w:val="clear" w:color="auto" w:fill="EEECE1" w:themeFill="background2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322" w:type="dxa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评审</w:t>
            </w:r>
          </w:p>
        </w:tc>
        <w:tc>
          <w:tcPr>
            <w:tcW w:w="3048" w:type="dxa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2017-11-23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1" w:type="dxa"/>
            <w:shd w:val="clear" w:color="auto" w:fill="EEECE1" w:themeFill="background2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322" w:type="dxa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定稿</w:t>
            </w:r>
          </w:p>
        </w:tc>
        <w:tc>
          <w:tcPr>
            <w:tcW w:w="3048" w:type="dxa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2017-11-24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1" w:type="dxa"/>
            <w:shd w:val="clear" w:color="auto" w:fill="EEECE1" w:themeFill="background2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322" w:type="dxa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048" w:type="dxa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1" w:type="dxa"/>
            <w:shd w:val="clear" w:color="auto" w:fill="EEECE1" w:themeFill="background2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322" w:type="dxa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3048" w:type="dxa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1" w:name="_Toc9263"/>
      <w:r>
        <w:rPr>
          <w:rFonts w:hint="eastAsia"/>
          <w:lang w:val="en-US" w:eastAsia="zh-CN"/>
        </w:rPr>
        <w:t>参与人员</w:t>
      </w:r>
      <w:bookmarkEnd w:id="51"/>
    </w:p>
    <w:p>
      <w:pPr>
        <w:rPr>
          <w:rFonts w:hint="default"/>
          <w:lang w:val="en-US" w:eastAsia="zh-CN"/>
        </w:rPr>
      </w:pPr>
    </w:p>
    <w:tbl>
      <w:tblPr>
        <w:tblStyle w:val="23"/>
        <w:tblW w:w="92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1129"/>
        <w:gridCol w:w="2370"/>
        <w:gridCol w:w="4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112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角色</w:t>
            </w:r>
          </w:p>
        </w:tc>
        <w:tc>
          <w:tcPr>
            <w:tcW w:w="237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主要职责</w:t>
            </w:r>
          </w:p>
        </w:tc>
        <w:tc>
          <w:tcPr>
            <w:tcW w:w="483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9" w:type="dxa"/>
            <w:shd w:val="clear" w:color="auto" w:fill="EEECE1" w:themeFill="background2"/>
            <w:vAlign w:val="center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组长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统筹工作、把控进度</w:t>
            </w:r>
          </w:p>
        </w:tc>
        <w:tc>
          <w:tcPr>
            <w:tcW w:w="483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林志颖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9" w:type="dxa"/>
            <w:shd w:val="clear" w:color="auto" w:fill="EEECE1" w:themeFill="background2"/>
            <w:vAlign w:val="center"/>
          </w:tcPr>
          <w:p>
            <w:pPr>
              <w:numPr>
                <w:ilvl w:val="0"/>
                <w:numId w:val="10"/>
              </w:numPr>
              <w:ind w:left="425" w:leftChars="0" w:hanging="425" w:firstLineChars="0"/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成员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编码实现需求</w:t>
            </w:r>
          </w:p>
        </w:tc>
        <w:tc>
          <w:tcPr>
            <w:tcW w:w="483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臧伯文、汪鹏、鲁子阳、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孙宜新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、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刘茂荣、孙辉</w:t>
            </w:r>
          </w:p>
        </w:tc>
      </w:tr>
    </w:tbl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2" w:name="_Toc14789"/>
      <w:r>
        <w:rPr>
          <w:rFonts w:hint="eastAsia"/>
          <w:lang w:val="en-US" w:eastAsia="zh-CN"/>
        </w:rPr>
        <w:t>任务分配</w:t>
      </w:r>
      <w:bookmarkEnd w:id="52"/>
    </w:p>
    <w:p>
      <w:pPr>
        <w:rPr>
          <w:rFonts w:hint="default" w:ascii="Verdana" w:hAnsi="Verdana" w:cs="Verdana"/>
          <w:sz w:val="20"/>
          <w:szCs w:val="20"/>
          <w:lang w:val="en-US" w:eastAsia="zh-CN"/>
        </w:rPr>
      </w:pPr>
    </w:p>
    <w:tbl>
      <w:tblPr>
        <w:tblStyle w:val="23"/>
        <w:tblW w:w="9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5934"/>
        <w:gridCol w:w="2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" w:type="dxa"/>
            <w:shd w:val="clear" w:color="auto" w:fill="EEECE1" w:themeFill="background2"/>
          </w:tcPr>
          <w:p>
            <w:pPr>
              <w:jc w:val="center"/>
              <w:rPr>
                <w:rFonts w:hint="eastAsia" w:ascii="Verdana" w:hAnsi="Verdana" w:eastAsia="宋体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5934" w:type="dxa"/>
            <w:shd w:val="clear" w:color="auto" w:fill="EEECE1" w:themeFill="background2"/>
          </w:tcPr>
          <w:p>
            <w:pPr>
              <w:jc w:val="center"/>
              <w:rPr>
                <w:rFonts w:hint="eastAsia" w:ascii="Verdana" w:hAnsi="Verdana" w:eastAsia="宋体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模块功能</w:t>
            </w:r>
          </w:p>
        </w:tc>
        <w:tc>
          <w:tcPr>
            <w:tcW w:w="2278" w:type="dxa"/>
            <w:shd w:val="clear" w:color="auto" w:fill="EEECE1" w:themeFill="background2"/>
          </w:tcPr>
          <w:p>
            <w:pPr>
              <w:jc w:val="center"/>
              <w:rPr>
                <w:rFonts w:hint="eastAsia" w:ascii="Verdana" w:hAnsi="Verdana" w:eastAsia="宋体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" w:type="dxa"/>
            <w:shd w:val="clear" w:color="auto" w:fill="EEECE1" w:themeFill="background2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934" w:type="dxa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注册、登录、退出、找回密码</w:t>
            </w:r>
          </w:p>
        </w:tc>
        <w:tc>
          <w:tcPr>
            <w:tcW w:w="2278" w:type="dxa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孙辉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" w:type="dxa"/>
            <w:shd w:val="clear" w:color="auto" w:fill="EEECE1" w:themeFill="background2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934" w:type="dxa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角色权限、报表统计</w:t>
            </w:r>
          </w:p>
        </w:tc>
        <w:tc>
          <w:tcPr>
            <w:tcW w:w="2278" w:type="dxa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刘茂荣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35" w:type="dxa"/>
            <w:shd w:val="clear" w:color="auto" w:fill="EEECE1" w:themeFill="background2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934" w:type="dxa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邮件模板、邮件记录</w:t>
            </w:r>
          </w:p>
        </w:tc>
        <w:tc>
          <w:tcPr>
            <w:tcW w:w="2278" w:type="dxa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孙宜新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" w:type="dxa"/>
            <w:shd w:val="clear" w:color="auto" w:fill="EEECE1" w:themeFill="background2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934" w:type="dxa"/>
            <w:vAlign w:val="top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管理员信息、借款人信息</w:t>
            </w:r>
          </w:p>
        </w:tc>
        <w:tc>
          <w:tcPr>
            <w:tcW w:w="2278" w:type="dxa"/>
            <w:vAlign w:val="top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鲁子阳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" w:type="dxa"/>
            <w:shd w:val="clear" w:color="auto" w:fill="EEECE1" w:themeFill="background2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934" w:type="dxa"/>
            <w:vAlign w:val="top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借款记录、催收记录、还款记录、利率配置</w:t>
            </w:r>
          </w:p>
        </w:tc>
        <w:tc>
          <w:tcPr>
            <w:tcW w:w="2278" w:type="dxa"/>
            <w:vAlign w:val="top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臧伯文、汪鹏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" w:type="dxa"/>
            <w:shd w:val="clear" w:color="auto" w:fill="EEECE1" w:themeFill="background2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5934" w:type="dxa"/>
            <w:vAlign w:val="top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操作日志</w:t>
            </w:r>
          </w:p>
        </w:tc>
        <w:tc>
          <w:tcPr>
            <w:tcW w:w="2278" w:type="dxa"/>
            <w:vAlign w:val="top"/>
          </w:tcPr>
          <w:p>
            <w:pPr>
              <w:jc w:val="center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林志颖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" w:type="dxa"/>
            <w:shd w:val="clear" w:color="auto" w:fill="FFFF00"/>
          </w:tcPr>
          <w:p>
            <w:pPr>
              <w:numPr>
                <w:ilvl w:val="0"/>
                <w:numId w:val="11"/>
              </w:numPr>
              <w:ind w:left="425" w:leftChars="0" w:hanging="425" w:firstLineChars="0"/>
              <w:jc w:val="center"/>
              <w:rPr>
                <w:rFonts w:hint="eastAsia" w:ascii="Verdana" w:hAnsi="Verdana" w:eastAsia="宋体" w:cs="Verdana"/>
                <w:strike/>
                <w:dstrike w:val="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5934" w:type="dxa"/>
            <w:shd w:val="clear" w:color="auto" w:fill="FFFF00"/>
          </w:tcPr>
          <w:p>
            <w:pPr>
              <w:jc w:val="center"/>
              <w:rPr>
                <w:rFonts w:hint="eastAsia" w:ascii="Verdana" w:hAnsi="Verdana" w:cs="Verdana"/>
                <w:strike/>
                <w:dstrike w:val="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trike/>
                <w:dstrike w:val="0"/>
                <w:sz w:val="20"/>
                <w:szCs w:val="20"/>
                <w:highlight w:val="none"/>
                <w:vertAlign w:val="baseline"/>
                <w:lang w:val="en-US" w:eastAsia="zh-CN"/>
              </w:rPr>
              <w:t>百度地图</w:t>
            </w:r>
          </w:p>
        </w:tc>
        <w:tc>
          <w:tcPr>
            <w:tcW w:w="2278" w:type="dxa"/>
            <w:shd w:val="clear" w:color="auto" w:fill="FFFF00"/>
          </w:tcPr>
          <w:p>
            <w:pPr>
              <w:jc w:val="center"/>
              <w:rPr>
                <w:rFonts w:hint="eastAsia" w:ascii="Verdana" w:hAnsi="Verdana" w:eastAsia="宋体" w:cs="Verdana"/>
                <w:strike/>
                <w:dstrike w:val="0"/>
                <w:sz w:val="20"/>
                <w:szCs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trike/>
                <w:dstrike w:val="0"/>
                <w:sz w:val="20"/>
                <w:szCs w:val="20"/>
                <w:highlight w:val="none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jc w:val="left"/>
        <w:rPr>
          <w:rFonts w:hint="eastAsia" w:ascii="Verdana" w:hAnsi="Verdana" w:eastAsia="宋体" w:cs="Verdana"/>
          <w:sz w:val="20"/>
          <w:szCs w:val="20"/>
          <w:lang w:val="en-US" w:eastAsia="zh-CN"/>
        </w:rPr>
      </w:pPr>
    </w:p>
    <w:p>
      <w:pPr>
        <w:jc w:val="left"/>
        <w:rPr>
          <w:rFonts w:hint="eastAsia" w:ascii="Verdana" w:hAnsi="Verdana" w:eastAsia="宋体" w:cs="Verdana"/>
          <w:sz w:val="20"/>
          <w:szCs w:val="20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3" w:name="_Toc12646"/>
      <w:r>
        <w:rPr>
          <w:rFonts w:hint="eastAsia"/>
          <w:lang w:val="en-US" w:eastAsia="zh-CN"/>
        </w:rPr>
        <w:t>日程安排</w:t>
      </w:r>
      <w:bookmarkEnd w:id="53"/>
    </w:p>
    <w:p>
      <w:pPr>
        <w:rPr>
          <w:rFonts w:hint="default"/>
          <w:lang w:val="en-US" w:eastAsia="zh-CN"/>
        </w:rPr>
      </w:pPr>
    </w:p>
    <w:tbl>
      <w:tblPr>
        <w:tblStyle w:val="23"/>
        <w:tblW w:w="93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4220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211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日期</w:t>
            </w:r>
          </w:p>
        </w:tc>
        <w:tc>
          <w:tcPr>
            <w:tcW w:w="4220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内容</w:t>
            </w:r>
          </w:p>
        </w:tc>
        <w:tc>
          <w:tcPr>
            <w:tcW w:w="301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Verdana" w:hAnsi="Verdana" w:eastAsia="宋体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sz w:val="20"/>
                <w:szCs w:val="2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Merge w:val="restart"/>
            <w:shd w:val="clear" w:color="auto" w:fill="F2DCDC" w:themeFill="accent2" w:themeFillTint="32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2017-11-24</w:t>
            </w:r>
          </w:p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（1个工作日）</w:t>
            </w:r>
          </w:p>
        </w:tc>
        <w:tc>
          <w:tcPr>
            <w:tcW w:w="4220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系统框架搭建</w:t>
            </w:r>
          </w:p>
        </w:tc>
        <w:tc>
          <w:tcPr>
            <w:tcW w:w="3019" w:type="dxa"/>
            <w:shd w:val="clear" w:color="auto" w:fill="F2DCDC" w:themeFill="accent2" w:themeFillTint="32"/>
            <w:vAlign w:val="center"/>
          </w:tcPr>
          <w:p>
            <w:pPr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林志颖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2119" w:type="dxa"/>
            <w:vMerge w:val="continue"/>
            <w:shd w:val="clear" w:color="auto" w:fill="F2DCDC" w:themeFill="accent2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220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数据库初始化脚本</w:t>
            </w:r>
          </w:p>
        </w:tc>
        <w:tc>
          <w:tcPr>
            <w:tcW w:w="3019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各自编写所负责模块功能的数据表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Merge w:val="continue"/>
            <w:shd w:val="clear" w:color="auto" w:fill="F2DCDC" w:themeFill="accent2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220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cs="Verdana"/>
                <w:color w:val="0000FF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FF"/>
                <w:sz w:val="20"/>
                <w:szCs w:val="20"/>
                <w:vertAlign w:val="baseline"/>
                <w:lang w:val="en-US" w:eastAsia="zh-CN"/>
              </w:rPr>
              <w:t>前端页面：系统框架布局（头/中/尾）</w:t>
            </w:r>
          </w:p>
        </w:tc>
        <w:tc>
          <w:tcPr>
            <w:tcW w:w="3019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林志颖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Merge w:val="continue"/>
            <w:shd w:val="clear" w:color="auto" w:fill="F2DCDC" w:themeFill="accent2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220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eastAsia="宋体" w:cs="Verdana"/>
                <w:color w:val="0000FF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FF"/>
                <w:sz w:val="20"/>
                <w:szCs w:val="20"/>
                <w:vertAlign w:val="baseline"/>
                <w:lang w:val="en-US" w:eastAsia="zh-CN"/>
              </w:rPr>
              <w:t>前端页面：</w:t>
            </w:r>
            <w:r>
              <w:rPr>
                <w:rFonts w:hint="eastAsia" w:ascii="Verdana" w:hAnsi="Verdana" w:eastAsia="宋体" w:cs="Verdana"/>
                <w:color w:val="0000FF"/>
                <w:sz w:val="20"/>
                <w:szCs w:val="20"/>
                <w:vertAlign w:val="baseline"/>
                <w:lang w:val="en-US" w:eastAsia="zh-CN"/>
              </w:rPr>
              <w:t>目录树折叠菜单</w:t>
            </w:r>
          </w:p>
        </w:tc>
        <w:tc>
          <w:tcPr>
            <w:tcW w:w="3019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鲁子阳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Merge w:val="continue"/>
            <w:shd w:val="clear" w:color="auto" w:fill="F2DCDC" w:themeFill="accent2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220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eastAsia="宋体" w:cs="Verdana"/>
                <w:color w:val="0000FF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FF"/>
                <w:sz w:val="20"/>
                <w:szCs w:val="20"/>
                <w:vertAlign w:val="baseline"/>
                <w:lang w:val="en-US" w:eastAsia="zh-CN"/>
              </w:rPr>
              <w:t>前端页面：首页/注册/登录/忘记密码</w:t>
            </w:r>
          </w:p>
        </w:tc>
        <w:tc>
          <w:tcPr>
            <w:tcW w:w="3019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孙辉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Merge w:val="continue"/>
            <w:shd w:val="clear" w:color="auto" w:fill="F2DCDC" w:themeFill="accent2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220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eastAsia="宋体" w:cs="Verdana"/>
                <w:color w:val="0000FF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FF"/>
                <w:sz w:val="20"/>
                <w:szCs w:val="20"/>
                <w:vertAlign w:val="baseline"/>
                <w:lang w:val="en-US" w:eastAsia="zh-CN"/>
              </w:rPr>
              <w:t>前端页面：查询/显示/分页</w:t>
            </w:r>
          </w:p>
        </w:tc>
        <w:tc>
          <w:tcPr>
            <w:tcW w:w="3019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臧伯文、汪鹏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Merge w:val="continue"/>
            <w:shd w:val="clear" w:color="auto" w:fill="F2DCDC" w:themeFill="accent2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220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cs="Verdana"/>
                <w:color w:val="0000FF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color w:val="0000FF"/>
                <w:sz w:val="20"/>
                <w:szCs w:val="20"/>
                <w:vertAlign w:val="baseline"/>
                <w:lang w:val="en-US" w:eastAsia="zh-CN"/>
              </w:rPr>
              <w:t>前端页面：新增/修改/详情/信息弹窗</w:t>
            </w:r>
          </w:p>
        </w:tc>
        <w:tc>
          <w:tcPr>
            <w:tcW w:w="3019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</w:rPr>
              <w:t>刘茂荣</w:t>
            </w: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eastAsia="zh-CN"/>
              </w:rPr>
              <w:t>、</w:t>
            </w:r>
            <w:r>
              <w:rPr>
                <w:rFonts w:hint="default" w:ascii="Verdana" w:hAnsi="Verdana" w:cs="Verdana"/>
                <w:sz w:val="20"/>
                <w:szCs w:val="20"/>
                <w:vertAlign w:val="baseline"/>
              </w:rPr>
              <w:t>孙宜新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Merge w:val="continue"/>
            <w:shd w:val="clear" w:color="auto" w:fill="F2DCDC" w:themeFill="accent2" w:themeFillTint="32"/>
            <w:vAlign w:val="center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  <w:tc>
          <w:tcPr>
            <w:tcW w:w="4220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cs="Verdana"/>
                <w:color w:val="0000FF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trike w:val="0"/>
                <w:dstrike w:val="0"/>
                <w:color w:val="000000" w:themeColor="text1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日期时间控件</w:t>
            </w:r>
          </w:p>
        </w:tc>
        <w:tc>
          <w:tcPr>
            <w:tcW w:w="3019" w:type="dxa"/>
            <w:shd w:val="clear" w:color="auto" w:fill="F2DCDC" w:themeFill="accent2" w:themeFillTint="32"/>
            <w:vAlign w:val="center"/>
          </w:tcPr>
          <w:p>
            <w:pPr>
              <w:jc w:val="left"/>
              <w:rPr>
                <w:rFonts w:hint="eastAsia" w:ascii="Verdana" w:hAnsi="Verdana" w:eastAsia="宋体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2017-11-25</w:t>
            </w:r>
          </w:p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至</w:t>
            </w:r>
          </w:p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2017-11-28</w:t>
            </w:r>
          </w:p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（4个工作日）</w:t>
            </w:r>
          </w:p>
        </w:tc>
        <w:tc>
          <w:tcPr>
            <w:tcW w:w="4220" w:type="dxa"/>
            <w:vAlign w:val="center"/>
          </w:tcPr>
          <w:p>
            <w:pPr>
              <w:jc w:val="lef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代码编写、单元测试</w:t>
            </w:r>
          </w:p>
        </w:tc>
        <w:tc>
          <w:tcPr>
            <w:tcW w:w="3019" w:type="dxa"/>
            <w:vAlign w:val="center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2017-11-29</w:t>
            </w:r>
          </w:p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（1个工作日）</w:t>
            </w:r>
          </w:p>
        </w:tc>
        <w:tc>
          <w:tcPr>
            <w:tcW w:w="4220" w:type="dxa"/>
            <w:vAlign w:val="center"/>
          </w:tcPr>
          <w:p>
            <w:pPr>
              <w:jc w:val="lef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模块集成、功能测试、BUG修复、开发总结</w:t>
            </w:r>
          </w:p>
        </w:tc>
        <w:tc>
          <w:tcPr>
            <w:tcW w:w="3019" w:type="dxa"/>
            <w:vAlign w:val="center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2017-11-30</w:t>
            </w:r>
          </w:p>
        </w:tc>
        <w:tc>
          <w:tcPr>
            <w:tcW w:w="4220" w:type="dxa"/>
            <w:vAlign w:val="center"/>
          </w:tcPr>
          <w:p>
            <w:pPr>
              <w:jc w:val="lef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本地预赛</w:t>
            </w:r>
          </w:p>
        </w:tc>
        <w:tc>
          <w:tcPr>
            <w:tcW w:w="3019" w:type="dxa"/>
            <w:vAlign w:val="center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2017-12-01</w:t>
            </w:r>
          </w:p>
        </w:tc>
        <w:tc>
          <w:tcPr>
            <w:tcW w:w="4220" w:type="dxa"/>
            <w:vAlign w:val="center"/>
          </w:tcPr>
          <w:p>
            <w:pPr>
              <w:jc w:val="left"/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sz w:val="20"/>
                <w:szCs w:val="20"/>
                <w:vertAlign w:val="baseline"/>
                <w:lang w:val="en-US" w:eastAsia="zh-CN"/>
              </w:rPr>
              <w:t>全国预赛</w:t>
            </w:r>
          </w:p>
        </w:tc>
        <w:tc>
          <w:tcPr>
            <w:tcW w:w="3019" w:type="dxa"/>
            <w:vAlign w:val="center"/>
          </w:tcPr>
          <w:p>
            <w:pPr>
              <w:jc w:val="left"/>
              <w:rPr>
                <w:rFonts w:hint="default" w:ascii="Verdana" w:hAnsi="Verdana" w:cs="Verdana"/>
                <w:sz w:val="20"/>
                <w:szCs w:val="20"/>
                <w:vertAlign w:val="baseline"/>
              </w:rPr>
            </w:pPr>
          </w:p>
        </w:tc>
      </w:tr>
    </w:tbl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4" w:name="_Toc16648"/>
      <w:r>
        <w:rPr>
          <w:rFonts w:hint="eastAsia"/>
          <w:lang w:val="en-US" w:eastAsia="zh-CN"/>
        </w:rPr>
        <w:t>其他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3975"/>
      <w:r>
        <w:rPr>
          <w:rFonts w:hint="eastAsia"/>
          <w:lang w:val="en-US" w:eastAsia="zh-CN"/>
        </w:rPr>
        <w:t>关于命名：</w:t>
      </w:r>
      <w:bookmarkEnd w:id="55"/>
    </w:p>
    <w:p>
      <w:pPr>
        <w:ind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ID长度为16~32位字符串</w:t>
      </w:r>
    </w:p>
    <w:p>
      <w:pPr>
        <w:numPr>
          <w:ilvl w:val="0"/>
          <w:numId w:val="12"/>
        </w:numPr>
        <w:ind w:left="845" w:leftChars="0" w:hanging="425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管理员(Admin)编号命名规则：A+yyMMddhhmmss+001~999</w:t>
      </w:r>
    </w:p>
    <w:p>
      <w:pPr>
        <w:numPr>
          <w:ilvl w:val="0"/>
          <w:numId w:val="12"/>
        </w:numPr>
        <w:ind w:left="845" w:leftChars="0" w:hanging="425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借款人(User)编号命名规则：U+yyMMddhhmmss+001~999</w:t>
      </w:r>
    </w:p>
    <w:p>
      <w:pPr>
        <w:numPr>
          <w:ilvl w:val="0"/>
          <w:numId w:val="12"/>
        </w:numPr>
        <w:ind w:left="845" w:leftChars="0" w:hanging="425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借款(Borrow)记录编号命名规则：B+yyMMddhhmmss+001~999</w:t>
      </w:r>
    </w:p>
    <w:p>
      <w:pPr>
        <w:numPr>
          <w:ilvl w:val="0"/>
          <w:numId w:val="12"/>
        </w:numPr>
        <w:ind w:left="845" w:leftChars="0" w:hanging="425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还款(Return)记录编号命名规则：R+yyMMddhhmmss+001~999</w:t>
      </w:r>
    </w:p>
    <w:p>
      <w:pPr>
        <w:numPr>
          <w:ilvl w:val="0"/>
          <w:numId w:val="12"/>
        </w:numPr>
        <w:ind w:left="845" w:leftChars="0" w:hanging="425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催收(Collect)记录编号命名规则：C+yyMMddhhmmss+001~999</w:t>
      </w:r>
    </w:p>
    <w:p>
      <w:pPr>
        <w:numPr>
          <w:ilvl w:val="0"/>
          <w:numId w:val="12"/>
        </w:numPr>
        <w:ind w:left="845" w:leftChars="0" w:hanging="425" w:firstLineChars="0"/>
        <w:jc w:val="left"/>
        <w:rPr>
          <w:rFonts w:hint="eastAsia" w:ascii="Verdana" w:hAnsi="Verdana" w:cs="Verdana"/>
          <w:strike/>
          <w:dstrike w:val="0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trike/>
          <w:dstrike w:val="0"/>
          <w:sz w:val="20"/>
          <w:szCs w:val="20"/>
          <w:lang w:val="en-US" w:eastAsia="zh-CN"/>
        </w:rPr>
        <w:t>//邮件(Email)记录编号命名规则：E+yyMMddhhmmss+001~999</w:t>
      </w:r>
    </w:p>
    <w:p>
      <w:pPr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18697"/>
      <w:r>
        <w:rPr>
          <w:rFonts w:hint="eastAsia"/>
          <w:lang w:val="en-US" w:eastAsia="zh-CN"/>
        </w:rPr>
        <w:t>关于工具类/技术点：</w:t>
      </w:r>
      <w:bookmarkEnd w:id="56"/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日期时间控件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应用点：系统的各个查询页面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目录树折叠菜单（EasyUi）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应用点：系统内部框架首页左侧、角色权限编辑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分页查询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应用点：系统的显示列表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富文本编辑器（UEditor）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应用点：邮件模板的内容编辑时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图片上传（WebUploader）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应用点：借款人信息编辑时，需上传身份证和银行卡图片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角色权限控制（Shiro）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应用点：用户登录后的访问模块/页面/按钮的权限控制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百度地图定位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应用点：登录系统后对其定位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邮件发送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应用点：找回密码、注册成功、催收等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报表统计（Highcharts）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应用点：统计借款人的性别分布、地区分布、年龄分布等。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AOP技术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应用点：操作日志记录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多表关联和多表查询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应用点：主要集中在借款管理模块</w:t>
      </w:r>
    </w:p>
    <w:p>
      <w:pPr>
        <w:numPr>
          <w:ilvl w:val="0"/>
          <w:numId w:val="13"/>
        </w:numPr>
        <w:ind w:left="845" w:leftChars="0" w:hanging="425" w:firstLineChars="0"/>
        <w:jc w:val="left"/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/>
          <w:bCs/>
          <w:sz w:val="20"/>
          <w:szCs w:val="20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应用点：手机号码、电子邮箱的格式等校验</w:t>
      </w:r>
    </w:p>
    <w:p>
      <w:pPr>
        <w:jc w:val="left"/>
        <w:rPr>
          <w:rFonts w:hint="eastAsia" w:ascii="Verdana" w:hAnsi="Verdana" w:cs="Verdana"/>
          <w:sz w:val="20"/>
          <w:szCs w:val="20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bookmarkStart w:id="57" w:name="_Toc5621"/>
      <w:r>
        <w:rPr>
          <w:rFonts w:hint="eastAsia"/>
          <w:lang w:val="en-US" w:eastAsia="zh-CN"/>
        </w:rPr>
        <w:t>致谢</w:t>
      </w:r>
      <w:bookmarkEnd w:id="57"/>
    </w:p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ind w:firstLine="420" w:firstLineChars="0"/>
        <w:jc w:val="left"/>
        <w:rPr>
          <w:rFonts w:hint="eastAsia" w:ascii="Verdana" w:hAnsi="Verdana" w:eastAsia="宋体" w:cs="Verdana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sz w:val="20"/>
          <w:szCs w:val="20"/>
          <w:lang w:val="en-US" w:eastAsia="zh-CN"/>
        </w:rPr>
        <w:t>系统开发完成后由小组各成员补充。</w:t>
      </w:r>
    </w:p>
    <w:p>
      <w:pPr>
        <w:jc w:val="left"/>
        <w:rPr>
          <w:rFonts w:hint="default" w:ascii="Verdana" w:hAnsi="Verdana" w:cs="Verdana"/>
          <w:sz w:val="20"/>
          <w:szCs w:val="20"/>
        </w:rPr>
      </w:pPr>
    </w:p>
    <w:p>
      <w:pPr>
        <w:jc w:val="left"/>
        <w:rPr>
          <w:rFonts w:hint="default" w:ascii="Verdana" w:hAnsi="Verdana" w:cs="Verdana"/>
          <w:sz w:val="20"/>
          <w:szCs w:val="20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567" w:footer="283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准园体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 New Roman、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准园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Inconsolata">
    <w:altName w:val="Lucida Console"/>
    <w:panose1 w:val="00000000000000000000"/>
    <w:charset w:val="00"/>
    <w:family w:val="modern"/>
    <w:pitch w:val="default"/>
    <w:sig w:usb0="00000000" w:usb1="00000000" w:usb2="00000000" w:usb3="00000000" w:csb0="00000013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hint="eastAsia"/>
      </w:rPr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24</w:t>
    </w:r>
    <w:r>
      <w:rPr>
        <w:b/>
        <w:bCs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1"/>
      </w:pBdr>
      <w:jc w:val="both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5910" cy="2553335"/>
          <wp:effectExtent l="0" t="1975485" r="0" b="1986280"/>
          <wp:wrapNone/>
          <wp:docPr id="7" name="WordPictureWatermark30563" descr="Ted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30563" descr="TeduLogo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6645910" cy="2553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65D8"/>
    <w:multiLevelType w:val="multilevel"/>
    <w:tmpl w:val="575E65D8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147029"/>
    <w:multiLevelType w:val="singleLevel"/>
    <w:tmpl w:val="5A14702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5A16321B"/>
    <w:multiLevelType w:val="singleLevel"/>
    <w:tmpl w:val="5A1632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163368"/>
    <w:multiLevelType w:val="singleLevel"/>
    <w:tmpl w:val="5A1633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1643A3"/>
    <w:multiLevelType w:val="singleLevel"/>
    <w:tmpl w:val="5A1643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16504F"/>
    <w:multiLevelType w:val="singleLevel"/>
    <w:tmpl w:val="5A1650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168FAB"/>
    <w:multiLevelType w:val="singleLevel"/>
    <w:tmpl w:val="5A168F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16EC45"/>
    <w:multiLevelType w:val="singleLevel"/>
    <w:tmpl w:val="5A16EC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178A3A"/>
    <w:multiLevelType w:val="singleLevel"/>
    <w:tmpl w:val="5A178A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178C94"/>
    <w:multiLevelType w:val="singleLevel"/>
    <w:tmpl w:val="5A178C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1791A2"/>
    <w:multiLevelType w:val="singleLevel"/>
    <w:tmpl w:val="5A1791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17986D"/>
    <w:multiLevelType w:val="singleLevel"/>
    <w:tmpl w:val="5A17986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5A179925"/>
    <w:multiLevelType w:val="multilevel"/>
    <w:tmpl w:val="5A17992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7E"/>
    <w:rsid w:val="00001184"/>
    <w:rsid w:val="00005B8A"/>
    <w:rsid w:val="00010B09"/>
    <w:rsid w:val="000168FE"/>
    <w:rsid w:val="0002250B"/>
    <w:rsid w:val="000244E6"/>
    <w:rsid w:val="0002768F"/>
    <w:rsid w:val="00052829"/>
    <w:rsid w:val="00053464"/>
    <w:rsid w:val="00063CB8"/>
    <w:rsid w:val="0009042F"/>
    <w:rsid w:val="000946BC"/>
    <w:rsid w:val="00097987"/>
    <w:rsid w:val="000A0C09"/>
    <w:rsid w:val="000A33C6"/>
    <w:rsid w:val="000B280C"/>
    <w:rsid w:val="000C05F0"/>
    <w:rsid w:val="000C1D38"/>
    <w:rsid w:val="000C4BC1"/>
    <w:rsid w:val="000D0C55"/>
    <w:rsid w:val="000D4176"/>
    <w:rsid w:val="000D5B32"/>
    <w:rsid w:val="000D62BC"/>
    <w:rsid w:val="000D7DE0"/>
    <w:rsid w:val="000E3B39"/>
    <w:rsid w:val="000E5423"/>
    <w:rsid w:val="000F14B1"/>
    <w:rsid w:val="000F236D"/>
    <w:rsid w:val="000F4792"/>
    <w:rsid w:val="000F767E"/>
    <w:rsid w:val="001031D8"/>
    <w:rsid w:val="00103C89"/>
    <w:rsid w:val="001103D9"/>
    <w:rsid w:val="00112436"/>
    <w:rsid w:val="00115CD6"/>
    <w:rsid w:val="0011648B"/>
    <w:rsid w:val="001200A4"/>
    <w:rsid w:val="00125FAA"/>
    <w:rsid w:val="00133180"/>
    <w:rsid w:val="00134A29"/>
    <w:rsid w:val="00137DEF"/>
    <w:rsid w:val="00140C34"/>
    <w:rsid w:val="001454B7"/>
    <w:rsid w:val="00150EAB"/>
    <w:rsid w:val="00151BEE"/>
    <w:rsid w:val="00152744"/>
    <w:rsid w:val="001548FD"/>
    <w:rsid w:val="00157396"/>
    <w:rsid w:val="00162A4E"/>
    <w:rsid w:val="001721B1"/>
    <w:rsid w:val="00172B41"/>
    <w:rsid w:val="00173963"/>
    <w:rsid w:val="00184DD4"/>
    <w:rsid w:val="00185445"/>
    <w:rsid w:val="00186176"/>
    <w:rsid w:val="001913EE"/>
    <w:rsid w:val="00192106"/>
    <w:rsid w:val="0019640B"/>
    <w:rsid w:val="001A433E"/>
    <w:rsid w:val="001A7AF3"/>
    <w:rsid w:val="001B0AE1"/>
    <w:rsid w:val="001B6757"/>
    <w:rsid w:val="001B75A3"/>
    <w:rsid w:val="001B7B3D"/>
    <w:rsid w:val="001C75B8"/>
    <w:rsid w:val="001E33B2"/>
    <w:rsid w:val="001F0891"/>
    <w:rsid w:val="001F67DC"/>
    <w:rsid w:val="002019D1"/>
    <w:rsid w:val="002066CB"/>
    <w:rsid w:val="002078DA"/>
    <w:rsid w:val="002156E0"/>
    <w:rsid w:val="00223616"/>
    <w:rsid w:val="00223668"/>
    <w:rsid w:val="00225180"/>
    <w:rsid w:val="0022518B"/>
    <w:rsid w:val="00235ADF"/>
    <w:rsid w:val="00235E42"/>
    <w:rsid w:val="00244C04"/>
    <w:rsid w:val="002505AE"/>
    <w:rsid w:val="00260773"/>
    <w:rsid w:val="00264E9C"/>
    <w:rsid w:val="00265110"/>
    <w:rsid w:val="0027595F"/>
    <w:rsid w:val="0027630F"/>
    <w:rsid w:val="002767A6"/>
    <w:rsid w:val="002829F2"/>
    <w:rsid w:val="00282EE8"/>
    <w:rsid w:val="00284E9E"/>
    <w:rsid w:val="002A0793"/>
    <w:rsid w:val="002A3FF4"/>
    <w:rsid w:val="002A724A"/>
    <w:rsid w:val="002B3FDB"/>
    <w:rsid w:val="002B6BD9"/>
    <w:rsid w:val="002C624B"/>
    <w:rsid w:val="002D0AC6"/>
    <w:rsid w:val="002F4E4F"/>
    <w:rsid w:val="002F7225"/>
    <w:rsid w:val="003035FA"/>
    <w:rsid w:val="00304C14"/>
    <w:rsid w:val="00307830"/>
    <w:rsid w:val="0031299F"/>
    <w:rsid w:val="00312E20"/>
    <w:rsid w:val="00316F76"/>
    <w:rsid w:val="00322D76"/>
    <w:rsid w:val="00327892"/>
    <w:rsid w:val="00341620"/>
    <w:rsid w:val="00342C11"/>
    <w:rsid w:val="00342C7F"/>
    <w:rsid w:val="003438BB"/>
    <w:rsid w:val="003473BD"/>
    <w:rsid w:val="0036494D"/>
    <w:rsid w:val="00364ABF"/>
    <w:rsid w:val="003716E2"/>
    <w:rsid w:val="00377536"/>
    <w:rsid w:val="00391B9A"/>
    <w:rsid w:val="003930E8"/>
    <w:rsid w:val="003965AF"/>
    <w:rsid w:val="00396F8F"/>
    <w:rsid w:val="003B4DDA"/>
    <w:rsid w:val="003C0D9E"/>
    <w:rsid w:val="003C4A00"/>
    <w:rsid w:val="003C7737"/>
    <w:rsid w:val="003D3971"/>
    <w:rsid w:val="003D55B1"/>
    <w:rsid w:val="003E188B"/>
    <w:rsid w:val="003E25A6"/>
    <w:rsid w:val="003E3D3A"/>
    <w:rsid w:val="003E59D1"/>
    <w:rsid w:val="003E771B"/>
    <w:rsid w:val="003F4144"/>
    <w:rsid w:val="003F7C59"/>
    <w:rsid w:val="00406ABF"/>
    <w:rsid w:val="0041080E"/>
    <w:rsid w:val="00412F40"/>
    <w:rsid w:val="00426C10"/>
    <w:rsid w:val="00434FDA"/>
    <w:rsid w:val="004370A9"/>
    <w:rsid w:val="004406FD"/>
    <w:rsid w:val="00450AA8"/>
    <w:rsid w:val="00450C4C"/>
    <w:rsid w:val="00454DCB"/>
    <w:rsid w:val="00461417"/>
    <w:rsid w:val="00470C65"/>
    <w:rsid w:val="0048439D"/>
    <w:rsid w:val="0049028D"/>
    <w:rsid w:val="00493B3C"/>
    <w:rsid w:val="00496A4E"/>
    <w:rsid w:val="004B2DE8"/>
    <w:rsid w:val="004B3A0E"/>
    <w:rsid w:val="004B4F21"/>
    <w:rsid w:val="004B563C"/>
    <w:rsid w:val="004C2B28"/>
    <w:rsid w:val="004C4719"/>
    <w:rsid w:val="004D13BA"/>
    <w:rsid w:val="004D1F8B"/>
    <w:rsid w:val="004D5335"/>
    <w:rsid w:val="004D6D71"/>
    <w:rsid w:val="004F3B44"/>
    <w:rsid w:val="004F40EA"/>
    <w:rsid w:val="004F5651"/>
    <w:rsid w:val="004F5A1A"/>
    <w:rsid w:val="00501C76"/>
    <w:rsid w:val="00502C7F"/>
    <w:rsid w:val="00502F78"/>
    <w:rsid w:val="0050536B"/>
    <w:rsid w:val="00506A0B"/>
    <w:rsid w:val="00507228"/>
    <w:rsid w:val="00514B8C"/>
    <w:rsid w:val="005169D1"/>
    <w:rsid w:val="005213E1"/>
    <w:rsid w:val="00525585"/>
    <w:rsid w:val="00527732"/>
    <w:rsid w:val="005302F8"/>
    <w:rsid w:val="00540DB5"/>
    <w:rsid w:val="00545C58"/>
    <w:rsid w:val="00551D94"/>
    <w:rsid w:val="005558AC"/>
    <w:rsid w:val="00562953"/>
    <w:rsid w:val="00562E88"/>
    <w:rsid w:val="00562EC2"/>
    <w:rsid w:val="0056358E"/>
    <w:rsid w:val="00572CA1"/>
    <w:rsid w:val="00573305"/>
    <w:rsid w:val="005766B6"/>
    <w:rsid w:val="0058044C"/>
    <w:rsid w:val="00580E04"/>
    <w:rsid w:val="00582AFD"/>
    <w:rsid w:val="00584F07"/>
    <w:rsid w:val="00584FD4"/>
    <w:rsid w:val="005926FA"/>
    <w:rsid w:val="005A132D"/>
    <w:rsid w:val="005B21BD"/>
    <w:rsid w:val="005B4BCD"/>
    <w:rsid w:val="005B6DFF"/>
    <w:rsid w:val="005B7175"/>
    <w:rsid w:val="005B7C11"/>
    <w:rsid w:val="005C443C"/>
    <w:rsid w:val="005C6875"/>
    <w:rsid w:val="005D2104"/>
    <w:rsid w:val="005E0D39"/>
    <w:rsid w:val="005F1F4C"/>
    <w:rsid w:val="005F66AC"/>
    <w:rsid w:val="005F76A8"/>
    <w:rsid w:val="00604BE2"/>
    <w:rsid w:val="00607075"/>
    <w:rsid w:val="00607BA2"/>
    <w:rsid w:val="00610161"/>
    <w:rsid w:val="00617EB0"/>
    <w:rsid w:val="00621218"/>
    <w:rsid w:val="0063080D"/>
    <w:rsid w:val="00631B84"/>
    <w:rsid w:val="00635A6A"/>
    <w:rsid w:val="006373F6"/>
    <w:rsid w:val="006403C6"/>
    <w:rsid w:val="00640EAB"/>
    <w:rsid w:val="00644C8E"/>
    <w:rsid w:val="00645704"/>
    <w:rsid w:val="006535AB"/>
    <w:rsid w:val="00657F5A"/>
    <w:rsid w:val="0066285F"/>
    <w:rsid w:val="006654A8"/>
    <w:rsid w:val="00674F76"/>
    <w:rsid w:val="006757F6"/>
    <w:rsid w:val="00680154"/>
    <w:rsid w:val="00686393"/>
    <w:rsid w:val="00695D9E"/>
    <w:rsid w:val="006A436D"/>
    <w:rsid w:val="006A4464"/>
    <w:rsid w:val="006B02E6"/>
    <w:rsid w:val="006B0637"/>
    <w:rsid w:val="006B1C92"/>
    <w:rsid w:val="006B6063"/>
    <w:rsid w:val="006B7A45"/>
    <w:rsid w:val="006C129A"/>
    <w:rsid w:val="006D6D29"/>
    <w:rsid w:val="006E015C"/>
    <w:rsid w:val="006E5B50"/>
    <w:rsid w:val="006F0383"/>
    <w:rsid w:val="006F4CF1"/>
    <w:rsid w:val="006F6D91"/>
    <w:rsid w:val="006F7B83"/>
    <w:rsid w:val="00701DFD"/>
    <w:rsid w:val="00704213"/>
    <w:rsid w:val="00705254"/>
    <w:rsid w:val="007117C3"/>
    <w:rsid w:val="00711E28"/>
    <w:rsid w:val="00715C66"/>
    <w:rsid w:val="0071664C"/>
    <w:rsid w:val="007179A7"/>
    <w:rsid w:val="00723F21"/>
    <w:rsid w:val="00730E11"/>
    <w:rsid w:val="007413FF"/>
    <w:rsid w:val="00751507"/>
    <w:rsid w:val="0075261C"/>
    <w:rsid w:val="00752E8D"/>
    <w:rsid w:val="007549F7"/>
    <w:rsid w:val="00760909"/>
    <w:rsid w:val="00762BAF"/>
    <w:rsid w:val="0076321A"/>
    <w:rsid w:val="00765ADD"/>
    <w:rsid w:val="00770218"/>
    <w:rsid w:val="00772990"/>
    <w:rsid w:val="00773C99"/>
    <w:rsid w:val="00774A5B"/>
    <w:rsid w:val="00777705"/>
    <w:rsid w:val="00777EE9"/>
    <w:rsid w:val="0078385C"/>
    <w:rsid w:val="00792A44"/>
    <w:rsid w:val="00796E66"/>
    <w:rsid w:val="007A1412"/>
    <w:rsid w:val="007A1DA6"/>
    <w:rsid w:val="007A587F"/>
    <w:rsid w:val="007A7E79"/>
    <w:rsid w:val="007B40E0"/>
    <w:rsid w:val="007D1DB8"/>
    <w:rsid w:val="007D4684"/>
    <w:rsid w:val="007D51A8"/>
    <w:rsid w:val="007E318D"/>
    <w:rsid w:val="007E44EC"/>
    <w:rsid w:val="007E4503"/>
    <w:rsid w:val="007E742A"/>
    <w:rsid w:val="007E7DE9"/>
    <w:rsid w:val="007F1A1F"/>
    <w:rsid w:val="007F249E"/>
    <w:rsid w:val="007F3C48"/>
    <w:rsid w:val="00805127"/>
    <w:rsid w:val="0081068C"/>
    <w:rsid w:val="008114B2"/>
    <w:rsid w:val="008129F0"/>
    <w:rsid w:val="00813BD7"/>
    <w:rsid w:val="0081427D"/>
    <w:rsid w:val="00817958"/>
    <w:rsid w:val="00820C15"/>
    <w:rsid w:val="00821CDE"/>
    <w:rsid w:val="00825369"/>
    <w:rsid w:val="00826288"/>
    <w:rsid w:val="008266BF"/>
    <w:rsid w:val="008337D0"/>
    <w:rsid w:val="0083385A"/>
    <w:rsid w:val="00846895"/>
    <w:rsid w:val="00850D03"/>
    <w:rsid w:val="00851268"/>
    <w:rsid w:val="00852D9D"/>
    <w:rsid w:val="00865865"/>
    <w:rsid w:val="00866307"/>
    <w:rsid w:val="008766FF"/>
    <w:rsid w:val="00883044"/>
    <w:rsid w:val="008835E4"/>
    <w:rsid w:val="0088683E"/>
    <w:rsid w:val="00893028"/>
    <w:rsid w:val="008A0506"/>
    <w:rsid w:val="008A2ACF"/>
    <w:rsid w:val="008B1984"/>
    <w:rsid w:val="008C30EB"/>
    <w:rsid w:val="008C77ED"/>
    <w:rsid w:val="008D1198"/>
    <w:rsid w:val="008E4212"/>
    <w:rsid w:val="008F2217"/>
    <w:rsid w:val="008F2573"/>
    <w:rsid w:val="008F59D9"/>
    <w:rsid w:val="009011CC"/>
    <w:rsid w:val="009029B6"/>
    <w:rsid w:val="00912A0E"/>
    <w:rsid w:val="009173A3"/>
    <w:rsid w:val="00922C99"/>
    <w:rsid w:val="00931738"/>
    <w:rsid w:val="00931BDC"/>
    <w:rsid w:val="009355BD"/>
    <w:rsid w:val="00936F8A"/>
    <w:rsid w:val="00954852"/>
    <w:rsid w:val="00957721"/>
    <w:rsid w:val="00963BF0"/>
    <w:rsid w:val="00964D72"/>
    <w:rsid w:val="00965630"/>
    <w:rsid w:val="00967007"/>
    <w:rsid w:val="00970CF4"/>
    <w:rsid w:val="009861B4"/>
    <w:rsid w:val="00986C24"/>
    <w:rsid w:val="00987A8E"/>
    <w:rsid w:val="00993C8F"/>
    <w:rsid w:val="00995390"/>
    <w:rsid w:val="00997A9D"/>
    <w:rsid w:val="009A4E0F"/>
    <w:rsid w:val="009A605D"/>
    <w:rsid w:val="009A6F3C"/>
    <w:rsid w:val="009B31AC"/>
    <w:rsid w:val="009C0F7F"/>
    <w:rsid w:val="009C5E85"/>
    <w:rsid w:val="009C6968"/>
    <w:rsid w:val="009C75C3"/>
    <w:rsid w:val="009D2D70"/>
    <w:rsid w:val="009E312E"/>
    <w:rsid w:val="009E371A"/>
    <w:rsid w:val="009E448D"/>
    <w:rsid w:val="009F5715"/>
    <w:rsid w:val="009F779A"/>
    <w:rsid w:val="00A00BFF"/>
    <w:rsid w:val="00A07316"/>
    <w:rsid w:val="00A106B8"/>
    <w:rsid w:val="00A11FF1"/>
    <w:rsid w:val="00A15CDE"/>
    <w:rsid w:val="00A171F4"/>
    <w:rsid w:val="00A17BF0"/>
    <w:rsid w:val="00A233C9"/>
    <w:rsid w:val="00A23F88"/>
    <w:rsid w:val="00A249C9"/>
    <w:rsid w:val="00A36E18"/>
    <w:rsid w:val="00A40CA5"/>
    <w:rsid w:val="00A4114F"/>
    <w:rsid w:val="00A42E73"/>
    <w:rsid w:val="00A42F64"/>
    <w:rsid w:val="00A43610"/>
    <w:rsid w:val="00A44E73"/>
    <w:rsid w:val="00A45D0F"/>
    <w:rsid w:val="00A549AD"/>
    <w:rsid w:val="00A61ACE"/>
    <w:rsid w:val="00A62D57"/>
    <w:rsid w:val="00A67994"/>
    <w:rsid w:val="00A67FD9"/>
    <w:rsid w:val="00A706EE"/>
    <w:rsid w:val="00A767D5"/>
    <w:rsid w:val="00A77FEB"/>
    <w:rsid w:val="00A90052"/>
    <w:rsid w:val="00A903CA"/>
    <w:rsid w:val="00A9177B"/>
    <w:rsid w:val="00AA39A2"/>
    <w:rsid w:val="00AA6307"/>
    <w:rsid w:val="00AB2E8F"/>
    <w:rsid w:val="00AB37FF"/>
    <w:rsid w:val="00AB54D0"/>
    <w:rsid w:val="00AB6239"/>
    <w:rsid w:val="00AC30C9"/>
    <w:rsid w:val="00AC508E"/>
    <w:rsid w:val="00AC59A2"/>
    <w:rsid w:val="00AC70CE"/>
    <w:rsid w:val="00AD0FE8"/>
    <w:rsid w:val="00AE26CB"/>
    <w:rsid w:val="00AE2991"/>
    <w:rsid w:val="00AE406A"/>
    <w:rsid w:val="00AE553B"/>
    <w:rsid w:val="00AF6457"/>
    <w:rsid w:val="00B005E0"/>
    <w:rsid w:val="00B00915"/>
    <w:rsid w:val="00B20824"/>
    <w:rsid w:val="00B233C8"/>
    <w:rsid w:val="00B2495C"/>
    <w:rsid w:val="00B24E47"/>
    <w:rsid w:val="00B253B8"/>
    <w:rsid w:val="00B26632"/>
    <w:rsid w:val="00B26827"/>
    <w:rsid w:val="00B31696"/>
    <w:rsid w:val="00B32E75"/>
    <w:rsid w:val="00B3404E"/>
    <w:rsid w:val="00B34F08"/>
    <w:rsid w:val="00B3523D"/>
    <w:rsid w:val="00B360A9"/>
    <w:rsid w:val="00B3614A"/>
    <w:rsid w:val="00B378D8"/>
    <w:rsid w:val="00B432AA"/>
    <w:rsid w:val="00B4465A"/>
    <w:rsid w:val="00B46949"/>
    <w:rsid w:val="00B5435D"/>
    <w:rsid w:val="00B703D3"/>
    <w:rsid w:val="00B74497"/>
    <w:rsid w:val="00B762A1"/>
    <w:rsid w:val="00B859E2"/>
    <w:rsid w:val="00B865E1"/>
    <w:rsid w:val="00B87556"/>
    <w:rsid w:val="00BA70B0"/>
    <w:rsid w:val="00BB5674"/>
    <w:rsid w:val="00BC05E7"/>
    <w:rsid w:val="00BC73E8"/>
    <w:rsid w:val="00BD20F9"/>
    <w:rsid w:val="00BD3968"/>
    <w:rsid w:val="00BE60CD"/>
    <w:rsid w:val="00BE6AF5"/>
    <w:rsid w:val="00BF3CC9"/>
    <w:rsid w:val="00BF4EE4"/>
    <w:rsid w:val="00BF7D28"/>
    <w:rsid w:val="00C012E6"/>
    <w:rsid w:val="00C01D7D"/>
    <w:rsid w:val="00C038BA"/>
    <w:rsid w:val="00C03BB6"/>
    <w:rsid w:val="00C04318"/>
    <w:rsid w:val="00C10D9A"/>
    <w:rsid w:val="00C14098"/>
    <w:rsid w:val="00C2200F"/>
    <w:rsid w:val="00C24810"/>
    <w:rsid w:val="00C24B28"/>
    <w:rsid w:val="00C24D95"/>
    <w:rsid w:val="00C25FF3"/>
    <w:rsid w:val="00C326B1"/>
    <w:rsid w:val="00C33BEE"/>
    <w:rsid w:val="00C37A7F"/>
    <w:rsid w:val="00C434F8"/>
    <w:rsid w:val="00C52614"/>
    <w:rsid w:val="00C52B7E"/>
    <w:rsid w:val="00C52CC7"/>
    <w:rsid w:val="00C549E3"/>
    <w:rsid w:val="00C55512"/>
    <w:rsid w:val="00C57B77"/>
    <w:rsid w:val="00C65385"/>
    <w:rsid w:val="00C663C7"/>
    <w:rsid w:val="00C70C43"/>
    <w:rsid w:val="00C71516"/>
    <w:rsid w:val="00C7618C"/>
    <w:rsid w:val="00C816D2"/>
    <w:rsid w:val="00C832DF"/>
    <w:rsid w:val="00C85724"/>
    <w:rsid w:val="00CB33F2"/>
    <w:rsid w:val="00CB39A9"/>
    <w:rsid w:val="00CB6A78"/>
    <w:rsid w:val="00CC19D1"/>
    <w:rsid w:val="00CE075A"/>
    <w:rsid w:val="00CE1818"/>
    <w:rsid w:val="00CE43CE"/>
    <w:rsid w:val="00CF598D"/>
    <w:rsid w:val="00CF6326"/>
    <w:rsid w:val="00CF7317"/>
    <w:rsid w:val="00D02BE7"/>
    <w:rsid w:val="00D06CA5"/>
    <w:rsid w:val="00D1097A"/>
    <w:rsid w:val="00D11EED"/>
    <w:rsid w:val="00D12F2A"/>
    <w:rsid w:val="00D13968"/>
    <w:rsid w:val="00D16C1C"/>
    <w:rsid w:val="00D17066"/>
    <w:rsid w:val="00D22846"/>
    <w:rsid w:val="00D35C4C"/>
    <w:rsid w:val="00D44CB9"/>
    <w:rsid w:val="00D46101"/>
    <w:rsid w:val="00D4747A"/>
    <w:rsid w:val="00D47D59"/>
    <w:rsid w:val="00D52A24"/>
    <w:rsid w:val="00D55232"/>
    <w:rsid w:val="00D609DE"/>
    <w:rsid w:val="00D625DE"/>
    <w:rsid w:val="00D63798"/>
    <w:rsid w:val="00D7079B"/>
    <w:rsid w:val="00D7161D"/>
    <w:rsid w:val="00D74478"/>
    <w:rsid w:val="00D7451D"/>
    <w:rsid w:val="00D74FEE"/>
    <w:rsid w:val="00D76153"/>
    <w:rsid w:val="00D77F7B"/>
    <w:rsid w:val="00D85801"/>
    <w:rsid w:val="00DA4863"/>
    <w:rsid w:val="00DA53A2"/>
    <w:rsid w:val="00DB4D13"/>
    <w:rsid w:val="00DB678C"/>
    <w:rsid w:val="00DC1C1A"/>
    <w:rsid w:val="00DC40A7"/>
    <w:rsid w:val="00DC6B41"/>
    <w:rsid w:val="00DD20C9"/>
    <w:rsid w:val="00DD436C"/>
    <w:rsid w:val="00DD4D15"/>
    <w:rsid w:val="00DD6556"/>
    <w:rsid w:val="00DD6C3D"/>
    <w:rsid w:val="00DE0838"/>
    <w:rsid w:val="00DE3151"/>
    <w:rsid w:val="00DE387E"/>
    <w:rsid w:val="00DE5244"/>
    <w:rsid w:val="00DE7292"/>
    <w:rsid w:val="00DF1533"/>
    <w:rsid w:val="00E042BF"/>
    <w:rsid w:val="00E04CAA"/>
    <w:rsid w:val="00E0692B"/>
    <w:rsid w:val="00E073F8"/>
    <w:rsid w:val="00E139F4"/>
    <w:rsid w:val="00E1486E"/>
    <w:rsid w:val="00E22F54"/>
    <w:rsid w:val="00E23561"/>
    <w:rsid w:val="00E241B6"/>
    <w:rsid w:val="00E27734"/>
    <w:rsid w:val="00E377C5"/>
    <w:rsid w:val="00E4118C"/>
    <w:rsid w:val="00E42225"/>
    <w:rsid w:val="00E54697"/>
    <w:rsid w:val="00E54C03"/>
    <w:rsid w:val="00E5505A"/>
    <w:rsid w:val="00E622C8"/>
    <w:rsid w:val="00E6403B"/>
    <w:rsid w:val="00E6421A"/>
    <w:rsid w:val="00E70173"/>
    <w:rsid w:val="00E70DEB"/>
    <w:rsid w:val="00E72BB6"/>
    <w:rsid w:val="00E737B3"/>
    <w:rsid w:val="00E756F9"/>
    <w:rsid w:val="00E80A61"/>
    <w:rsid w:val="00E83F83"/>
    <w:rsid w:val="00E8645F"/>
    <w:rsid w:val="00E95D0B"/>
    <w:rsid w:val="00EA32EC"/>
    <w:rsid w:val="00EA4D2D"/>
    <w:rsid w:val="00EB3BC1"/>
    <w:rsid w:val="00EB5CFA"/>
    <w:rsid w:val="00ED2FC7"/>
    <w:rsid w:val="00ED41B1"/>
    <w:rsid w:val="00EE0F8C"/>
    <w:rsid w:val="00EE1A56"/>
    <w:rsid w:val="00EE403E"/>
    <w:rsid w:val="00EF0600"/>
    <w:rsid w:val="00EF522C"/>
    <w:rsid w:val="00F05564"/>
    <w:rsid w:val="00F11342"/>
    <w:rsid w:val="00F116A8"/>
    <w:rsid w:val="00F14DE9"/>
    <w:rsid w:val="00F17427"/>
    <w:rsid w:val="00F20A4B"/>
    <w:rsid w:val="00F222AC"/>
    <w:rsid w:val="00F23D13"/>
    <w:rsid w:val="00F3089A"/>
    <w:rsid w:val="00F329C5"/>
    <w:rsid w:val="00F358C2"/>
    <w:rsid w:val="00F41E58"/>
    <w:rsid w:val="00F41F50"/>
    <w:rsid w:val="00F44880"/>
    <w:rsid w:val="00F56D2D"/>
    <w:rsid w:val="00F65A7F"/>
    <w:rsid w:val="00F65FAA"/>
    <w:rsid w:val="00F6753A"/>
    <w:rsid w:val="00F67E90"/>
    <w:rsid w:val="00F73075"/>
    <w:rsid w:val="00F732DA"/>
    <w:rsid w:val="00F77954"/>
    <w:rsid w:val="00F90303"/>
    <w:rsid w:val="00F97F1D"/>
    <w:rsid w:val="00FA04FF"/>
    <w:rsid w:val="00FA386C"/>
    <w:rsid w:val="00FB4E00"/>
    <w:rsid w:val="00FB5D3C"/>
    <w:rsid w:val="00FC0174"/>
    <w:rsid w:val="00FD3B9A"/>
    <w:rsid w:val="00FD4257"/>
    <w:rsid w:val="00FD7B7E"/>
    <w:rsid w:val="00FE3C10"/>
    <w:rsid w:val="00FE789A"/>
    <w:rsid w:val="010A0FD7"/>
    <w:rsid w:val="011F2A9C"/>
    <w:rsid w:val="01384743"/>
    <w:rsid w:val="01420E1A"/>
    <w:rsid w:val="016D2861"/>
    <w:rsid w:val="017D62B7"/>
    <w:rsid w:val="01873CA7"/>
    <w:rsid w:val="018F43D1"/>
    <w:rsid w:val="01A16E0E"/>
    <w:rsid w:val="01AD3F2C"/>
    <w:rsid w:val="01B87106"/>
    <w:rsid w:val="01BA42E9"/>
    <w:rsid w:val="01CF0C25"/>
    <w:rsid w:val="01E27461"/>
    <w:rsid w:val="01E31FF8"/>
    <w:rsid w:val="01EE0A56"/>
    <w:rsid w:val="020F6070"/>
    <w:rsid w:val="02123DC8"/>
    <w:rsid w:val="021A34F2"/>
    <w:rsid w:val="021D235F"/>
    <w:rsid w:val="02312ED6"/>
    <w:rsid w:val="02321BF3"/>
    <w:rsid w:val="023407F6"/>
    <w:rsid w:val="023A5FF6"/>
    <w:rsid w:val="02412B79"/>
    <w:rsid w:val="02433E1F"/>
    <w:rsid w:val="0245248A"/>
    <w:rsid w:val="025A5FB3"/>
    <w:rsid w:val="025C1622"/>
    <w:rsid w:val="027055F3"/>
    <w:rsid w:val="02881C1D"/>
    <w:rsid w:val="028B19D6"/>
    <w:rsid w:val="02987357"/>
    <w:rsid w:val="029F5D5C"/>
    <w:rsid w:val="02A667EC"/>
    <w:rsid w:val="02D2799C"/>
    <w:rsid w:val="02DB187E"/>
    <w:rsid w:val="02E1026D"/>
    <w:rsid w:val="02EF79B2"/>
    <w:rsid w:val="02F61A7A"/>
    <w:rsid w:val="02F80E64"/>
    <w:rsid w:val="02FF373E"/>
    <w:rsid w:val="03065209"/>
    <w:rsid w:val="03140CA4"/>
    <w:rsid w:val="03177761"/>
    <w:rsid w:val="0322678C"/>
    <w:rsid w:val="03422381"/>
    <w:rsid w:val="034549E5"/>
    <w:rsid w:val="034A5E8A"/>
    <w:rsid w:val="034A7142"/>
    <w:rsid w:val="034A7E49"/>
    <w:rsid w:val="03525CF9"/>
    <w:rsid w:val="036033B0"/>
    <w:rsid w:val="037324A2"/>
    <w:rsid w:val="037B683C"/>
    <w:rsid w:val="037C5685"/>
    <w:rsid w:val="03850422"/>
    <w:rsid w:val="03936F1B"/>
    <w:rsid w:val="03B602F5"/>
    <w:rsid w:val="03BE3FA2"/>
    <w:rsid w:val="03C30C11"/>
    <w:rsid w:val="03CC3DDA"/>
    <w:rsid w:val="03D52D35"/>
    <w:rsid w:val="03D726EF"/>
    <w:rsid w:val="03E17FE3"/>
    <w:rsid w:val="03F43D00"/>
    <w:rsid w:val="03FD67B2"/>
    <w:rsid w:val="0403091D"/>
    <w:rsid w:val="040537B9"/>
    <w:rsid w:val="040814E6"/>
    <w:rsid w:val="040B34AB"/>
    <w:rsid w:val="04224281"/>
    <w:rsid w:val="04252FFD"/>
    <w:rsid w:val="0434569C"/>
    <w:rsid w:val="04510C02"/>
    <w:rsid w:val="046E6CEC"/>
    <w:rsid w:val="04B17956"/>
    <w:rsid w:val="04BE4C25"/>
    <w:rsid w:val="04CF42A8"/>
    <w:rsid w:val="04EB60EF"/>
    <w:rsid w:val="051B7BDC"/>
    <w:rsid w:val="05206B66"/>
    <w:rsid w:val="05251CBA"/>
    <w:rsid w:val="056533EC"/>
    <w:rsid w:val="05674557"/>
    <w:rsid w:val="0599164B"/>
    <w:rsid w:val="059B73FA"/>
    <w:rsid w:val="05D13D6E"/>
    <w:rsid w:val="05DA01C2"/>
    <w:rsid w:val="05DB6042"/>
    <w:rsid w:val="05ED6EE9"/>
    <w:rsid w:val="060F3857"/>
    <w:rsid w:val="06191E1B"/>
    <w:rsid w:val="061B54EA"/>
    <w:rsid w:val="06326346"/>
    <w:rsid w:val="06441D71"/>
    <w:rsid w:val="064812F1"/>
    <w:rsid w:val="065A23BD"/>
    <w:rsid w:val="06785D8C"/>
    <w:rsid w:val="06817982"/>
    <w:rsid w:val="06820835"/>
    <w:rsid w:val="068A6828"/>
    <w:rsid w:val="069F7149"/>
    <w:rsid w:val="06A07F8A"/>
    <w:rsid w:val="06A37301"/>
    <w:rsid w:val="06A56433"/>
    <w:rsid w:val="06AB433C"/>
    <w:rsid w:val="06B87D09"/>
    <w:rsid w:val="06C15993"/>
    <w:rsid w:val="06C63FA2"/>
    <w:rsid w:val="06CC6729"/>
    <w:rsid w:val="06CD4614"/>
    <w:rsid w:val="06D117DE"/>
    <w:rsid w:val="06E36FD5"/>
    <w:rsid w:val="071666A3"/>
    <w:rsid w:val="07434526"/>
    <w:rsid w:val="075C0DA9"/>
    <w:rsid w:val="07684056"/>
    <w:rsid w:val="077E44EC"/>
    <w:rsid w:val="078018C8"/>
    <w:rsid w:val="078E414C"/>
    <w:rsid w:val="0793680E"/>
    <w:rsid w:val="07954963"/>
    <w:rsid w:val="07AD4665"/>
    <w:rsid w:val="07BE3C93"/>
    <w:rsid w:val="07BE59D9"/>
    <w:rsid w:val="07C53676"/>
    <w:rsid w:val="07CA6D91"/>
    <w:rsid w:val="07DC47AE"/>
    <w:rsid w:val="08051C22"/>
    <w:rsid w:val="08187D4F"/>
    <w:rsid w:val="082E3693"/>
    <w:rsid w:val="08375B6D"/>
    <w:rsid w:val="083E3E7B"/>
    <w:rsid w:val="08424774"/>
    <w:rsid w:val="08424A96"/>
    <w:rsid w:val="08441259"/>
    <w:rsid w:val="0848759B"/>
    <w:rsid w:val="087F44AE"/>
    <w:rsid w:val="088E0349"/>
    <w:rsid w:val="08A536D0"/>
    <w:rsid w:val="08B57A65"/>
    <w:rsid w:val="08B65323"/>
    <w:rsid w:val="08B9097C"/>
    <w:rsid w:val="08C539A3"/>
    <w:rsid w:val="08FA6F05"/>
    <w:rsid w:val="090F21AB"/>
    <w:rsid w:val="092920BB"/>
    <w:rsid w:val="092A733D"/>
    <w:rsid w:val="09430EAD"/>
    <w:rsid w:val="097612E0"/>
    <w:rsid w:val="097E7D86"/>
    <w:rsid w:val="09877A55"/>
    <w:rsid w:val="099D3C83"/>
    <w:rsid w:val="099F4466"/>
    <w:rsid w:val="09B3553D"/>
    <w:rsid w:val="09C83848"/>
    <w:rsid w:val="09CA2E8D"/>
    <w:rsid w:val="09CC099A"/>
    <w:rsid w:val="09DF5E8A"/>
    <w:rsid w:val="09EC2518"/>
    <w:rsid w:val="09F627C1"/>
    <w:rsid w:val="0A135EC0"/>
    <w:rsid w:val="0A1736F0"/>
    <w:rsid w:val="0A183BD7"/>
    <w:rsid w:val="0A1E0B9C"/>
    <w:rsid w:val="0A1E0D77"/>
    <w:rsid w:val="0A2951DA"/>
    <w:rsid w:val="0A3D0885"/>
    <w:rsid w:val="0A5A3A3F"/>
    <w:rsid w:val="0A7C029E"/>
    <w:rsid w:val="0A822598"/>
    <w:rsid w:val="0A870F2C"/>
    <w:rsid w:val="0AA658DD"/>
    <w:rsid w:val="0AB067E4"/>
    <w:rsid w:val="0AC44BD8"/>
    <w:rsid w:val="0AC60F9E"/>
    <w:rsid w:val="0AC923F0"/>
    <w:rsid w:val="0ACA0716"/>
    <w:rsid w:val="0AD34B98"/>
    <w:rsid w:val="0AF13FEF"/>
    <w:rsid w:val="0AF60AC3"/>
    <w:rsid w:val="0AF73C78"/>
    <w:rsid w:val="0AFE6292"/>
    <w:rsid w:val="0B0D4EF7"/>
    <w:rsid w:val="0B4D227F"/>
    <w:rsid w:val="0B596EDC"/>
    <w:rsid w:val="0B63673A"/>
    <w:rsid w:val="0B6A2179"/>
    <w:rsid w:val="0B6E671A"/>
    <w:rsid w:val="0B742709"/>
    <w:rsid w:val="0B7D6BC4"/>
    <w:rsid w:val="0B812DEF"/>
    <w:rsid w:val="0B83125D"/>
    <w:rsid w:val="0B8B0E00"/>
    <w:rsid w:val="0BAF1AE7"/>
    <w:rsid w:val="0BC62511"/>
    <w:rsid w:val="0BCD3867"/>
    <w:rsid w:val="0BD93C07"/>
    <w:rsid w:val="0BDE67D3"/>
    <w:rsid w:val="0C1A6635"/>
    <w:rsid w:val="0C207775"/>
    <w:rsid w:val="0C546591"/>
    <w:rsid w:val="0C593603"/>
    <w:rsid w:val="0C5A3557"/>
    <w:rsid w:val="0C5C5B9C"/>
    <w:rsid w:val="0C5E6BE0"/>
    <w:rsid w:val="0C7B31F9"/>
    <w:rsid w:val="0C927430"/>
    <w:rsid w:val="0C9B3503"/>
    <w:rsid w:val="0CA15BEE"/>
    <w:rsid w:val="0CD40E86"/>
    <w:rsid w:val="0CE50840"/>
    <w:rsid w:val="0D024094"/>
    <w:rsid w:val="0D073FEA"/>
    <w:rsid w:val="0D0B2420"/>
    <w:rsid w:val="0D12301B"/>
    <w:rsid w:val="0D1322B7"/>
    <w:rsid w:val="0D1A1A38"/>
    <w:rsid w:val="0D1A78BF"/>
    <w:rsid w:val="0D220BD0"/>
    <w:rsid w:val="0D2D7EDE"/>
    <w:rsid w:val="0D2E4ED6"/>
    <w:rsid w:val="0D337475"/>
    <w:rsid w:val="0D3F3E91"/>
    <w:rsid w:val="0D496FAE"/>
    <w:rsid w:val="0D6C254D"/>
    <w:rsid w:val="0D705183"/>
    <w:rsid w:val="0D773B6D"/>
    <w:rsid w:val="0D7B1F8D"/>
    <w:rsid w:val="0D9B179F"/>
    <w:rsid w:val="0DBD78C3"/>
    <w:rsid w:val="0DBE1724"/>
    <w:rsid w:val="0DC16015"/>
    <w:rsid w:val="0DDB4145"/>
    <w:rsid w:val="0DF36B98"/>
    <w:rsid w:val="0E0025D9"/>
    <w:rsid w:val="0E0E7456"/>
    <w:rsid w:val="0E3306CB"/>
    <w:rsid w:val="0E351FA5"/>
    <w:rsid w:val="0E414104"/>
    <w:rsid w:val="0E573F8A"/>
    <w:rsid w:val="0E5C2DB9"/>
    <w:rsid w:val="0E676347"/>
    <w:rsid w:val="0E6A3494"/>
    <w:rsid w:val="0E771264"/>
    <w:rsid w:val="0E7B5148"/>
    <w:rsid w:val="0E7E60E0"/>
    <w:rsid w:val="0EC33355"/>
    <w:rsid w:val="0EC464C8"/>
    <w:rsid w:val="0EC93303"/>
    <w:rsid w:val="0EDF565D"/>
    <w:rsid w:val="0EE55D2A"/>
    <w:rsid w:val="0EF7275C"/>
    <w:rsid w:val="0EFA7DB1"/>
    <w:rsid w:val="0F33065F"/>
    <w:rsid w:val="0F4267DE"/>
    <w:rsid w:val="0F535132"/>
    <w:rsid w:val="0F5D345C"/>
    <w:rsid w:val="0F623D97"/>
    <w:rsid w:val="0F6B2BCC"/>
    <w:rsid w:val="0F72308E"/>
    <w:rsid w:val="0F7C26CA"/>
    <w:rsid w:val="0F817752"/>
    <w:rsid w:val="0F8422EB"/>
    <w:rsid w:val="0F896EC7"/>
    <w:rsid w:val="0F8C7228"/>
    <w:rsid w:val="0F9B7ED1"/>
    <w:rsid w:val="0FA02751"/>
    <w:rsid w:val="0FA32B96"/>
    <w:rsid w:val="0FB40BF9"/>
    <w:rsid w:val="0FDB5E53"/>
    <w:rsid w:val="0FDF3D27"/>
    <w:rsid w:val="0FF31C7F"/>
    <w:rsid w:val="100A625D"/>
    <w:rsid w:val="100E7E73"/>
    <w:rsid w:val="101F763F"/>
    <w:rsid w:val="10347572"/>
    <w:rsid w:val="103E2FE9"/>
    <w:rsid w:val="105A24CE"/>
    <w:rsid w:val="10851836"/>
    <w:rsid w:val="1088411E"/>
    <w:rsid w:val="10A26248"/>
    <w:rsid w:val="10AC5624"/>
    <w:rsid w:val="10B0402A"/>
    <w:rsid w:val="10B239B2"/>
    <w:rsid w:val="10B73D82"/>
    <w:rsid w:val="10BB65AA"/>
    <w:rsid w:val="10C01D29"/>
    <w:rsid w:val="10FE0C8A"/>
    <w:rsid w:val="11087CF5"/>
    <w:rsid w:val="112806CB"/>
    <w:rsid w:val="112C0357"/>
    <w:rsid w:val="113173F6"/>
    <w:rsid w:val="1133494A"/>
    <w:rsid w:val="11526039"/>
    <w:rsid w:val="116D171D"/>
    <w:rsid w:val="11803E91"/>
    <w:rsid w:val="1181607E"/>
    <w:rsid w:val="118A71E4"/>
    <w:rsid w:val="11A45FC6"/>
    <w:rsid w:val="11AA4040"/>
    <w:rsid w:val="11B42FC2"/>
    <w:rsid w:val="11D742DD"/>
    <w:rsid w:val="11F57D13"/>
    <w:rsid w:val="120C1ACC"/>
    <w:rsid w:val="120E1E60"/>
    <w:rsid w:val="12193A23"/>
    <w:rsid w:val="124641AC"/>
    <w:rsid w:val="12526415"/>
    <w:rsid w:val="12540A44"/>
    <w:rsid w:val="126333B6"/>
    <w:rsid w:val="12752B95"/>
    <w:rsid w:val="1286499A"/>
    <w:rsid w:val="12CD619D"/>
    <w:rsid w:val="12D127EC"/>
    <w:rsid w:val="130113A3"/>
    <w:rsid w:val="130813F5"/>
    <w:rsid w:val="130838EC"/>
    <w:rsid w:val="13094C7A"/>
    <w:rsid w:val="130B373B"/>
    <w:rsid w:val="13141676"/>
    <w:rsid w:val="13172E76"/>
    <w:rsid w:val="131E1243"/>
    <w:rsid w:val="13321559"/>
    <w:rsid w:val="13575AA3"/>
    <w:rsid w:val="135A15EA"/>
    <w:rsid w:val="135F00F6"/>
    <w:rsid w:val="136C0702"/>
    <w:rsid w:val="13892A69"/>
    <w:rsid w:val="139E7566"/>
    <w:rsid w:val="13AC4120"/>
    <w:rsid w:val="13AE0AE3"/>
    <w:rsid w:val="13AE4700"/>
    <w:rsid w:val="13B14A56"/>
    <w:rsid w:val="13BE4652"/>
    <w:rsid w:val="13BF1A2C"/>
    <w:rsid w:val="13D04314"/>
    <w:rsid w:val="13D44789"/>
    <w:rsid w:val="13EC77BF"/>
    <w:rsid w:val="13F27CD7"/>
    <w:rsid w:val="14015707"/>
    <w:rsid w:val="14051FF6"/>
    <w:rsid w:val="1408640D"/>
    <w:rsid w:val="140A7F38"/>
    <w:rsid w:val="1421466C"/>
    <w:rsid w:val="142C19EE"/>
    <w:rsid w:val="14471B3F"/>
    <w:rsid w:val="144B385D"/>
    <w:rsid w:val="14634B9F"/>
    <w:rsid w:val="147558BB"/>
    <w:rsid w:val="14757F21"/>
    <w:rsid w:val="147A73ED"/>
    <w:rsid w:val="147D7B24"/>
    <w:rsid w:val="148D6649"/>
    <w:rsid w:val="14C64AD9"/>
    <w:rsid w:val="14CE4654"/>
    <w:rsid w:val="14D52764"/>
    <w:rsid w:val="14F46116"/>
    <w:rsid w:val="14F7003E"/>
    <w:rsid w:val="14F77CD3"/>
    <w:rsid w:val="14FE2889"/>
    <w:rsid w:val="153317B0"/>
    <w:rsid w:val="15366091"/>
    <w:rsid w:val="153B23AD"/>
    <w:rsid w:val="154B7416"/>
    <w:rsid w:val="15594E53"/>
    <w:rsid w:val="155E5219"/>
    <w:rsid w:val="1564225E"/>
    <w:rsid w:val="157E53BB"/>
    <w:rsid w:val="1596781B"/>
    <w:rsid w:val="15B86D0A"/>
    <w:rsid w:val="15D036CE"/>
    <w:rsid w:val="15DD2F1A"/>
    <w:rsid w:val="16070FA3"/>
    <w:rsid w:val="160F5934"/>
    <w:rsid w:val="161B29FE"/>
    <w:rsid w:val="163707DE"/>
    <w:rsid w:val="163E7B7A"/>
    <w:rsid w:val="164D111B"/>
    <w:rsid w:val="16516DB2"/>
    <w:rsid w:val="16522830"/>
    <w:rsid w:val="1653095F"/>
    <w:rsid w:val="165B1854"/>
    <w:rsid w:val="165C4709"/>
    <w:rsid w:val="166641B3"/>
    <w:rsid w:val="1673226C"/>
    <w:rsid w:val="168C5169"/>
    <w:rsid w:val="169F4A4D"/>
    <w:rsid w:val="16BF275D"/>
    <w:rsid w:val="16ED2DE1"/>
    <w:rsid w:val="17041733"/>
    <w:rsid w:val="170C0C4B"/>
    <w:rsid w:val="17144009"/>
    <w:rsid w:val="17192BA8"/>
    <w:rsid w:val="174B0EA6"/>
    <w:rsid w:val="174D3178"/>
    <w:rsid w:val="17506266"/>
    <w:rsid w:val="17702707"/>
    <w:rsid w:val="177036B9"/>
    <w:rsid w:val="177843A3"/>
    <w:rsid w:val="17A20E3E"/>
    <w:rsid w:val="17A70B0F"/>
    <w:rsid w:val="17AA161B"/>
    <w:rsid w:val="17B34125"/>
    <w:rsid w:val="17C71634"/>
    <w:rsid w:val="17C965C2"/>
    <w:rsid w:val="17D822F8"/>
    <w:rsid w:val="17E00626"/>
    <w:rsid w:val="17FB0631"/>
    <w:rsid w:val="18025FA6"/>
    <w:rsid w:val="180C5A00"/>
    <w:rsid w:val="18202F7F"/>
    <w:rsid w:val="18210D1C"/>
    <w:rsid w:val="18433FB5"/>
    <w:rsid w:val="18483388"/>
    <w:rsid w:val="18604B74"/>
    <w:rsid w:val="186471E9"/>
    <w:rsid w:val="18713BCD"/>
    <w:rsid w:val="18834CF2"/>
    <w:rsid w:val="188B38DE"/>
    <w:rsid w:val="1892199A"/>
    <w:rsid w:val="18A52CB1"/>
    <w:rsid w:val="18A72174"/>
    <w:rsid w:val="18D673EC"/>
    <w:rsid w:val="18E37E77"/>
    <w:rsid w:val="18ED303C"/>
    <w:rsid w:val="18F21237"/>
    <w:rsid w:val="1901053F"/>
    <w:rsid w:val="19020157"/>
    <w:rsid w:val="190D768E"/>
    <w:rsid w:val="1911793E"/>
    <w:rsid w:val="19122A35"/>
    <w:rsid w:val="191659F8"/>
    <w:rsid w:val="192A15D5"/>
    <w:rsid w:val="19323356"/>
    <w:rsid w:val="194D6193"/>
    <w:rsid w:val="196A58DD"/>
    <w:rsid w:val="19736496"/>
    <w:rsid w:val="198D286A"/>
    <w:rsid w:val="19900430"/>
    <w:rsid w:val="1996506B"/>
    <w:rsid w:val="19981080"/>
    <w:rsid w:val="19B15CA4"/>
    <w:rsid w:val="19BD360A"/>
    <w:rsid w:val="19CF14FF"/>
    <w:rsid w:val="19D05EB3"/>
    <w:rsid w:val="19E674CB"/>
    <w:rsid w:val="19F06CDD"/>
    <w:rsid w:val="19FC73E9"/>
    <w:rsid w:val="1A135F25"/>
    <w:rsid w:val="1A3F68F3"/>
    <w:rsid w:val="1A406628"/>
    <w:rsid w:val="1A494036"/>
    <w:rsid w:val="1A4D30BE"/>
    <w:rsid w:val="1A510260"/>
    <w:rsid w:val="1A6474C9"/>
    <w:rsid w:val="1A7255E4"/>
    <w:rsid w:val="1A854123"/>
    <w:rsid w:val="1A9013AC"/>
    <w:rsid w:val="1A906B1C"/>
    <w:rsid w:val="1A920488"/>
    <w:rsid w:val="1AA45063"/>
    <w:rsid w:val="1AAB62D5"/>
    <w:rsid w:val="1AC8500F"/>
    <w:rsid w:val="1ACC2CC8"/>
    <w:rsid w:val="1ACF71CD"/>
    <w:rsid w:val="1B681840"/>
    <w:rsid w:val="1B6E5BA0"/>
    <w:rsid w:val="1B723A91"/>
    <w:rsid w:val="1B775433"/>
    <w:rsid w:val="1B7B7902"/>
    <w:rsid w:val="1BA43EC5"/>
    <w:rsid w:val="1BB56907"/>
    <w:rsid w:val="1BC07AA1"/>
    <w:rsid w:val="1BC3684C"/>
    <w:rsid w:val="1BCB56A3"/>
    <w:rsid w:val="1BD0031E"/>
    <w:rsid w:val="1BE56E36"/>
    <w:rsid w:val="1BE82E07"/>
    <w:rsid w:val="1BF72E40"/>
    <w:rsid w:val="1C027F9A"/>
    <w:rsid w:val="1C09125C"/>
    <w:rsid w:val="1C232601"/>
    <w:rsid w:val="1C2D3BB6"/>
    <w:rsid w:val="1C453FE1"/>
    <w:rsid w:val="1C6C40DE"/>
    <w:rsid w:val="1C701074"/>
    <w:rsid w:val="1C713DE9"/>
    <w:rsid w:val="1C9612D9"/>
    <w:rsid w:val="1CA23C54"/>
    <w:rsid w:val="1CA80191"/>
    <w:rsid w:val="1CC6215C"/>
    <w:rsid w:val="1CC67022"/>
    <w:rsid w:val="1CCE513C"/>
    <w:rsid w:val="1CFB1093"/>
    <w:rsid w:val="1D041920"/>
    <w:rsid w:val="1D20038F"/>
    <w:rsid w:val="1D480C25"/>
    <w:rsid w:val="1D604A0A"/>
    <w:rsid w:val="1D7070F2"/>
    <w:rsid w:val="1D844B4C"/>
    <w:rsid w:val="1D8457AE"/>
    <w:rsid w:val="1DA067D0"/>
    <w:rsid w:val="1DD767FB"/>
    <w:rsid w:val="1DF11DDE"/>
    <w:rsid w:val="1DF1579A"/>
    <w:rsid w:val="1DF21143"/>
    <w:rsid w:val="1DF24794"/>
    <w:rsid w:val="1E6868C5"/>
    <w:rsid w:val="1E7A677B"/>
    <w:rsid w:val="1E804F14"/>
    <w:rsid w:val="1E8E738D"/>
    <w:rsid w:val="1EC708EB"/>
    <w:rsid w:val="1EDA6A2F"/>
    <w:rsid w:val="1EF73ED7"/>
    <w:rsid w:val="1F0E2AC7"/>
    <w:rsid w:val="1F1F7B76"/>
    <w:rsid w:val="1F2F3F68"/>
    <w:rsid w:val="1F354801"/>
    <w:rsid w:val="1F44441D"/>
    <w:rsid w:val="1F460AAC"/>
    <w:rsid w:val="1F6D3584"/>
    <w:rsid w:val="1F7614DD"/>
    <w:rsid w:val="1F882E26"/>
    <w:rsid w:val="1F8F4CC5"/>
    <w:rsid w:val="1FA532E5"/>
    <w:rsid w:val="1FA835EE"/>
    <w:rsid w:val="1FAD32A5"/>
    <w:rsid w:val="1FCB7820"/>
    <w:rsid w:val="1FCD4EAF"/>
    <w:rsid w:val="1FDD37CE"/>
    <w:rsid w:val="1FF35A6F"/>
    <w:rsid w:val="20020387"/>
    <w:rsid w:val="20080EA8"/>
    <w:rsid w:val="20213948"/>
    <w:rsid w:val="202575AC"/>
    <w:rsid w:val="20300BCD"/>
    <w:rsid w:val="204A130D"/>
    <w:rsid w:val="204D001D"/>
    <w:rsid w:val="20584889"/>
    <w:rsid w:val="205A760A"/>
    <w:rsid w:val="205D48CD"/>
    <w:rsid w:val="207644C0"/>
    <w:rsid w:val="208915C6"/>
    <w:rsid w:val="208B2402"/>
    <w:rsid w:val="208D1C67"/>
    <w:rsid w:val="209F6212"/>
    <w:rsid w:val="20C30ABE"/>
    <w:rsid w:val="20CE1187"/>
    <w:rsid w:val="20FA49E3"/>
    <w:rsid w:val="212E2227"/>
    <w:rsid w:val="21336BBC"/>
    <w:rsid w:val="2135230C"/>
    <w:rsid w:val="21383700"/>
    <w:rsid w:val="21555848"/>
    <w:rsid w:val="215D3054"/>
    <w:rsid w:val="215E0ACA"/>
    <w:rsid w:val="2177107D"/>
    <w:rsid w:val="217D1A33"/>
    <w:rsid w:val="21912C93"/>
    <w:rsid w:val="219D051F"/>
    <w:rsid w:val="219F22DC"/>
    <w:rsid w:val="21AC54A3"/>
    <w:rsid w:val="21B66634"/>
    <w:rsid w:val="21B771F5"/>
    <w:rsid w:val="21CF2BFF"/>
    <w:rsid w:val="21E61735"/>
    <w:rsid w:val="21E87144"/>
    <w:rsid w:val="21EC1606"/>
    <w:rsid w:val="21FD653D"/>
    <w:rsid w:val="22010DC9"/>
    <w:rsid w:val="220B6D8B"/>
    <w:rsid w:val="220D2992"/>
    <w:rsid w:val="22230F84"/>
    <w:rsid w:val="223860E8"/>
    <w:rsid w:val="223F1B38"/>
    <w:rsid w:val="225B3684"/>
    <w:rsid w:val="226025FF"/>
    <w:rsid w:val="227B7222"/>
    <w:rsid w:val="22944DA3"/>
    <w:rsid w:val="22A87C1B"/>
    <w:rsid w:val="22B33131"/>
    <w:rsid w:val="22C11A3E"/>
    <w:rsid w:val="22CA110C"/>
    <w:rsid w:val="23147CA2"/>
    <w:rsid w:val="232452EB"/>
    <w:rsid w:val="233B14DB"/>
    <w:rsid w:val="233F7263"/>
    <w:rsid w:val="23436637"/>
    <w:rsid w:val="2347290A"/>
    <w:rsid w:val="23496152"/>
    <w:rsid w:val="234B5EF0"/>
    <w:rsid w:val="234C5F58"/>
    <w:rsid w:val="23632AB1"/>
    <w:rsid w:val="23662E0E"/>
    <w:rsid w:val="2373417B"/>
    <w:rsid w:val="237718BB"/>
    <w:rsid w:val="237A3918"/>
    <w:rsid w:val="237A5CDF"/>
    <w:rsid w:val="239721D2"/>
    <w:rsid w:val="239C328A"/>
    <w:rsid w:val="239E4176"/>
    <w:rsid w:val="23A7634C"/>
    <w:rsid w:val="23B43FF5"/>
    <w:rsid w:val="23BC6717"/>
    <w:rsid w:val="23BD3E52"/>
    <w:rsid w:val="23D61995"/>
    <w:rsid w:val="23EC1158"/>
    <w:rsid w:val="23FF10DF"/>
    <w:rsid w:val="242C4001"/>
    <w:rsid w:val="24361E3B"/>
    <w:rsid w:val="24466CA2"/>
    <w:rsid w:val="2449179D"/>
    <w:rsid w:val="2452346B"/>
    <w:rsid w:val="24697CB9"/>
    <w:rsid w:val="246D2087"/>
    <w:rsid w:val="24705094"/>
    <w:rsid w:val="24944CC4"/>
    <w:rsid w:val="249C1FB2"/>
    <w:rsid w:val="249F5755"/>
    <w:rsid w:val="24A76FB6"/>
    <w:rsid w:val="24BB5201"/>
    <w:rsid w:val="24E504AD"/>
    <w:rsid w:val="24EF730A"/>
    <w:rsid w:val="24FC3AD4"/>
    <w:rsid w:val="24FD04D9"/>
    <w:rsid w:val="24FF038C"/>
    <w:rsid w:val="251356D5"/>
    <w:rsid w:val="25144374"/>
    <w:rsid w:val="25187620"/>
    <w:rsid w:val="25240132"/>
    <w:rsid w:val="25246473"/>
    <w:rsid w:val="2525176A"/>
    <w:rsid w:val="25390A3C"/>
    <w:rsid w:val="25401071"/>
    <w:rsid w:val="254514EE"/>
    <w:rsid w:val="25546D5B"/>
    <w:rsid w:val="25594FAD"/>
    <w:rsid w:val="25652DA6"/>
    <w:rsid w:val="256A1A33"/>
    <w:rsid w:val="256C560A"/>
    <w:rsid w:val="258C686E"/>
    <w:rsid w:val="25963F16"/>
    <w:rsid w:val="259C7AEF"/>
    <w:rsid w:val="25A53DA3"/>
    <w:rsid w:val="25AE43B4"/>
    <w:rsid w:val="25C23FBC"/>
    <w:rsid w:val="25C32574"/>
    <w:rsid w:val="25C54448"/>
    <w:rsid w:val="25C66F45"/>
    <w:rsid w:val="25CC5C65"/>
    <w:rsid w:val="25D2707E"/>
    <w:rsid w:val="25D312F7"/>
    <w:rsid w:val="25F17231"/>
    <w:rsid w:val="260044EB"/>
    <w:rsid w:val="26004FE9"/>
    <w:rsid w:val="260125CD"/>
    <w:rsid w:val="260523A5"/>
    <w:rsid w:val="260D3B77"/>
    <w:rsid w:val="261D7597"/>
    <w:rsid w:val="262A6856"/>
    <w:rsid w:val="2633279E"/>
    <w:rsid w:val="26432A8A"/>
    <w:rsid w:val="266C2AEF"/>
    <w:rsid w:val="267B3378"/>
    <w:rsid w:val="268B6EB3"/>
    <w:rsid w:val="269A7B14"/>
    <w:rsid w:val="26AB7CE7"/>
    <w:rsid w:val="26AC50BF"/>
    <w:rsid w:val="26AF13F4"/>
    <w:rsid w:val="26C1073C"/>
    <w:rsid w:val="270001DA"/>
    <w:rsid w:val="270B6418"/>
    <w:rsid w:val="27151D9F"/>
    <w:rsid w:val="271B486F"/>
    <w:rsid w:val="2722199C"/>
    <w:rsid w:val="2742330F"/>
    <w:rsid w:val="274C390E"/>
    <w:rsid w:val="275A79D5"/>
    <w:rsid w:val="275D3B0F"/>
    <w:rsid w:val="275D41C1"/>
    <w:rsid w:val="277163AC"/>
    <w:rsid w:val="27734377"/>
    <w:rsid w:val="27750887"/>
    <w:rsid w:val="27800EE6"/>
    <w:rsid w:val="27837F79"/>
    <w:rsid w:val="27A16708"/>
    <w:rsid w:val="27B36B81"/>
    <w:rsid w:val="27BA709C"/>
    <w:rsid w:val="27BD1A52"/>
    <w:rsid w:val="27D42192"/>
    <w:rsid w:val="27E934A5"/>
    <w:rsid w:val="27FC21F2"/>
    <w:rsid w:val="28061798"/>
    <w:rsid w:val="280671B3"/>
    <w:rsid w:val="28185CCC"/>
    <w:rsid w:val="281F46FB"/>
    <w:rsid w:val="28372B42"/>
    <w:rsid w:val="28374CBA"/>
    <w:rsid w:val="284A7EAC"/>
    <w:rsid w:val="28502306"/>
    <w:rsid w:val="2872542B"/>
    <w:rsid w:val="28795BF6"/>
    <w:rsid w:val="28801263"/>
    <w:rsid w:val="28A24004"/>
    <w:rsid w:val="28A6721F"/>
    <w:rsid w:val="28D20B92"/>
    <w:rsid w:val="28D63C1A"/>
    <w:rsid w:val="28DF1898"/>
    <w:rsid w:val="28EE23BD"/>
    <w:rsid w:val="28F1317F"/>
    <w:rsid w:val="290A3353"/>
    <w:rsid w:val="290D2944"/>
    <w:rsid w:val="291556A7"/>
    <w:rsid w:val="292E5930"/>
    <w:rsid w:val="293048D0"/>
    <w:rsid w:val="29307008"/>
    <w:rsid w:val="293253E0"/>
    <w:rsid w:val="293C747E"/>
    <w:rsid w:val="2940462F"/>
    <w:rsid w:val="2985788C"/>
    <w:rsid w:val="298629F0"/>
    <w:rsid w:val="29C00E43"/>
    <w:rsid w:val="29D1427B"/>
    <w:rsid w:val="29D904C8"/>
    <w:rsid w:val="29E03AEA"/>
    <w:rsid w:val="29F21EFA"/>
    <w:rsid w:val="29FA4B58"/>
    <w:rsid w:val="2A013021"/>
    <w:rsid w:val="2A086A64"/>
    <w:rsid w:val="2A0D4BAC"/>
    <w:rsid w:val="2A166200"/>
    <w:rsid w:val="2A185482"/>
    <w:rsid w:val="2A2A7C8D"/>
    <w:rsid w:val="2A371B1B"/>
    <w:rsid w:val="2A3A2A42"/>
    <w:rsid w:val="2A5A081C"/>
    <w:rsid w:val="2A686024"/>
    <w:rsid w:val="2A700CB8"/>
    <w:rsid w:val="2A9C0F6E"/>
    <w:rsid w:val="2AC43B53"/>
    <w:rsid w:val="2ACC0248"/>
    <w:rsid w:val="2ACC1C5A"/>
    <w:rsid w:val="2AD024FF"/>
    <w:rsid w:val="2ADD0110"/>
    <w:rsid w:val="2AF50A81"/>
    <w:rsid w:val="2B1B7264"/>
    <w:rsid w:val="2B1E36D4"/>
    <w:rsid w:val="2B48625B"/>
    <w:rsid w:val="2B5E1E23"/>
    <w:rsid w:val="2B5F2F22"/>
    <w:rsid w:val="2B623354"/>
    <w:rsid w:val="2B6E6C3D"/>
    <w:rsid w:val="2B9F5276"/>
    <w:rsid w:val="2BA56C01"/>
    <w:rsid w:val="2BAC3A56"/>
    <w:rsid w:val="2BB546EC"/>
    <w:rsid w:val="2BBE4A35"/>
    <w:rsid w:val="2BC05E75"/>
    <w:rsid w:val="2BD54866"/>
    <w:rsid w:val="2BD6033E"/>
    <w:rsid w:val="2BE171B5"/>
    <w:rsid w:val="2BE307AD"/>
    <w:rsid w:val="2BE57A75"/>
    <w:rsid w:val="2C0463C5"/>
    <w:rsid w:val="2C332A48"/>
    <w:rsid w:val="2C337EDC"/>
    <w:rsid w:val="2C500CAD"/>
    <w:rsid w:val="2C522B6F"/>
    <w:rsid w:val="2C535EEB"/>
    <w:rsid w:val="2C5E63F9"/>
    <w:rsid w:val="2C7A472C"/>
    <w:rsid w:val="2C7E384C"/>
    <w:rsid w:val="2C880EA6"/>
    <w:rsid w:val="2C8B6D09"/>
    <w:rsid w:val="2C9C6F39"/>
    <w:rsid w:val="2C9D4EDD"/>
    <w:rsid w:val="2CB83AE8"/>
    <w:rsid w:val="2CC03AB6"/>
    <w:rsid w:val="2CCF1983"/>
    <w:rsid w:val="2CDC2B7E"/>
    <w:rsid w:val="2CF55CBB"/>
    <w:rsid w:val="2D030779"/>
    <w:rsid w:val="2D0C28C2"/>
    <w:rsid w:val="2D113516"/>
    <w:rsid w:val="2D1312D9"/>
    <w:rsid w:val="2D164C30"/>
    <w:rsid w:val="2D24388C"/>
    <w:rsid w:val="2D3935C9"/>
    <w:rsid w:val="2D3A6576"/>
    <w:rsid w:val="2D3A7B3F"/>
    <w:rsid w:val="2D3F1417"/>
    <w:rsid w:val="2D4645E6"/>
    <w:rsid w:val="2D4D633E"/>
    <w:rsid w:val="2D4F0C3A"/>
    <w:rsid w:val="2D5E400B"/>
    <w:rsid w:val="2D625ABA"/>
    <w:rsid w:val="2D6E4C0A"/>
    <w:rsid w:val="2DC20D61"/>
    <w:rsid w:val="2DC937BB"/>
    <w:rsid w:val="2DCB6144"/>
    <w:rsid w:val="2DD141E1"/>
    <w:rsid w:val="2DD42BAB"/>
    <w:rsid w:val="2DDB7964"/>
    <w:rsid w:val="2DEB69BB"/>
    <w:rsid w:val="2DF34A78"/>
    <w:rsid w:val="2E0D4112"/>
    <w:rsid w:val="2E181E71"/>
    <w:rsid w:val="2E1E3436"/>
    <w:rsid w:val="2E25336F"/>
    <w:rsid w:val="2E254811"/>
    <w:rsid w:val="2E3715AE"/>
    <w:rsid w:val="2E3C3A0A"/>
    <w:rsid w:val="2E430EED"/>
    <w:rsid w:val="2E496247"/>
    <w:rsid w:val="2E5D5B05"/>
    <w:rsid w:val="2E616E35"/>
    <w:rsid w:val="2E624F3F"/>
    <w:rsid w:val="2E6D0948"/>
    <w:rsid w:val="2ED608B0"/>
    <w:rsid w:val="2ED6389E"/>
    <w:rsid w:val="2EF03A03"/>
    <w:rsid w:val="2F023397"/>
    <w:rsid w:val="2F0970AC"/>
    <w:rsid w:val="2F175DBA"/>
    <w:rsid w:val="2F190801"/>
    <w:rsid w:val="2F1C217E"/>
    <w:rsid w:val="2F2C13C8"/>
    <w:rsid w:val="2F3155E0"/>
    <w:rsid w:val="2F323016"/>
    <w:rsid w:val="2F3B0A90"/>
    <w:rsid w:val="2F47397B"/>
    <w:rsid w:val="2F565ADC"/>
    <w:rsid w:val="2F6215C5"/>
    <w:rsid w:val="2F633724"/>
    <w:rsid w:val="2F7553D4"/>
    <w:rsid w:val="2F8376CE"/>
    <w:rsid w:val="2F9F6FAA"/>
    <w:rsid w:val="2FB90D9B"/>
    <w:rsid w:val="2FBE7624"/>
    <w:rsid w:val="2FCE512C"/>
    <w:rsid w:val="2FD86FBC"/>
    <w:rsid w:val="2FE41DF8"/>
    <w:rsid w:val="2FEA33C3"/>
    <w:rsid w:val="2FEC31B8"/>
    <w:rsid w:val="2FF14D35"/>
    <w:rsid w:val="300B6CBF"/>
    <w:rsid w:val="301400BD"/>
    <w:rsid w:val="30153005"/>
    <w:rsid w:val="30155946"/>
    <w:rsid w:val="30196B23"/>
    <w:rsid w:val="301D799D"/>
    <w:rsid w:val="302F625E"/>
    <w:rsid w:val="303B40A8"/>
    <w:rsid w:val="30422F71"/>
    <w:rsid w:val="30436A03"/>
    <w:rsid w:val="304A1F0A"/>
    <w:rsid w:val="304A7ADF"/>
    <w:rsid w:val="305F30F5"/>
    <w:rsid w:val="306A4DEB"/>
    <w:rsid w:val="306E5942"/>
    <w:rsid w:val="306F1B20"/>
    <w:rsid w:val="307A4E80"/>
    <w:rsid w:val="308619DF"/>
    <w:rsid w:val="30AE69CD"/>
    <w:rsid w:val="30B95B50"/>
    <w:rsid w:val="30C005DE"/>
    <w:rsid w:val="30C0571F"/>
    <w:rsid w:val="30E25690"/>
    <w:rsid w:val="31244E57"/>
    <w:rsid w:val="312E6A5A"/>
    <w:rsid w:val="313A6780"/>
    <w:rsid w:val="313D5157"/>
    <w:rsid w:val="313E2BE0"/>
    <w:rsid w:val="31634CCD"/>
    <w:rsid w:val="316E4AC7"/>
    <w:rsid w:val="31733572"/>
    <w:rsid w:val="317B2D16"/>
    <w:rsid w:val="318245B2"/>
    <w:rsid w:val="318F1545"/>
    <w:rsid w:val="319045A5"/>
    <w:rsid w:val="31912311"/>
    <w:rsid w:val="3198738C"/>
    <w:rsid w:val="31AD00AA"/>
    <w:rsid w:val="31B51370"/>
    <w:rsid w:val="31C91E9A"/>
    <w:rsid w:val="31E41E9D"/>
    <w:rsid w:val="31FF1881"/>
    <w:rsid w:val="320130EC"/>
    <w:rsid w:val="322E1094"/>
    <w:rsid w:val="32344822"/>
    <w:rsid w:val="3245591D"/>
    <w:rsid w:val="324C504C"/>
    <w:rsid w:val="325758EE"/>
    <w:rsid w:val="32715653"/>
    <w:rsid w:val="327444BE"/>
    <w:rsid w:val="32747C26"/>
    <w:rsid w:val="327D7C6C"/>
    <w:rsid w:val="3292472F"/>
    <w:rsid w:val="329F443C"/>
    <w:rsid w:val="32C255D0"/>
    <w:rsid w:val="32DE6F97"/>
    <w:rsid w:val="32E94F8C"/>
    <w:rsid w:val="32F50619"/>
    <w:rsid w:val="32F525A7"/>
    <w:rsid w:val="32F83436"/>
    <w:rsid w:val="330147F2"/>
    <w:rsid w:val="331266CA"/>
    <w:rsid w:val="331C2F7F"/>
    <w:rsid w:val="331E173D"/>
    <w:rsid w:val="3327585C"/>
    <w:rsid w:val="332B4755"/>
    <w:rsid w:val="338F0154"/>
    <w:rsid w:val="33A24778"/>
    <w:rsid w:val="33A833D8"/>
    <w:rsid w:val="33A919CF"/>
    <w:rsid w:val="33AB118C"/>
    <w:rsid w:val="33AD6E86"/>
    <w:rsid w:val="33AE45BA"/>
    <w:rsid w:val="33B237B0"/>
    <w:rsid w:val="33B55911"/>
    <w:rsid w:val="33C96C6F"/>
    <w:rsid w:val="33F05A5C"/>
    <w:rsid w:val="33F346F2"/>
    <w:rsid w:val="33F70C20"/>
    <w:rsid w:val="341A79F8"/>
    <w:rsid w:val="34340101"/>
    <w:rsid w:val="34461FF1"/>
    <w:rsid w:val="3471157B"/>
    <w:rsid w:val="347A3C7D"/>
    <w:rsid w:val="348D039B"/>
    <w:rsid w:val="348F6B78"/>
    <w:rsid w:val="34961DE2"/>
    <w:rsid w:val="34C67157"/>
    <w:rsid w:val="34C866B7"/>
    <w:rsid w:val="34D12109"/>
    <w:rsid w:val="34E4444E"/>
    <w:rsid w:val="34F77004"/>
    <w:rsid w:val="35076C9E"/>
    <w:rsid w:val="35267B4B"/>
    <w:rsid w:val="3529782B"/>
    <w:rsid w:val="352C7F93"/>
    <w:rsid w:val="353D1CE7"/>
    <w:rsid w:val="354956B8"/>
    <w:rsid w:val="35520B5B"/>
    <w:rsid w:val="355E7E9A"/>
    <w:rsid w:val="357867DB"/>
    <w:rsid w:val="357D31C4"/>
    <w:rsid w:val="35802CB7"/>
    <w:rsid w:val="358E3F2F"/>
    <w:rsid w:val="35C168A2"/>
    <w:rsid w:val="35E4289F"/>
    <w:rsid w:val="35E633A5"/>
    <w:rsid w:val="36006B61"/>
    <w:rsid w:val="360C07C5"/>
    <w:rsid w:val="361F0FFB"/>
    <w:rsid w:val="36372FA9"/>
    <w:rsid w:val="363B14DE"/>
    <w:rsid w:val="36612F8F"/>
    <w:rsid w:val="36627F81"/>
    <w:rsid w:val="36632FC4"/>
    <w:rsid w:val="367B4C53"/>
    <w:rsid w:val="367F4203"/>
    <w:rsid w:val="368D3D89"/>
    <w:rsid w:val="3699774A"/>
    <w:rsid w:val="369A7658"/>
    <w:rsid w:val="36CD6303"/>
    <w:rsid w:val="36DA4E6E"/>
    <w:rsid w:val="36E80CD7"/>
    <w:rsid w:val="36F06E1A"/>
    <w:rsid w:val="36F83E6A"/>
    <w:rsid w:val="36F966FE"/>
    <w:rsid w:val="37044A93"/>
    <w:rsid w:val="370535AD"/>
    <w:rsid w:val="371444C5"/>
    <w:rsid w:val="37195DD8"/>
    <w:rsid w:val="372E4666"/>
    <w:rsid w:val="372E621C"/>
    <w:rsid w:val="37494B95"/>
    <w:rsid w:val="375364FD"/>
    <w:rsid w:val="3759770E"/>
    <w:rsid w:val="37645367"/>
    <w:rsid w:val="37804FCC"/>
    <w:rsid w:val="378D4F06"/>
    <w:rsid w:val="379265CC"/>
    <w:rsid w:val="37965619"/>
    <w:rsid w:val="37A7447E"/>
    <w:rsid w:val="37B741C4"/>
    <w:rsid w:val="37BE6008"/>
    <w:rsid w:val="37C7285E"/>
    <w:rsid w:val="37C775A7"/>
    <w:rsid w:val="37CB04C4"/>
    <w:rsid w:val="37D7081B"/>
    <w:rsid w:val="37E8035F"/>
    <w:rsid w:val="37F078B8"/>
    <w:rsid w:val="37F304DF"/>
    <w:rsid w:val="37F74647"/>
    <w:rsid w:val="37FD42B5"/>
    <w:rsid w:val="38154165"/>
    <w:rsid w:val="38306A52"/>
    <w:rsid w:val="384948CA"/>
    <w:rsid w:val="38514CB5"/>
    <w:rsid w:val="385C566A"/>
    <w:rsid w:val="38700BE0"/>
    <w:rsid w:val="38713229"/>
    <w:rsid w:val="38780300"/>
    <w:rsid w:val="38836615"/>
    <w:rsid w:val="38902ACA"/>
    <w:rsid w:val="389909D3"/>
    <w:rsid w:val="389C3E9C"/>
    <w:rsid w:val="38B72371"/>
    <w:rsid w:val="38BA35BC"/>
    <w:rsid w:val="38C73F46"/>
    <w:rsid w:val="38D56B36"/>
    <w:rsid w:val="38D84328"/>
    <w:rsid w:val="38DE43FD"/>
    <w:rsid w:val="38EB362B"/>
    <w:rsid w:val="38FB576D"/>
    <w:rsid w:val="391A0E6C"/>
    <w:rsid w:val="3920770D"/>
    <w:rsid w:val="392B56C1"/>
    <w:rsid w:val="39433CDC"/>
    <w:rsid w:val="39442CAA"/>
    <w:rsid w:val="395F7E5E"/>
    <w:rsid w:val="3966201E"/>
    <w:rsid w:val="39721EC2"/>
    <w:rsid w:val="397A0132"/>
    <w:rsid w:val="39A017A1"/>
    <w:rsid w:val="39A92D47"/>
    <w:rsid w:val="39BC202E"/>
    <w:rsid w:val="39D94EB3"/>
    <w:rsid w:val="39F34B62"/>
    <w:rsid w:val="3A037667"/>
    <w:rsid w:val="3A0F4EAA"/>
    <w:rsid w:val="3A1E6CDF"/>
    <w:rsid w:val="3A263A2F"/>
    <w:rsid w:val="3A41510F"/>
    <w:rsid w:val="3A6609B1"/>
    <w:rsid w:val="3A68288B"/>
    <w:rsid w:val="3A73717A"/>
    <w:rsid w:val="3A7B001B"/>
    <w:rsid w:val="3A7F2D00"/>
    <w:rsid w:val="3A8550DC"/>
    <w:rsid w:val="3AB1648E"/>
    <w:rsid w:val="3AB9384A"/>
    <w:rsid w:val="3AC110BE"/>
    <w:rsid w:val="3ACD5148"/>
    <w:rsid w:val="3AF2577A"/>
    <w:rsid w:val="3B00113E"/>
    <w:rsid w:val="3B095DB6"/>
    <w:rsid w:val="3B0B1EEF"/>
    <w:rsid w:val="3B105C34"/>
    <w:rsid w:val="3B2054FB"/>
    <w:rsid w:val="3B2B1DB9"/>
    <w:rsid w:val="3B356CA8"/>
    <w:rsid w:val="3B6B701A"/>
    <w:rsid w:val="3B6F34B5"/>
    <w:rsid w:val="3B736DE2"/>
    <w:rsid w:val="3B7C2AFC"/>
    <w:rsid w:val="3B7D0099"/>
    <w:rsid w:val="3BA6627B"/>
    <w:rsid w:val="3BC43BBF"/>
    <w:rsid w:val="3BC75AC5"/>
    <w:rsid w:val="3BC86B14"/>
    <w:rsid w:val="3BD20DF3"/>
    <w:rsid w:val="3BED12D4"/>
    <w:rsid w:val="3C0028D1"/>
    <w:rsid w:val="3C0167B9"/>
    <w:rsid w:val="3C183719"/>
    <w:rsid w:val="3C19196E"/>
    <w:rsid w:val="3C523F44"/>
    <w:rsid w:val="3C563786"/>
    <w:rsid w:val="3C720CE7"/>
    <w:rsid w:val="3C751450"/>
    <w:rsid w:val="3C8D5778"/>
    <w:rsid w:val="3C904524"/>
    <w:rsid w:val="3CA270D0"/>
    <w:rsid w:val="3CB10F52"/>
    <w:rsid w:val="3CBD2D66"/>
    <w:rsid w:val="3CC069E4"/>
    <w:rsid w:val="3CCE2689"/>
    <w:rsid w:val="3CDB46AE"/>
    <w:rsid w:val="3D111BCE"/>
    <w:rsid w:val="3D143FC6"/>
    <w:rsid w:val="3D1C5EF4"/>
    <w:rsid w:val="3D2B16A2"/>
    <w:rsid w:val="3D3050EC"/>
    <w:rsid w:val="3D3E5C67"/>
    <w:rsid w:val="3D4E191A"/>
    <w:rsid w:val="3D590690"/>
    <w:rsid w:val="3D5B07F8"/>
    <w:rsid w:val="3D6624FB"/>
    <w:rsid w:val="3D6858A9"/>
    <w:rsid w:val="3D6F0F11"/>
    <w:rsid w:val="3D7469E9"/>
    <w:rsid w:val="3D86456A"/>
    <w:rsid w:val="3D926A7C"/>
    <w:rsid w:val="3DB03D16"/>
    <w:rsid w:val="3DB50817"/>
    <w:rsid w:val="3DC62C30"/>
    <w:rsid w:val="3DCE7388"/>
    <w:rsid w:val="3DE63690"/>
    <w:rsid w:val="3E06280C"/>
    <w:rsid w:val="3E22456D"/>
    <w:rsid w:val="3E230425"/>
    <w:rsid w:val="3E256061"/>
    <w:rsid w:val="3E395CBC"/>
    <w:rsid w:val="3E465094"/>
    <w:rsid w:val="3E671912"/>
    <w:rsid w:val="3E6D3AC8"/>
    <w:rsid w:val="3E6D707E"/>
    <w:rsid w:val="3E766010"/>
    <w:rsid w:val="3E8706FC"/>
    <w:rsid w:val="3EA96C82"/>
    <w:rsid w:val="3EB66307"/>
    <w:rsid w:val="3EBA46F5"/>
    <w:rsid w:val="3EC72EB9"/>
    <w:rsid w:val="3EDB3840"/>
    <w:rsid w:val="3EFA194D"/>
    <w:rsid w:val="3F0920E0"/>
    <w:rsid w:val="3F0B50E1"/>
    <w:rsid w:val="3F280540"/>
    <w:rsid w:val="3F2E7C37"/>
    <w:rsid w:val="3F316E57"/>
    <w:rsid w:val="3F3C2A1D"/>
    <w:rsid w:val="3F3D1750"/>
    <w:rsid w:val="3F3D6B38"/>
    <w:rsid w:val="3F447456"/>
    <w:rsid w:val="3F4A04B8"/>
    <w:rsid w:val="3F4A3573"/>
    <w:rsid w:val="3F4E05A7"/>
    <w:rsid w:val="3F5D0804"/>
    <w:rsid w:val="3F6B10FC"/>
    <w:rsid w:val="3F802097"/>
    <w:rsid w:val="3F846B5E"/>
    <w:rsid w:val="3FA32596"/>
    <w:rsid w:val="3FA57483"/>
    <w:rsid w:val="3FD609BE"/>
    <w:rsid w:val="3FF808D1"/>
    <w:rsid w:val="3FF84220"/>
    <w:rsid w:val="40137492"/>
    <w:rsid w:val="40301229"/>
    <w:rsid w:val="40315E1A"/>
    <w:rsid w:val="40317953"/>
    <w:rsid w:val="404104FE"/>
    <w:rsid w:val="404224D3"/>
    <w:rsid w:val="404239CC"/>
    <w:rsid w:val="404B0815"/>
    <w:rsid w:val="40562A7E"/>
    <w:rsid w:val="405F5F7E"/>
    <w:rsid w:val="40651999"/>
    <w:rsid w:val="407555EE"/>
    <w:rsid w:val="407B34CA"/>
    <w:rsid w:val="40870C95"/>
    <w:rsid w:val="40933E48"/>
    <w:rsid w:val="4093411A"/>
    <w:rsid w:val="409C1BC8"/>
    <w:rsid w:val="40B52D9E"/>
    <w:rsid w:val="40B96A53"/>
    <w:rsid w:val="40DA4C12"/>
    <w:rsid w:val="40F132C5"/>
    <w:rsid w:val="41045077"/>
    <w:rsid w:val="411A3D6A"/>
    <w:rsid w:val="4126050E"/>
    <w:rsid w:val="41281DA5"/>
    <w:rsid w:val="414709A8"/>
    <w:rsid w:val="416758F7"/>
    <w:rsid w:val="41821C99"/>
    <w:rsid w:val="41A93A7C"/>
    <w:rsid w:val="41AF08C1"/>
    <w:rsid w:val="41AF3DB7"/>
    <w:rsid w:val="41B90A3C"/>
    <w:rsid w:val="41C85D08"/>
    <w:rsid w:val="41C95861"/>
    <w:rsid w:val="41CA6968"/>
    <w:rsid w:val="41CB4E24"/>
    <w:rsid w:val="41CD3E30"/>
    <w:rsid w:val="41D27EB9"/>
    <w:rsid w:val="42006014"/>
    <w:rsid w:val="420F0F04"/>
    <w:rsid w:val="42295B3C"/>
    <w:rsid w:val="423F5C77"/>
    <w:rsid w:val="42705C92"/>
    <w:rsid w:val="42750CA1"/>
    <w:rsid w:val="42782898"/>
    <w:rsid w:val="427856A7"/>
    <w:rsid w:val="428A2BBC"/>
    <w:rsid w:val="42A0626E"/>
    <w:rsid w:val="42A521B3"/>
    <w:rsid w:val="42B344A1"/>
    <w:rsid w:val="42BD2832"/>
    <w:rsid w:val="42BF729C"/>
    <w:rsid w:val="42C17A17"/>
    <w:rsid w:val="42DE51FC"/>
    <w:rsid w:val="42DF3E52"/>
    <w:rsid w:val="42FE00C6"/>
    <w:rsid w:val="43053D3A"/>
    <w:rsid w:val="43056F0C"/>
    <w:rsid w:val="43102955"/>
    <w:rsid w:val="43380B51"/>
    <w:rsid w:val="434D6741"/>
    <w:rsid w:val="43503527"/>
    <w:rsid w:val="43565163"/>
    <w:rsid w:val="43674313"/>
    <w:rsid w:val="436A3A09"/>
    <w:rsid w:val="437C7826"/>
    <w:rsid w:val="437D7442"/>
    <w:rsid w:val="43816EE6"/>
    <w:rsid w:val="43973592"/>
    <w:rsid w:val="439E1AEC"/>
    <w:rsid w:val="43B1739F"/>
    <w:rsid w:val="43B20726"/>
    <w:rsid w:val="43B54C27"/>
    <w:rsid w:val="43BD57CF"/>
    <w:rsid w:val="43C94ED0"/>
    <w:rsid w:val="43CB5942"/>
    <w:rsid w:val="43CD6D10"/>
    <w:rsid w:val="43D14C2C"/>
    <w:rsid w:val="43D20ED5"/>
    <w:rsid w:val="43D224FC"/>
    <w:rsid w:val="43E05038"/>
    <w:rsid w:val="43FD7DA4"/>
    <w:rsid w:val="440F7131"/>
    <w:rsid w:val="44112D74"/>
    <w:rsid w:val="44144885"/>
    <w:rsid w:val="44183AA5"/>
    <w:rsid w:val="44336F44"/>
    <w:rsid w:val="44366144"/>
    <w:rsid w:val="4438781F"/>
    <w:rsid w:val="443C4A75"/>
    <w:rsid w:val="443E2CEA"/>
    <w:rsid w:val="44432444"/>
    <w:rsid w:val="44692AD8"/>
    <w:rsid w:val="44746D15"/>
    <w:rsid w:val="44941037"/>
    <w:rsid w:val="44942431"/>
    <w:rsid w:val="44A2655D"/>
    <w:rsid w:val="44A45FF5"/>
    <w:rsid w:val="44AC5CFF"/>
    <w:rsid w:val="44BD13CD"/>
    <w:rsid w:val="44C32021"/>
    <w:rsid w:val="44D730B8"/>
    <w:rsid w:val="44FF0F8D"/>
    <w:rsid w:val="45110554"/>
    <w:rsid w:val="45110EAE"/>
    <w:rsid w:val="45171C23"/>
    <w:rsid w:val="452657D2"/>
    <w:rsid w:val="452B69CE"/>
    <w:rsid w:val="452C3665"/>
    <w:rsid w:val="452C6E39"/>
    <w:rsid w:val="453B60FA"/>
    <w:rsid w:val="45460DC5"/>
    <w:rsid w:val="45543F17"/>
    <w:rsid w:val="45601C27"/>
    <w:rsid w:val="45605B2E"/>
    <w:rsid w:val="45615876"/>
    <w:rsid w:val="456A235F"/>
    <w:rsid w:val="456C4EE8"/>
    <w:rsid w:val="458367F7"/>
    <w:rsid w:val="458C3F2D"/>
    <w:rsid w:val="45B43C14"/>
    <w:rsid w:val="45C527A4"/>
    <w:rsid w:val="45CD1DFA"/>
    <w:rsid w:val="45D51A50"/>
    <w:rsid w:val="45E52740"/>
    <w:rsid w:val="460C4CC3"/>
    <w:rsid w:val="46153C5F"/>
    <w:rsid w:val="46275A25"/>
    <w:rsid w:val="4648388B"/>
    <w:rsid w:val="46561DF1"/>
    <w:rsid w:val="46577EE7"/>
    <w:rsid w:val="4665539F"/>
    <w:rsid w:val="467049BC"/>
    <w:rsid w:val="46770A0C"/>
    <w:rsid w:val="4677374C"/>
    <w:rsid w:val="4680734E"/>
    <w:rsid w:val="468F1A7D"/>
    <w:rsid w:val="4693236E"/>
    <w:rsid w:val="46982CBD"/>
    <w:rsid w:val="46BB4748"/>
    <w:rsid w:val="46BD75A4"/>
    <w:rsid w:val="46CD1949"/>
    <w:rsid w:val="46E275E4"/>
    <w:rsid w:val="46EE5BEF"/>
    <w:rsid w:val="46EF2C3A"/>
    <w:rsid w:val="47032D2E"/>
    <w:rsid w:val="470F26DA"/>
    <w:rsid w:val="471B6D9B"/>
    <w:rsid w:val="471D7911"/>
    <w:rsid w:val="472F49DC"/>
    <w:rsid w:val="47326D0E"/>
    <w:rsid w:val="4740261E"/>
    <w:rsid w:val="47424FE5"/>
    <w:rsid w:val="47443E1D"/>
    <w:rsid w:val="47532CFC"/>
    <w:rsid w:val="47533EFA"/>
    <w:rsid w:val="47536E3A"/>
    <w:rsid w:val="47544FC8"/>
    <w:rsid w:val="4766676C"/>
    <w:rsid w:val="47684204"/>
    <w:rsid w:val="47710E00"/>
    <w:rsid w:val="477E3CFD"/>
    <w:rsid w:val="477F31F0"/>
    <w:rsid w:val="47817365"/>
    <w:rsid w:val="47962271"/>
    <w:rsid w:val="479E4C1D"/>
    <w:rsid w:val="479F3C65"/>
    <w:rsid w:val="47B2572C"/>
    <w:rsid w:val="47CA6C82"/>
    <w:rsid w:val="47FB463F"/>
    <w:rsid w:val="480A6585"/>
    <w:rsid w:val="481E6ABE"/>
    <w:rsid w:val="483336F4"/>
    <w:rsid w:val="48414BC6"/>
    <w:rsid w:val="48460267"/>
    <w:rsid w:val="4857005C"/>
    <w:rsid w:val="4869474A"/>
    <w:rsid w:val="486F0530"/>
    <w:rsid w:val="489C61B5"/>
    <w:rsid w:val="48BB540D"/>
    <w:rsid w:val="48BC7092"/>
    <w:rsid w:val="48C00788"/>
    <w:rsid w:val="48C7316D"/>
    <w:rsid w:val="48C90396"/>
    <w:rsid w:val="48CD5293"/>
    <w:rsid w:val="48D5343A"/>
    <w:rsid w:val="48F53FC6"/>
    <w:rsid w:val="48F95344"/>
    <w:rsid w:val="49024A29"/>
    <w:rsid w:val="49050438"/>
    <w:rsid w:val="49076107"/>
    <w:rsid w:val="491E7109"/>
    <w:rsid w:val="49223C3E"/>
    <w:rsid w:val="4946278F"/>
    <w:rsid w:val="494633FB"/>
    <w:rsid w:val="49505357"/>
    <w:rsid w:val="497C761C"/>
    <w:rsid w:val="497F4B20"/>
    <w:rsid w:val="49817356"/>
    <w:rsid w:val="498F02D3"/>
    <w:rsid w:val="499A127A"/>
    <w:rsid w:val="49A06713"/>
    <w:rsid w:val="49A107A1"/>
    <w:rsid w:val="49A2268A"/>
    <w:rsid w:val="49A73B44"/>
    <w:rsid w:val="49B420BB"/>
    <w:rsid w:val="49B57AC6"/>
    <w:rsid w:val="49D30C55"/>
    <w:rsid w:val="49DF1B11"/>
    <w:rsid w:val="49FA6E96"/>
    <w:rsid w:val="49FE7764"/>
    <w:rsid w:val="4A0D4AC0"/>
    <w:rsid w:val="4A1E08C7"/>
    <w:rsid w:val="4A394359"/>
    <w:rsid w:val="4A52695C"/>
    <w:rsid w:val="4A600F2B"/>
    <w:rsid w:val="4A686DE3"/>
    <w:rsid w:val="4A6E4D89"/>
    <w:rsid w:val="4A7B798C"/>
    <w:rsid w:val="4A876C89"/>
    <w:rsid w:val="4AAC017A"/>
    <w:rsid w:val="4AC14B4E"/>
    <w:rsid w:val="4ACE4186"/>
    <w:rsid w:val="4AE96D32"/>
    <w:rsid w:val="4AED0047"/>
    <w:rsid w:val="4AEE6672"/>
    <w:rsid w:val="4AF66646"/>
    <w:rsid w:val="4B190A0E"/>
    <w:rsid w:val="4B33652D"/>
    <w:rsid w:val="4B5E795E"/>
    <w:rsid w:val="4B612AAA"/>
    <w:rsid w:val="4B774EA0"/>
    <w:rsid w:val="4B813408"/>
    <w:rsid w:val="4B9326BE"/>
    <w:rsid w:val="4B940A9B"/>
    <w:rsid w:val="4BB03DAE"/>
    <w:rsid w:val="4BC47F84"/>
    <w:rsid w:val="4BD01AA4"/>
    <w:rsid w:val="4BD103F0"/>
    <w:rsid w:val="4BD5183D"/>
    <w:rsid w:val="4BE91302"/>
    <w:rsid w:val="4C070D17"/>
    <w:rsid w:val="4C1E6CBF"/>
    <w:rsid w:val="4C33437C"/>
    <w:rsid w:val="4C460B59"/>
    <w:rsid w:val="4C46572A"/>
    <w:rsid w:val="4C475D76"/>
    <w:rsid w:val="4C553406"/>
    <w:rsid w:val="4C7025AB"/>
    <w:rsid w:val="4C767FEB"/>
    <w:rsid w:val="4C8641A9"/>
    <w:rsid w:val="4CAC2B9D"/>
    <w:rsid w:val="4CB51872"/>
    <w:rsid w:val="4CB7090D"/>
    <w:rsid w:val="4CBD23D0"/>
    <w:rsid w:val="4CEA4BCB"/>
    <w:rsid w:val="4D0E6D31"/>
    <w:rsid w:val="4D1F3293"/>
    <w:rsid w:val="4D3225E5"/>
    <w:rsid w:val="4D3C3CC3"/>
    <w:rsid w:val="4D507056"/>
    <w:rsid w:val="4D527D27"/>
    <w:rsid w:val="4D573BFD"/>
    <w:rsid w:val="4D6178C9"/>
    <w:rsid w:val="4D6F799C"/>
    <w:rsid w:val="4D90164C"/>
    <w:rsid w:val="4DA0438B"/>
    <w:rsid w:val="4DB8105B"/>
    <w:rsid w:val="4DC36B1D"/>
    <w:rsid w:val="4DCB4FB5"/>
    <w:rsid w:val="4E2808A9"/>
    <w:rsid w:val="4E2912EE"/>
    <w:rsid w:val="4E3144AC"/>
    <w:rsid w:val="4E3A69DC"/>
    <w:rsid w:val="4E3C04BC"/>
    <w:rsid w:val="4E4D6059"/>
    <w:rsid w:val="4E5A7B66"/>
    <w:rsid w:val="4E6200A6"/>
    <w:rsid w:val="4E6647BF"/>
    <w:rsid w:val="4E6A6265"/>
    <w:rsid w:val="4E8B59A3"/>
    <w:rsid w:val="4E9568A0"/>
    <w:rsid w:val="4EA057E8"/>
    <w:rsid w:val="4EAE67FA"/>
    <w:rsid w:val="4EB2613E"/>
    <w:rsid w:val="4ECE5432"/>
    <w:rsid w:val="4ED517C6"/>
    <w:rsid w:val="4EE64DD2"/>
    <w:rsid w:val="4EFC7EFD"/>
    <w:rsid w:val="4F130D68"/>
    <w:rsid w:val="4F4028C5"/>
    <w:rsid w:val="4F43061A"/>
    <w:rsid w:val="4F6C777F"/>
    <w:rsid w:val="4F725534"/>
    <w:rsid w:val="4F8019DE"/>
    <w:rsid w:val="4F9A16E3"/>
    <w:rsid w:val="4FAE00DF"/>
    <w:rsid w:val="4FAE3A45"/>
    <w:rsid w:val="4FB24928"/>
    <w:rsid w:val="4FDD6D43"/>
    <w:rsid w:val="4FE334A9"/>
    <w:rsid w:val="4FF462D4"/>
    <w:rsid w:val="50010626"/>
    <w:rsid w:val="501F2284"/>
    <w:rsid w:val="50262146"/>
    <w:rsid w:val="503048B1"/>
    <w:rsid w:val="504C6E92"/>
    <w:rsid w:val="5081700A"/>
    <w:rsid w:val="508A50EC"/>
    <w:rsid w:val="508B0DF9"/>
    <w:rsid w:val="508C3348"/>
    <w:rsid w:val="509E1BE7"/>
    <w:rsid w:val="50A7238D"/>
    <w:rsid w:val="50AF69DD"/>
    <w:rsid w:val="50E04C26"/>
    <w:rsid w:val="50E75A03"/>
    <w:rsid w:val="50EC73F5"/>
    <w:rsid w:val="50FB34DC"/>
    <w:rsid w:val="511A2406"/>
    <w:rsid w:val="51334EC9"/>
    <w:rsid w:val="51663CBE"/>
    <w:rsid w:val="516E11F1"/>
    <w:rsid w:val="518A6642"/>
    <w:rsid w:val="51951ACF"/>
    <w:rsid w:val="519E7648"/>
    <w:rsid w:val="51AC47A9"/>
    <w:rsid w:val="51B16E63"/>
    <w:rsid w:val="51B37059"/>
    <w:rsid w:val="51C3639D"/>
    <w:rsid w:val="51D232BB"/>
    <w:rsid w:val="51E25BBA"/>
    <w:rsid w:val="51E750F0"/>
    <w:rsid w:val="51FF0C96"/>
    <w:rsid w:val="520E7A03"/>
    <w:rsid w:val="5221179E"/>
    <w:rsid w:val="52472AA4"/>
    <w:rsid w:val="524C21E1"/>
    <w:rsid w:val="524D6741"/>
    <w:rsid w:val="524E2F21"/>
    <w:rsid w:val="526920FB"/>
    <w:rsid w:val="526A291B"/>
    <w:rsid w:val="52764436"/>
    <w:rsid w:val="528C44E1"/>
    <w:rsid w:val="529B1E1D"/>
    <w:rsid w:val="52B94BBE"/>
    <w:rsid w:val="52BA40C5"/>
    <w:rsid w:val="52C60E37"/>
    <w:rsid w:val="52C73F97"/>
    <w:rsid w:val="52D31E7B"/>
    <w:rsid w:val="52F22729"/>
    <w:rsid w:val="52F2722D"/>
    <w:rsid w:val="530868A8"/>
    <w:rsid w:val="531446CE"/>
    <w:rsid w:val="53302152"/>
    <w:rsid w:val="53312314"/>
    <w:rsid w:val="53381EAE"/>
    <w:rsid w:val="534E7FFB"/>
    <w:rsid w:val="53561742"/>
    <w:rsid w:val="535F0864"/>
    <w:rsid w:val="536A29FF"/>
    <w:rsid w:val="53824B8A"/>
    <w:rsid w:val="538D4DB9"/>
    <w:rsid w:val="53AE0ED9"/>
    <w:rsid w:val="53B65CC1"/>
    <w:rsid w:val="53C60A5E"/>
    <w:rsid w:val="53DC1606"/>
    <w:rsid w:val="53E75E34"/>
    <w:rsid w:val="53F6766F"/>
    <w:rsid w:val="53F87EAA"/>
    <w:rsid w:val="541843EE"/>
    <w:rsid w:val="541A40C7"/>
    <w:rsid w:val="541F7131"/>
    <w:rsid w:val="543B3E96"/>
    <w:rsid w:val="544F1B6B"/>
    <w:rsid w:val="545040E8"/>
    <w:rsid w:val="54775F2A"/>
    <w:rsid w:val="54885060"/>
    <w:rsid w:val="548F31CB"/>
    <w:rsid w:val="54B6096A"/>
    <w:rsid w:val="54CC74E7"/>
    <w:rsid w:val="54D00985"/>
    <w:rsid w:val="54F2324C"/>
    <w:rsid w:val="54FD24B6"/>
    <w:rsid w:val="550D2022"/>
    <w:rsid w:val="550D5CEF"/>
    <w:rsid w:val="551F1109"/>
    <w:rsid w:val="5545401B"/>
    <w:rsid w:val="554853EC"/>
    <w:rsid w:val="5555602D"/>
    <w:rsid w:val="556D24C0"/>
    <w:rsid w:val="557B3927"/>
    <w:rsid w:val="557C4142"/>
    <w:rsid w:val="5582697C"/>
    <w:rsid w:val="55835225"/>
    <w:rsid w:val="55977900"/>
    <w:rsid w:val="559E6CCE"/>
    <w:rsid w:val="55AE2B53"/>
    <w:rsid w:val="55B2094B"/>
    <w:rsid w:val="55B5661A"/>
    <w:rsid w:val="55BC0336"/>
    <w:rsid w:val="55D42D5F"/>
    <w:rsid w:val="55F33ED9"/>
    <w:rsid w:val="56013AB0"/>
    <w:rsid w:val="564E3596"/>
    <w:rsid w:val="565C782F"/>
    <w:rsid w:val="565D2726"/>
    <w:rsid w:val="566267FA"/>
    <w:rsid w:val="566D1C3C"/>
    <w:rsid w:val="56717F64"/>
    <w:rsid w:val="567E40A8"/>
    <w:rsid w:val="56994714"/>
    <w:rsid w:val="569D7BEA"/>
    <w:rsid w:val="56BB2F8A"/>
    <w:rsid w:val="56D418D5"/>
    <w:rsid w:val="56E63466"/>
    <w:rsid w:val="56E874E8"/>
    <w:rsid w:val="56EB07E7"/>
    <w:rsid w:val="56F107A9"/>
    <w:rsid w:val="573C0FEC"/>
    <w:rsid w:val="574D31F6"/>
    <w:rsid w:val="575C12AC"/>
    <w:rsid w:val="57657085"/>
    <w:rsid w:val="576C6FCB"/>
    <w:rsid w:val="577F6860"/>
    <w:rsid w:val="57807749"/>
    <w:rsid w:val="57817B65"/>
    <w:rsid w:val="578C7B5A"/>
    <w:rsid w:val="579605C0"/>
    <w:rsid w:val="57A659B4"/>
    <w:rsid w:val="57AB54F8"/>
    <w:rsid w:val="57AB6D0D"/>
    <w:rsid w:val="57CE2BD3"/>
    <w:rsid w:val="58294945"/>
    <w:rsid w:val="582B3CEF"/>
    <w:rsid w:val="582C4F54"/>
    <w:rsid w:val="58307B56"/>
    <w:rsid w:val="583A3DFF"/>
    <w:rsid w:val="583E2F73"/>
    <w:rsid w:val="586E6EAF"/>
    <w:rsid w:val="589C2652"/>
    <w:rsid w:val="58A12C4C"/>
    <w:rsid w:val="58A244D9"/>
    <w:rsid w:val="58B52860"/>
    <w:rsid w:val="58CD2971"/>
    <w:rsid w:val="58D05BEC"/>
    <w:rsid w:val="58DC5B9C"/>
    <w:rsid w:val="58F502ED"/>
    <w:rsid w:val="5918717E"/>
    <w:rsid w:val="59247778"/>
    <w:rsid w:val="59384501"/>
    <w:rsid w:val="59416F34"/>
    <w:rsid w:val="59450E94"/>
    <w:rsid w:val="59523A61"/>
    <w:rsid w:val="59571DB7"/>
    <w:rsid w:val="59641E1E"/>
    <w:rsid w:val="5967465E"/>
    <w:rsid w:val="597915EE"/>
    <w:rsid w:val="59836379"/>
    <w:rsid w:val="59B9582B"/>
    <w:rsid w:val="59D13F2C"/>
    <w:rsid w:val="59D43B77"/>
    <w:rsid w:val="59DF7526"/>
    <w:rsid w:val="5A0748F0"/>
    <w:rsid w:val="5A121089"/>
    <w:rsid w:val="5A253A83"/>
    <w:rsid w:val="5A27297F"/>
    <w:rsid w:val="5A577D33"/>
    <w:rsid w:val="5A6F0E88"/>
    <w:rsid w:val="5A8933C1"/>
    <w:rsid w:val="5AA21C86"/>
    <w:rsid w:val="5AA6423E"/>
    <w:rsid w:val="5AA766BF"/>
    <w:rsid w:val="5AC86F17"/>
    <w:rsid w:val="5ACD3062"/>
    <w:rsid w:val="5AD34DFD"/>
    <w:rsid w:val="5AD550C3"/>
    <w:rsid w:val="5ADC7F22"/>
    <w:rsid w:val="5AF07144"/>
    <w:rsid w:val="5B062FCF"/>
    <w:rsid w:val="5B146782"/>
    <w:rsid w:val="5B173DA2"/>
    <w:rsid w:val="5B25636F"/>
    <w:rsid w:val="5B2A27F3"/>
    <w:rsid w:val="5B3C213C"/>
    <w:rsid w:val="5B4E41F4"/>
    <w:rsid w:val="5B685B0E"/>
    <w:rsid w:val="5B7B5E78"/>
    <w:rsid w:val="5B7F7238"/>
    <w:rsid w:val="5B833EC6"/>
    <w:rsid w:val="5B8E42D0"/>
    <w:rsid w:val="5B9A7FA0"/>
    <w:rsid w:val="5B9D6B7A"/>
    <w:rsid w:val="5BB855F7"/>
    <w:rsid w:val="5BBD4E0B"/>
    <w:rsid w:val="5BC43F07"/>
    <w:rsid w:val="5BC7647E"/>
    <w:rsid w:val="5BC965D0"/>
    <w:rsid w:val="5BCF2140"/>
    <w:rsid w:val="5BDC7F7B"/>
    <w:rsid w:val="5BEF6E5D"/>
    <w:rsid w:val="5BF53B2F"/>
    <w:rsid w:val="5BFC032F"/>
    <w:rsid w:val="5C037E37"/>
    <w:rsid w:val="5C05578A"/>
    <w:rsid w:val="5C0A55D4"/>
    <w:rsid w:val="5C1D349D"/>
    <w:rsid w:val="5C20751B"/>
    <w:rsid w:val="5C3365FE"/>
    <w:rsid w:val="5C3B2C4A"/>
    <w:rsid w:val="5C3B6FAA"/>
    <w:rsid w:val="5C4900C1"/>
    <w:rsid w:val="5C4A313E"/>
    <w:rsid w:val="5C500D61"/>
    <w:rsid w:val="5C532898"/>
    <w:rsid w:val="5C582CFF"/>
    <w:rsid w:val="5C5C6648"/>
    <w:rsid w:val="5C6E0945"/>
    <w:rsid w:val="5C6F3CCC"/>
    <w:rsid w:val="5C974AC6"/>
    <w:rsid w:val="5CA672E9"/>
    <w:rsid w:val="5CAC76DF"/>
    <w:rsid w:val="5CAF4B0A"/>
    <w:rsid w:val="5CB527BD"/>
    <w:rsid w:val="5CBA2CA0"/>
    <w:rsid w:val="5CC87F66"/>
    <w:rsid w:val="5CCF6052"/>
    <w:rsid w:val="5CE32DEC"/>
    <w:rsid w:val="5CEC3370"/>
    <w:rsid w:val="5CF37DB8"/>
    <w:rsid w:val="5D0B3F5A"/>
    <w:rsid w:val="5D1A0ADE"/>
    <w:rsid w:val="5D331819"/>
    <w:rsid w:val="5D395CAD"/>
    <w:rsid w:val="5D39763C"/>
    <w:rsid w:val="5D3E19FF"/>
    <w:rsid w:val="5D49125C"/>
    <w:rsid w:val="5D491B2D"/>
    <w:rsid w:val="5D4C4BCC"/>
    <w:rsid w:val="5D616139"/>
    <w:rsid w:val="5D6633F8"/>
    <w:rsid w:val="5D8A7D1B"/>
    <w:rsid w:val="5D917346"/>
    <w:rsid w:val="5D9C34AE"/>
    <w:rsid w:val="5DA37E26"/>
    <w:rsid w:val="5DA557F4"/>
    <w:rsid w:val="5DAD5F55"/>
    <w:rsid w:val="5DB77E0A"/>
    <w:rsid w:val="5DC05BF0"/>
    <w:rsid w:val="5DCB364E"/>
    <w:rsid w:val="5DD20904"/>
    <w:rsid w:val="5DE41D82"/>
    <w:rsid w:val="5DE5036A"/>
    <w:rsid w:val="5DF315D1"/>
    <w:rsid w:val="5DFC67F3"/>
    <w:rsid w:val="5E0C72F9"/>
    <w:rsid w:val="5E325E78"/>
    <w:rsid w:val="5E561C50"/>
    <w:rsid w:val="5E563CC7"/>
    <w:rsid w:val="5E613264"/>
    <w:rsid w:val="5E677F2A"/>
    <w:rsid w:val="5E752628"/>
    <w:rsid w:val="5EA11E46"/>
    <w:rsid w:val="5EA749EF"/>
    <w:rsid w:val="5EAA1B62"/>
    <w:rsid w:val="5EAE1F51"/>
    <w:rsid w:val="5EB5744E"/>
    <w:rsid w:val="5EC8676B"/>
    <w:rsid w:val="5ECE1853"/>
    <w:rsid w:val="5EDF4BD8"/>
    <w:rsid w:val="5EFA21D7"/>
    <w:rsid w:val="5F0333A0"/>
    <w:rsid w:val="5F0D23E4"/>
    <w:rsid w:val="5F137A01"/>
    <w:rsid w:val="5F2A4D9F"/>
    <w:rsid w:val="5F3B3904"/>
    <w:rsid w:val="5F465856"/>
    <w:rsid w:val="5F5B681E"/>
    <w:rsid w:val="5F5E6875"/>
    <w:rsid w:val="5F602E90"/>
    <w:rsid w:val="5F695AFD"/>
    <w:rsid w:val="5F7538D7"/>
    <w:rsid w:val="5F8B156E"/>
    <w:rsid w:val="5F9B36F3"/>
    <w:rsid w:val="5F9E02F6"/>
    <w:rsid w:val="5FAC543D"/>
    <w:rsid w:val="5FB329FE"/>
    <w:rsid w:val="5FDD33E2"/>
    <w:rsid w:val="5FF90548"/>
    <w:rsid w:val="5FF97446"/>
    <w:rsid w:val="60232A2A"/>
    <w:rsid w:val="602D0B2A"/>
    <w:rsid w:val="603473F1"/>
    <w:rsid w:val="604E4D9F"/>
    <w:rsid w:val="60670967"/>
    <w:rsid w:val="6068710A"/>
    <w:rsid w:val="607029EC"/>
    <w:rsid w:val="60716C0E"/>
    <w:rsid w:val="609A7E74"/>
    <w:rsid w:val="60A36DFF"/>
    <w:rsid w:val="60A748B5"/>
    <w:rsid w:val="60C634A2"/>
    <w:rsid w:val="60D8067A"/>
    <w:rsid w:val="60E11127"/>
    <w:rsid w:val="60E13211"/>
    <w:rsid w:val="60E63CD5"/>
    <w:rsid w:val="60E72175"/>
    <w:rsid w:val="60E806AF"/>
    <w:rsid w:val="60EE6BC4"/>
    <w:rsid w:val="611A7AB0"/>
    <w:rsid w:val="611C7C82"/>
    <w:rsid w:val="612A3193"/>
    <w:rsid w:val="613439C3"/>
    <w:rsid w:val="61413DEE"/>
    <w:rsid w:val="61583F5C"/>
    <w:rsid w:val="615E0475"/>
    <w:rsid w:val="615F2FEC"/>
    <w:rsid w:val="616B2E3E"/>
    <w:rsid w:val="6171354E"/>
    <w:rsid w:val="617972F1"/>
    <w:rsid w:val="617D17D7"/>
    <w:rsid w:val="61864DF3"/>
    <w:rsid w:val="61A54700"/>
    <w:rsid w:val="61AD3DFE"/>
    <w:rsid w:val="61DB500D"/>
    <w:rsid w:val="61EF4D03"/>
    <w:rsid w:val="6200064D"/>
    <w:rsid w:val="620D3ADB"/>
    <w:rsid w:val="621F0013"/>
    <w:rsid w:val="623570C1"/>
    <w:rsid w:val="624B05B8"/>
    <w:rsid w:val="624F26CA"/>
    <w:rsid w:val="62541C26"/>
    <w:rsid w:val="62580F1E"/>
    <w:rsid w:val="625E0BFF"/>
    <w:rsid w:val="626061CA"/>
    <w:rsid w:val="62683C51"/>
    <w:rsid w:val="62791791"/>
    <w:rsid w:val="628A4A7A"/>
    <w:rsid w:val="628F6073"/>
    <w:rsid w:val="62921337"/>
    <w:rsid w:val="62AE08E4"/>
    <w:rsid w:val="62D51377"/>
    <w:rsid w:val="62D624F3"/>
    <w:rsid w:val="62DB3681"/>
    <w:rsid w:val="63071F1B"/>
    <w:rsid w:val="6321271B"/>
    <w:rsid w:val="632176A8"/>
    <w:rsid w:val="632475FE"/>
    <w:rsid w:val="63345D0B"/>
    <w:rsid w:val="633B330A"/>
    <w:rsid w:val="63856042"/>
    <w:rsid w:val="638A7EF3"/>
    <w:rsid w:val="63AE6BFF"/>
    <w:rsid w:val="63B27C57"/>
    <w:rsid w:val="63C30507"/>
    <w:rsid w:val="63CF7713"/>
    <w:rsid w:val="63D369EB"/>
    <w:rsid w:val="63DD7603"/>
    <w:rsid w:val="63E22E78"/>
    <w:rsid w:val="63F23C70"/>
    <w:rsid w:val="64056DE0"/>
    <w:rsid w:val="641473D2"/>
    <w:rsid w:val="641D3EC9"/>
    <w:rsid w:val="641E45FD"/>
    <w:rsid w:val="642200A3"/>
    <w:rsid w:val="64357AF9"/>
    <w:rsid w:val="64576516"/>
    <w:rsid w:val="648F28A2"/>
    <w:rsid w:val="649A3538"/>
    <w:rsid w:val="64A51BC0"/>
    <w:rsid w:val="64A81873"/>
    <w:rsid w:val="64D54486"/>
    <w:rsid w:val="64DB4A60"/>
    <w:rsid w:val="64DE0475"/>
    <w:rsid w:val="64E302A7"/>
    <w:rsid w:val="64F3340A"/>
    <w:rsid w:val="64F628F4"/>
    <w:rsid w:val="650B33FF"/>
    <w:rsid w:val="650C32BA"/>
    <w:rsid w:val="650E7586"/>
    <w:rsid w:val="65102B8B"/>
    <w:rsid w:val="65113DC5"/>
    <w:rsid w:val="65146E83"/>
    <w:rsid w:val="65163C25"/>
    <w:rsid w:val="651E0249"/>
    <w:rsid w:val="651F4268"/>
    <w:rsid w:val="65236888"/>
    <w:rsid w:val="65264998"/>
    <w:rsid w:val="65294873"/>
    <w:rsid w:val="652F3A79"/>
    <w:rsid w:val="654154C8"/>
    <w:rsid w:val="655B09A0"/>
    <w:rsid w:val="656A4994"/>
    <w:rsid w:val="656B2497"/>
    <w:rsid w:val="656C459E"/>
    <w:rsid w:val="657F0D8A"/>
    <w:rsid w:val="65852E01"/>
    <w:rsid w:val="65D5179B"/>
    <w:rsid w:val="65F60391"/>
    <w:rsid w:val="65FB1FE6"/>
    <w:rsid w:val="6622162D"/>
    <w:rsid w:val="662849E9"/>
    <w:rsid w:val="662A33FA"/>
    <w:rsid w:val="66365CBF"/>
    <w:rsid w:val="663F0D35"/>
    <w:rsid w:val="66490754"/>
    <w:rsid w:val="66883A5A"/>
    <w:rsid w:val="668D0D01"/>
    <w:rsid w:val="669A4E22"/>
    <w:rsid w:val="66A10FF4"/>
    <w:rsid w:val="66AD78F1"/>
    <w:rsid w:val="66BE26BC"/>
    <w:rsid w:val="66C60FD2"/>
    <w:rsid w:val="66E251F0"/>
    <w:rsid w:val="66EE75CC"/>
    <w:rsid w:val="66F021D2"/>
    <w:rsid w:val="66FF16B1"/>
    <w:rsid w:val="670C6A33"/>
    <w:rsid w:val="670F2534"/>
    <w:rsid w:val="670F3101"/>
    <w:rsid w:val="67583E44"/>
    <w:rsid w:val="675F0F75"/>
    <w:rsid w:val="67645AA0"/>
    <w:rsid w:val="677249CF"/>
    <w:rsid w:val="677266A0"/>
    <w:rsid w:val="678B4C72"/>
    <w:rsid w:val="679D098F"/>
    <w:rsid w:val="67AB5A2B"/>
    <w:rsid w:val="67F329A2"/>
    <w:rsid w:val="67F56047"/>
    <w:rsid w:val="680913BC"/>
    <w:rsid w:val="68225A7C"/>
    <w:rsid w:val="68324CC7"/>
    <w:rsid w:val="6844594B"/>
    <w:rsid w:val="68452552"/>
    <w:rsid w:val="684C28A1"/>
    <w:rsid w:val="6862080B"/>
    <w:rsid w:val="686C0D3B"/>
    <w:rsid w:val="686E507B"/>
    <w:rsid w:val="687F1B3E"/>
    <w:rsid w:val="688210D7"/>
    <w:rsid w:val="689216BB"/>
    <w:rsid w:val="68922A8C"/>
    <w:rsid w:val="68944F91"/>
    <w:rsid w:val="689A5E78"/>
    <w:rsid w:val="689A7C20"/>
    <w:rsid w:val="689F59BA"/>
    <w:rsid w:val="68A142A7"/>
    <w:rsid w:val="68A4016A"/>
    <w:rsid w:val="68AC2044"/>
    <w:rsid w:val="68B6530C"/>
    <w:rsid w:val="68B96BE1"/>
    <w:rsid w:val="68C072DF"/>
    <w:rsid w:val="68C54885"/>
    <w:rsid w:val="68C947B7"/>
    <w:rsid w:val="68D164C9"/>
    <w:rsid w:val="68E523C2"/>
    <w:rsid w:val="68F02A69"/>
    <w:rsid w:val="68F055CC"/>
    <w:rsid w:val="68F179A2"/>
    <w:rsid w:val="68F3648A"/>
    <w:rsid w:val="69135B90"/>
    <w:rsid w:val="69346A8B"/>
    <w:rsid w:val="693D5216"/>
    <w:rsid w:val="69465962"/>
    <w:rsid w:val="695034A9"/>
    <w:rsid w:val="697F0B9B"/>
    <w:rsid w:val="699B3E33"/>
    <w:rsid w:val="699C1490"/>
    <w:rsid w:val="699D5A28"/>
    <w:rsid w:val="69A534BC"/>
    <w:rsid w:val="69AD766E"/>
    <w:rsid w:val="69B92C0D"/>
    <w:rsid w:val="69CF2ACA"/>
    <w:rsid w:val="69D21668"/>
    <w:rsid w:val="69D76757"/>
    <w:rsid w:val="69D82F1F"/>
    <w:rsid w:val="69E77CB8"/>
    <w:rsid w:val="69F84E5A"/>
    <w:rsid w:val="69FD4D63"/>
    <w:rsid w:val="6A0D00E1"/>
    <w:rsid w:val="6A2E1B5D"/>
    <w:rsid w:val="6A34315C"/>
    <w:rsid w:val="6A5073C0"/>
    <w:rsid w:val="6A543728"/>
    <w:rsid w:val="6A54464E"/>
    <w:rsid w:val="6A686311"/>
    <w:rsid w:val="6A686AD8"/>
    <w:rsid w:val="6A787A51"/>
    <w:rsid w:val="6A7A01EE"/>
    <w:rsid w:val="6A841E8A"/>
    <w:rsid w:val="6A8B33C7"/>
    <w:rsid w:val="6A8D1B90"/>
    <w:rsid w:val="6A8E7821"/>
    <w:rsid w:val="6A9A0B6C"/>
    <w:rsid w:val="6A9E1CA0"/>
    <w:rsid w:val="6A9F0222"/>
    <w:rsid w:val="6AB104C2"/>
    <w:rsid w:val="6AC053F4"/>
    <w:rsid w:val="6ADF123D"/>
    <w:rsid w:val="6B152F3E"/>
    <w:rsid w:val="6B242ED4"/>
    <w:rsid w:val="6B477C7D"/>
    <w:rsid w:val="6B4971A0"/>
    <w:rsid w:val="6B4D4A51"/>
    <w:rsid w:val="6B5148B8"/>
    <w:rsid w:val="6B5C10A7"/>
    <w:rsid w:val="6B5D5519"/>
    <w:rsid w:val="6B5E3183"/>
    <w:rsid w:val="6B780999"/>
    <w:rsid w:val="6B7A0500"/>
    <w:rsid w:val="6B7F1EDB"/>
    <w:rsid w:val="6B942DC6"/>
    <w:rsid w:val="6BB45E06"/>
    <w:rsid w:val="6BB77983"/>
    <w:rsid w:val="6BDC5FB3"/>
    <w:rsid w:val="6BE574B5"/>
    <w:rsid w:val="6BED166A"/>
    <w:rsid w:val="6BEF1E5A"/>
    <w:rsid w:val="6BFD4D23"/>
    <w:rsid w:val="6C0C6AAD"/>
    <w:rsid w:val="6C0D0BDB"/>
    <w:rsid w:val="6C1E2148"/>
    <w:rsid w:val="6C1F5F28"/>
    <w:rsid w:val="6C53646F"/>
    <w:rsid w:val="6C7D1D7C"/>
    <w:rsid w:val="6C904166"/>
    <w:rsid w:val="6C957FBD"/>
    <w:rsid w:val="6CC44E42"/>
    <w:rsid w:val="6CD33C2C"/>
    <w:rsid w:val="6CDD4ED4"/>
    <w:rsid w:val="6CFB0860"/>
    <w:rsid w:val="6D062891"/>
    <w:rsid w:val="6D08317B"/>
    <w:rsid w:val="6D2779FD"/>
    <w:rsid w:val="6D286574"/>
    <w:rsid w:val="6D2C0113"/>
    <w:rsid w:val="6D4A5E5A"/>
    <w:rsid w:val="6D660530"/>
    <w:rsid w:val="6D705C4B"/>
    <w:rsid w:val="6D7904B8"/>
    <w:rsid w:val="6D812A44"/>
    <w:rsid w:val="6D847C0D"/>
    <w:rsid w:val="6DAC543F"/>
    <w:rsid w:val="6DD72A3C"/>
    <w:rsid w:val="6DDB6AD4"/>
    <w:rsid w:val="6DE23D10"/>
    <w:rsid w:val="6DE7639C"/>
    <w:rsid w:val="6DEE271C"/>
    <w:rsid w:val="6DF56C91"/>
    <w:rsid w:val="6DF60A3D"/>
    <w:rsid w:val="6E054AC1"/>
    <w:rsid w:val="6E0A1EA9"/>
    <w:rsid w:val="6E1F0DF7"/>
    <w:rsid w:val="6E243956"/>
    <w:rsid w:val="6E2F3C11"/>
    <w:rsid w:val="6E39114C"/>
    <w:rsid w:val="6E44780F"/>
    <w:rsid w:val="6E6271F4"/>
    <w:rsid w:val="6EB352AA"/>
    <w:rsid w:val="6EC04025"/>
    <w:rsid w:val="6EC51407"/>
    <w:rsid w:val="6EC5221C"/>
    <w:rsid w:val="6F081C1C"/>
    <w:rsid w:val="6F175099"/>
    <w:rsid w:val="6F5345D4"/>
    <w:rsid w:val="6F6F6376"/>
    <w:rsid w:val="6F886E21"/>
    <w:rsid w:val="6FA54DFF"/>
    <w:rsid w:val="6FB236B2"/>
    <w:rsid w:val="6FB46FBA"/>
    <w:rsid w:val="6FB8573D"/>
    <w:rsid w:val="6FC60EA0"/>
    <w:rsid w:val="6FE202A4"/>
    <w:rsid w:val="6FF51AA5"/>
    <w:rsid w:val="7011398A"/>
    <w:rsid w:val="701B769D"/>
    <w:rsid w:val="703903A5"/>
    <w:rsid w:val="70531489"/>
    <w:rsid w:val="70693382"/>
    <w:rsid w:val="70700E9E"/>
    <w:rsid w:val="707449F3"/>
    <w:rsid w:val="70944CC5"/>
    <w:rsid w:val="70962E1C"/>
    <w:rsid w:val="70AA6D21"/>
    <w:rsid w:val="70BC3E76"/>
    <w:rsid w:val="70C72136"/>
    <w:rsid w:val="70CB3056"/>
    <w:rsid w:val="70D13EC8"/>
    <w:rsid w:val="70D63E59"/>
    <w:rsid w:val="70DC457F"/>
    <w:rsid w:val="70E26CD5"/>
    <w:rsid w:val="70EA4F18"/>
    <w:rsid w:val="70F26080"/>
    <w:rsid w:val="71075BE6"/>
    <w:rsid w:val="710F1FD4"/>
    <w:rsid w:val="7110058E"/>
    <w:rsid w:val="7113111D"/>
    <w:rsid w:val="712747F3"/>
    <w:rsid w:val="71401C30"/>
    <w:rsid w:val="71481A8C"/>
    <w:rsid w:val="715B7A89"/>
    <w:rsid w:val="7161520E"/>
    <w:rsid w:val="71724E7C"/>
    <w:rsid w:val="718174F2"/>
    <w:rsid w:val="718345B6"/>
    <w:rsid w:val="718D535B"/>
    <w:rsid w:val="71AA610B"/>
    <w:rsid w:val="71BB052F"/>
    <w:rsid w:val="71D946B7"/>
    <w:rsid w:val="71E64F9A"/>
    <w:rsid w:val="71E91F9F"/>
    <w:rsid w:val="71EB6B5B"/>
    <w:rsid w:val="71F77FB4"/>
    <w:rsid w:val="72145D17"/>
    <w:rsid w:val="721815E4"/>
    <w:rsid w:val="721906A0"/>
    <w:rsid w:val="72317895"/>
    <w:rsid w:val="725A1234"/>
    <w:rsid w:val="7265150A"/>
    <w:rsid w:val="72787315"/>
    <w:rsid w:val="72843D3F"/>
    <w:rsid w:val="72D05158"/>
    <w:rsid w:val="72EC649A"/>
    <w:rsid w:val="72F543C9"/>
    <w:rsid w:val="73107D63"/>
    <w:rsid w:val="73182D90"/>
    <w:rsid w:val="732B71DF"/>
    <w:rsid w:val="732D2384"/>
    <w:rsid w:val="735B4D65"/>
    <w:rsid w:val="737065CF"/>
    <w:rsid w:val="73706F08"/>
    <w:rsid w:val="73782348"/>
    <w:rsid w:val="738924A7"/>
    <w:rsid w:val="739463B2"/>
    <w:rsid w:val="739A06D6"/>
    <w:rsid w:val="73A1425E"/>
    <w:rsid w:val="73A27D4D"/>
    <w:rsid w:val="73B128D2"/>
    <w:rsid w:val="73B42AC3"/>
    <w:rsid w:val="73DD5495"/>
    <w:rsid w:val="73E12E64"/>
    <w:rsid w:val="73F13C0A"/>
    <w:rsid w:val="73F73571"/>
    <w:rsid w:val="740004C0"/>
    <w:rsid w:val="74184B9A"/>
    <w:rsid w:val="744C112D"/>
    <w:rsid w:val="74556F4A"/>
    <w:rsid w:val="745F7013"/>
    <w:rsid w:val="74614003"/>
    <w:rsid w:val="74666DC6"/>
    <w:rsid w:val="74704AA1"/>
    <w:rsid w:val="7490496C"/>
    <w:rsid w:val="749D61CD"/>
    <w:rsid w:val="74A31A1C"/>
    <w:rsid w:val="74B3624A"/>
    <w:rsid w:val="74BB5FBC"/>
    <w:rsid w:val="74BC3CF0"/>
    <w:rsid w:val="74BC7FA9"/>
    <w:rsid w:val="74C94CD5"/>
    <w:rsid w:val="74CB4E06"/>
    <w:rsid w:val="74FA4209"/>
    <w:rsid w:val="75117BF7"/>
    <w:rsid w:val="75215FF4"/>
    <w:rsid w:val="75262308"/>
    <w:rsid w:val="753476B0"/>
    <w:rsid w:val="75483489"/>
    <w:rsid w:val="755422DB"/>
    <w:rsid w:val="75564585"/>
    <w:rsid w:val="75647A47"/>
    <w:rsid w:val="75727F38"/>
    <w:rsid w:val="757D6608"/>
    <w:rsid w:val="7585477E"/>
    <w:rsid w:val="7598246B"/>
    <w:rsid w:val="759D2E5F"/>
    <w:rsid w:val="75A46DD7"/>
    <w:rsid w:val="75AD312C"/>
    <w:rsid w:val="75C417AC"/>
    <w:rsid w:val="75CB47D0"/>
    <w:rsid w:val="75CC1E3F"/>
    <w:rsid w:val="75E0427D"/>
    <w:rsid w:val="75E46179"/>
    <w:rsid w:val="75EC2F6D"/>
    <w:rsid w:val="75F87A7B"/>
    <w:rsid w:val="763602FE"/>
    <w:rsid w:val="763E1C28"/>
    <w:rsid w:val="7656036F"/>
    <w:rsid w:val="765D14F4"/>
    <w:rsid w:val="76783292"/>
    <w:rsid w:val="767C6D45"/>
    <w:rsid w:val="7681236A"/>
    <w:rsid w:val="768E3EED"/>
    <w:rsid w:val="76991D00"/>
    <w:rsid w:val="76D7296A"/>
    <w:rsid w:val="76E20CC5"/>
    <w:rsid w:val="76F10951"/>
    <w:rsid w:val="76F719E8"/>
    <w:rsid w:val="770C76C1"/>
    <w:rsid w:val="77136342"/>
    <w:rsid w:val="77177BDC"/>
    <w:rsid w:val="771B4FB7"/>
    <w:rsid w:val="771B50A3"/>
    <w:rsid w:val="771C6719"/>
    <w:rsid w:val="7728545A"/>
    <w:rsid w:val="772B4989"/>
    <w:rsid w:val="7731652C"/>
    <w:rsid w:val="77493E22"/>
    <w:rsid w:val="77506AB8"/>
    <w:rsid w:val="7752710B"/>
    <w:rsid w:val="7757405C"/>
    <w:rsid w:val="77751543"/>
    <w:rsid w:val="77870B75"/>
    <w:rsid w:val="7788325A"/>
    <w:rsid w:val="778C7A55"/>
    <w:rsid w:val="77920942"/>
    <w:rsid w:val="77AA4F08"/>
    <w:rsid w:val="77B37B67"/>
    <w:rsid w:val="77CB21B4"/>
    <w:rsid w:val="77D62B75"/>
    <w:rsid w:val="77F73C51"/>
    <w:rsid w:val="781C100B"/>
    <w:rsid w:val="782159C6"/>
    <w:rsid w:val="782D2B0A"/>
    <w:rsid w:val="78544161"/>
    <w:rsid w:val="78546834"/>
    <w:rsid w:val="785F5005"/>
    <w:rsid w:val="78656732"/>
    <w:rsid w:val="786836C6"/>
    <w:rsid w:val="78903A5E"/>
    <w:rsid w:val="78917C85"/>
    <w:rsid w:val="78931557"/>
    <w:rsid w:val="78C25A43"/>
    <w:rsid w:val="78E032B7"/>
    <w:rsid w:val="78E34662"/>
    <w:rsid w:val="792A4F24"/>
    <w:rsid w:val="792F10F5"/>
    <w:rsid w:val="79461713"/>
    <w:rsid w:val="794C413C"/>
    <w:rsid w:val="79751775"/>
    <w:rsid w:val="79896D3E"/>
    <w:rsid w:val="798B6FED"/>
    <w:rsid w:val="79964A78"/>
    <w:rsid w:val="7999501B"/>
    <w:rsid w:val="79B227BB"/>
    <w:rsid w:val="79BB7DCA"/>
    <w:rsid w:val="79C177D1"/>
    <w:rsid w:val="79C93887"/>
    <w:rsid w:val="79DD1F39"/>
    <w:rsid w:val="79E00770"/>
    <w:rsid w:val="79EE43A4"/>
    <w:rsid w:val="79F740C9"/>
    <w:rsid w:val="7A0622F9"/>
    <w:rsid w:val="7A0B3D61"/>
    <w:rsid w:val="7A0E7AA2"/>
    <w:rsid w:val="7A144B67"/>
    <w:rsid w:val="7A17530B"/>
    <w:rsid w:val="7A185F81"/>
    <w:rsid w:val="7A2A3AE5"/>
    <w:rsid w:val="7A316155"/>
    <w:rsid w:val="7A390F67"/>
    <w:rsid w:val="7A3D7153"/>
    <w:rsid w:val="7A524A5C"/>
    <w:rsid w:val="7A5929C9"/>
    <w:rsid w:val="7A5E44A2"/>
    <w:rsid w:val="7A62687A"/>
    <w:rsid w:val="7A741351"/>
    <w:rsid w:val="7A890F8D"/>
    <w:rsid w:val="7A8F3718"/>
    <w:rsid w:val="7A8F52F2"/>
    <w:rsid w:val="7A9014A4"/>
    <w:rsid w:val="7A961BBB"/>
    <w:rsid w:val="7AA442C7"/>
    <w:rsid w:val="7AAF3F36"/>
    <w:rsid w:val="7AB82D58"/>
    <w:rsid w:val="7AC313B3"/>
    <w:rsid w:val="7AD94217"/>
    <w:rsid w:val="7ADA1099"/>
    <w:rsid w:val="7ADF0F47"/>
    <w:rsid w:val="7B1B7125"/>
    <w:rsid w:val="7B254CFA"/>
    <w:rsid w:val="7B47666F"/>
    <w:rsid w:val="7B4E60C8"/>
    <w:rsid w:val="7B787821"/>
    <w:rsid w:val="7B79644A"/>
    <w:rsid w:val="7B7F0FA8"/>
    <w:rsid w:val="7B896F48"/>
    <w:rsid w:val="7B8B325E"/>
    <w:rsid w:val="7B910893"/>
    <w:rsid w:val="7B9908AF"/>
    <w:rsid w:val="7BC976D2"/>
    <w:rsid w:val="7BD12D01"/>
    <w:rsid w:val="7BE95B7C"/>
    <w:rsid w:val="7BF20968"/>
    <w:rsid w:val="7BF36329"/>
    <w:rsid w:val="7C051EA0"/>
    <w:rsid w:val="7C1836A9"/>
    <w:rsid w:val="7C3D00C2"/>
    <w:rsid w:val="7C4670A9"/>
    <w:rsid w:val="7C48412F"/>
    <w:rsid w:val="7C4C2061"/>
    <w:rsid w:val="7C706521"/>
    <w:rsid w:val="7C7373BD"/>
    <w:rsid w:val="7C7E25E9"/>
    <w:rsid w:val="7C821C29"/>
    <w:rsid w:val="7C8647A8"/>
    <w:rsid w:val="7C9731EC"/>
    <w:rsid w:val="7C9A3EEF"/>
    <w:rsid w:val="7C9A7D2C"/>
    <w:rsid w:val="7CB37D0F"/>
    <w:rsid w:val="7CB76EA0"/>
    <w:rsid w:val="7CCE6FB1"/>
    <w:rsid w:val="7CDB43AC"/>
    <w:rsid w:val="7CED096F"/>
    <w:rsid w:val="7D036EE6"/>
    <w:rsid w:val="7D0373FC"/>
    <w:rsid w:val="7D131F03"/>
    <w:rsid w:val="7D2D025F"/>
    <w:rsid w:val="7D6C1C60"/>
    <w:rsid w:val="7D9402AF"/>
    <w:rsid w:val="7DA02450"/>
    <w:rsid w:val="7DDF0913"/>
    <w:rsid w:val="7E087E9E"/>
    <w:rsid w:val="7E3B4A8E"/>
    <w:rsid w:val="7E3C68DE"/>
    <w:rsid w:val="7E59742A"/>
    <w:rsid w:val="7E5E71FE"/>
    <w:rsid w:val="7E665E40"/>
    <w:rsid w:val="7E8879F3"/>
    <w:rsid w:val="7E8D1F4B"/>
    <w:rsid w:val="7E8D2CE8"/>
    <w:rsid w:val="7E9A7D2A"/>
    <w:rsid w:val="7ECA7BE6"/>
    <w:rsid w:val="7ECB4DA6"/>
    <w:rsid w:val="7ED8780B"/>
    <w:rsid w:val="7EDB6556"/>
    <w:rsid w:val="7EE85BE1"/>
    <w:rsid w:val="7EEE07DD"/>
    <w:rsid w:val="7EF022EB"/>
    <w:rsid w:val="7EF45094"/>
    <w:rsid w:val="7EFF4FA5"/>
    <w:rsid w:val="7F071D2A"/>
    <w:rsid w:val="7F2F2ACF"/>
    <w:rsid w:val="7F344795"/>
    <w:rsid w:val="7F4103EC"/>
    <w:rsid w:val="7F45722F"/>
    <w:rsid w:val="7F5132A5"/>
    <w:rsid w:val="7F570177"/>
    <w:rsid w:val="7F5822E4"/>
    <w:rsid w:val="7F5D5F0E"/>
    <w:rsid w:val="7F765162"/>
    <w:rsid w:val="7F8D100E"/>
    <w:rsid w:val="7F974A1E"/>
    <w:rsid w:val="7FB65B57"/>
    <w:rsid w:val="7FC71B4A"/>
    <w:rsid w:val="7FD42ED1"/>
    <w:rsid w:val="7FE2127B"/>
    <w:rsid w:val="7FE3746C"/>
    <w:rsid w:val="7FFC54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line="720" w:lineRule="auto"/>
      <w:ind w:left="428" w:hanging="428" w:hangingChars="204"/>
      <w:outlineLvl w:val="0"/>
    </w:pPr>
    <w:rPr>
      <w:rFonts w:eastAsia="微软雅黑"/>
      <w:b/>
      <w:kern w:val="44"/>
      <w:sz w:val="5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adjustRightInd w:val="0"/>
      <w:spacing w:line="720" w:lineRule="auto"/>
      <w:ind w:left="573" w:hanging="573" w:hangingChars="273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eastAsia="微软雅黑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240" w:lineRule="auto"/>
      <w:ind w:left="864" w:hanging="864"/>
      <w:outlineLvl w:val="3"/>
    </w:pPr>
    <w:rPr>
      <w:rFonts w:ascii="Arial" w:hAnsi="Arial" w:eastAsia="微软雅黑"/>
      <w:b/>
      <w:sz w:val="20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240" w:lineRule="auto"/>
      <w:ind w:left="1008" w:hanging="1008"/>
      <w:outlineLvl w:val="4"/>
    </w:pPr>
    <w:rPr>
      <w:rFonts w:eastAsia="微软雅黑"/>
      <w:b/>
      <w:sz w:val="20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basedOn w:val="1"/>
    <w:qFormat/>
    <w:uiPriority w:val="0"/>
    <w:pPr>
      <w:spacing w:beforeLines="0" w:beforeAutospacing="0" w:afterLines="0" w:afterAutospacing="0"/>
      <w:jc w:val="center"/>
      <w:outlineLvl w:val="0"/>
    </w:pPr>
    <w:rPr>
      <w:rFonts w:ascii="Arial" w:hAnsi="Arial" w:eastAsia="微软雅黑"/>
      <w:b/>
      <w:sz w:val="20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basedOn w:val="18"/>
    <w:qFormat/>
    <w:uiPriority w:val="0"/>
    <w:rPr>
      <w:color w:val="800080"/>
      <w:u w:val="single"/>
    </w:rPr>
  </w:style>
  <w:style w:type="character" w:styleId="21">
    <w:name w:val="Hyperlink"/>
    <w:unhideWhenUsed/>
    <w:qFormat/>
    <w:uiPriority w:val="99"/>
    <w:rPr>
      <w:color w:val="0563C1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link w:val="13"/>
    <w:qFormat/>
    <w:uiPriority w:val="99"/>
    <w:rPr>
      <w:kern w:val="2"/>
      <w:sz w:val="18"/>
      <w:szCs w:val="18"/>
    </w:rPr>
  </w:style>
  <w:style w:type="character" w:customStyle="1" w:styleId="25">
    <w:name w:val="页脚 Char"/>
    <w:link w:val="12"/>
    <w:qFormat/>
    <w:uiPriority w:val="99"/>
    <w:rPr>
      <w:kern w:val="2"/>
      <w:sz w:val="18"/>
      <w:szCs w:val="18"/>
    </w:rPr>
  </w:style>
  <w:style w:type="paragraph" w:customStyle="1" w:styleId="26">
    <w:name w:val="图说明"/>
    <w:basedOn w:val="1"/>
    <w:qFormat/>
    <w:uiPriority w:val="0"/>
    <w:pPr>
      <w:spacing w:after="50" w:afterLines="50" w:line="240" w:lineRule="auto"/>
      <w:jc w:val="center"/>
    </w:pPr>
    <w:rPr>
      <w:sz w:val="21"/>
    </w:rPr>
  </w:style>
  <w:style w:type="character" w:customStyle="1" w:styleId="27">
    <w:name w:val="font31"/>
    <w:basedOn w:val="18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28">
    <w:name w:val="font41"/>
    <w:basedOn w:val="18"/>
    <w:qFormat/>
    <w:uiPriority w:val="0"/>
    <w:rPr>
      <w:rFonts w:hint="default" w:ascii="Verdana" w:hAnsi="Verdana" w:cs="Verdana"/>
      <w:color w:val="000000"/>
      <w:sz w:val="20"/>
      <w:szCs w:val="20"/>
      <w:u w:val="none"/>
    </w:rPr>
  </w:style>
  <w:style w:type="character" w:customStyle="1" w:styleId="29">
    <w:name w:val="font01"/>
    <w:basedOn w:val="18"/>
    <w:qFormat/>
    <w:uiPriority w:val="0"/>
    <w:rPr>
      <w:rFonts w:hint="default" w:ascii="Verdana" w:hAnsi="Verdana" w:cs="Verdana"/>
      <w:color w:val="000000"/>
      <w:sz w:val="20"/>
      <w:szCs w:val="20"/>
      <w:u w:val="none"/>
    </w:rPr>
  </w:style>
  <w:style w:type="character" w:customStyle="1" w:styleId="30">
    <w:name w:val="font11"/>
    <w:basedOn w:val="18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1655</Words>
  <Characters>9435</Characters>
  <Lines>78</Lines>
  <Paragraphs>22</Paragraphs>
  <ScaleCrop>false</ScaleCrop>
  <LinksUpToDate>false</LinksUpToDate>
  <CharactersWithSpaces>11068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没事上来看看1</cp:lastModifiedBy>
  <dcterms:modified xsi:type="dcterms:W3CDTF">2017-11-24T08:23:35Z</dcterms:modified>
  <dc:title>电子支付管理系统</dc:title>
  <cp:revision>584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