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4F52A6"/>
    <w:p w:rsidR="000448C7" w:rsidRDefault="000448C7"/>
    <w:p w:rsidR="000448C7" w:rsidRDefault="00813F57" w:rsidP="00A8323C">
      <w:pPr>
        <w:pStyle w:val="a4"/>
        <w:ind w:firstLineChars="500" w:firstLine="1606"/>
        <w:jc w:val="both"/>
      </w:pPr>
      <w:r>
        <w:rPr>
          <w:rFonts w:hint="eastAsia"/>
        </w:rPr>
        <w:t>屏幕后期特效之</w:t>
      </w:r>
      <w:r w:rsidR="000448C7">
        <w:rPr>
          <w:rFonts w:hint="eastAsia"/>
        </w:rPr>
        <w:t>水</w:t>
      </w:r>
      <w:r w:rsidR="00A8323C">
        <w:rPr>
          <w:rFonts w:hint="eastAsia"/>
        </w:rPr>
        <w:t>波纹</w:t>
      </w:r>
    </w:p>
    <w:p w:rsidR="000448C7" w:rsidRDefault="000448C7"/>
    <w:p w:rsidR="000448C7" w:rsidRPr="00A8323C" w:rsidRDefault="000448C7"/>
    <w:p w:rsidR="000448C7" w:rsidRDefault="000448C7"/>
    <w:p w:rsidR="000448C7" w:rsidRDefault="000448C7">
      <w:r>
        <w:rPr>
          <w:rFonts w:hint="eastAsia"/>
        </w:rPr>
        <w:t>波动方程：</w:t>
      </w:r>
    </w:p>
    <w:p w:rsidR="000448C7" w:rsidRDefault="000448C7"/>
    <w:p w:rsidR="00976EAE" w:rsidRDefault="00976EAE" w:rsidP="00976EA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y=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Asin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ωx+φ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976EAE" w:rsidRDefault="00976EAE" w:rsidP="00976EAE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976EAE" w:rsidRDefault="00976EAE" w:rsidP="00976EA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76EAE" w:rsidRDefault="00976EAE" w:rsidP="00976EA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φ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：决定波形与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轴位置关系或横向移动距离（左加右减）</w:t>
      </w:r>
    </w:p>
    <w:p w:rsidR="00976EAE" w:rsidRDefault="00976EAE" w:rsidP="00976EA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76EAE" w:rsidRDefault="00976EAE" w:rsidP="00976EA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：决定周期（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最小正周期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T=2π/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∣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∣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976EAE" w:rsidRDefault="00976EAE" w:rsidP="00976EA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76EAE" w:rsidRDefault="00976EAE" w:rsidP="00976EA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：决定峰值（即纵向拉伸压缩的倍数）</w:t>
      </w:r>
    </w:p>
    <w:p w:rsidR="004F4812" w:rsidRDefault="004F4812" w:rsidP="00976EA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F4812" w:rsidRPr="00915B9B" w:rsidRDefault="004F4812" w:rsidP="00976EA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448C7" w:rsidRPr="00976EAE" w:rsidRDefault="000448C7"/>
    <w:p w:rsidR="000448C7" w:rsidRDefault="000448C7">
      <w:pPr>
        <w:rPr>
          <w:rFonts w:hint="eastAsia"/>
        </w:rPr>
      </w:pPr>
    </w:p>
    <w:sectPr w:rsidR="0004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2A6" w:rsidRDefault="004F52A6" w:rsidP="00E4168D">
      <w:r>
        <w:separator/>
      </w:r>
    </w:p>
  </w:endnote>
  <w:endnote w:type="continuationSeparator" w:id="0">
    <w:p w:rsidR="004F52A6" w:rsidRDefault="004F52A6" w:rsidP="00E4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2A6" w:rsidRDefault="004F52A6" w:rsidP="00E4168D">
      <w:r>
        <w:separator/>
      </w:r>
    </w:p>
  </w:footnote>
  <w:footnote w:type="continuationSeparator" w:id="0">
    <w:p w:rsidR="004F52A6" w:rsidRDefault="004F52A6" w:rsidP="00E41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97"/>
    <w:rsid w:val="000448C7"/>
    <w:rsid w:val="00484997"/>
    <w:rsid w:val="00497B37"/>
    <w:rsid w:val="004F4812"/>
    <w:rsid w:val="004F52A6"/>
    <w:rsid w:val="0062263E"/>
    <w:rsid w:val="00813F57"/>
    <w:rsid w:val="00976EAE"/>
    <w:rsid w:val="00A8323C"/>
    <w:rsid w:val="00E4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891B7-A342-4524-991D-BC0C74B9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6EAE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A832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8323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4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4168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41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41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C%80%E5%B0%8F%E6%AD%A3%E5%91%A8%E6%9C%9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6</cp:revision>
  <dcterms:created xsi:type="dcterms:W3CDTF">2017-08-10T02:07:00Z</dcterms:created>
  <dcterms:modified xsi:type="dcterms:W3CDTF">2017-08-10T08:07:00Z</dcterms:modified>
</cp:coreProperties>
</file>