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这个是概率统计的问题，先是假设检验：双侧检验，单侧检验。</w:t>
      </w:r>
    </w:p>
    <w:p>
      <w:pPr>
        <w:spacing w:line="24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我们的残次品遵循一个什么分布？正态分布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误差范围？可以自己假设或者查阅相关资料，这个可以找一下相关研究结果</w:t>
      </w:r>
    </w:p>
    <w:p>
      <w:pPr>
        <w:spacing w:line="24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这个我们得到大致的个数n，应该就可以进行优化。</w:t>
      </w:r>
    </w:p>
    <w:p>
      <w:pPr>
        <w:spacing w:line="24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然后是优化模型选择，贝叶斯优化？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这个问题一看是优化问题，分为三个条件：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最大化我们的收益（市场售价）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最小化我们的成本（购买，检测，拆解，装配）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调换损失（如物流成本、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企业信誉</w:t>
      </w:r>
      <w:r>
        <w:rPr>
          <w:rFonts w:hint="eastAsia"/>
          <w:sz w:val="24"/>
          <w:szCs w:val="24"/>
          <w:lang w:val="en-US" w:eastAsia="zh-CN"/>
        </w:rPr>
        <w:t>等）。</w:t>
      </w:r>
    </w:p>
    <w:p>
      <w:pPr>
        <w:spacing w:line="24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注意第一问，我们可以两个零件都检测，也可以</w:t>
      </w:r>
      <w:r>
        <w:rPr>
          <w:rFonts w:hint="eastAsia"/>
          <w:color w:val="FF0000"/>
          <w:sz w:val="24"/>
          <w:szCs w:val="24"/>
          <w:lang w:val="en-US" w:eastAsia="zh-CN"/>
        </w:rPr>
        <w:t>只选择一个进行检测</w:t>
      </w:r>
      <w:r>
        <w:rPr>
          <w:rFonts w:hint="eastAsia"/>
          <w:sz w:val="24"/>
          <w:szCs w:val="24"/>
          <w:lang w:val="en-US" w:eastAsia="zh-CN"/>
        </w:rPr>
        <w:t>，我看也有用遍历做的？总情况4×2×2=16，可以尝试全部遍历一下。</w:t>
      </w:r>
    </w:p>
    <w:p>
      <w:pPr>
        <w:spacing w:line="24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0-1背包规划问题  2^4</w:t>
      </w:r>
      <w:bookmarkStart w:id="0" w:name="_GoBack"/>
      <w:bookmarkEnd w:id="0"/>
    </w:p>
    <w:p>
      <w:pPr>
        <w:spacing w:line="24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是注意重复操作，步骤四的次品退回增加调换损失，而步骤三的次品重新拆卸后检测，可能会在某些情况导致循环，这个注意一下，我们需要给这个模型一个临界值，在循环到这个临界值时，我们要退出这个循环。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调换损失（如物流成本、企业信誉等）。这个不知道有没有什么问题。。。</w:t>
      </w:r>
    </w:p>
    <w:p>
      <w:pPr>
        <w:spacing w:line="24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蒙特卡罗方法(Monte-Carlo方法, MC)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应该是可以用的，反正就是动态规划的算法。</w:t>
      </w:r>
      <w:r>
        <w:rPr>
          <w:rFonts w:hint="eastAsia"/>
          <w:sz w:val="24"/>
          <w:szCs w:val="24"/>
          <w:lang w:val="en-US" w:eastAsia="zh-CN"/>
        </w:rPr>
        <w:t>可可以对比一下其他方法，规划问题可以加上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灵敏度分析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 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问题三</w:t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这个也是引入了一些不确定性，题目可能是想要拓展我们的方法，先找到可以适用于m道工序、n个零配件情况的算法，再代入2 道工序、8 个零配件进行进行一个验证，可以参考问题二的算法。</w:t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四就是引入一个不确定性，抽样检测出的结果是一个大致结果。相当于把之前确定的10%次品率变得不确定，结果就可能是一个范围，然后可能不同的范围我们可以采取不同的方案，这样的话就会有一些临界值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那这个题目就相当于一直在扩展，在模型不断地引入不确定性，从流程、零件到次品率，逐渐抽象化，b题有点东西。。。。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A08A8B"/>
    <w:multiLevelType w:val="singleLevel"/>
    <w:tmpl w:val="FCA08A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zIzZWU1Y2NiOTY3M2UyMTYzNGY2MzBlNWVlZGEifQ=="/>
  </w:docVars>
  <w:rsids>
    <w:rsidRoot w:val="00000000"/>
    <w:rsid w:val="2C7570DE"/>
    <w:rsid w:val="4D3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2024-09-05T13:11:00Z</dcterms:created>
  <dc:creator>zhangziyang</dc:creator>
  <cp:lastModifiedBy>张子洋</cp:lastModifiedBy>
  <dcterms:modified xsi:type="dcterms:W3CDTF">2024-09-06T00:30:37Z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054848406F574A9C8761BF2DC3B624CC_12</vt:lpwstr>
  </property>
</Properties>
</file>