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82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240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ind w:left="164" w:right="162" w:firstLine="130"/>
              <w:spacing w:before="48" w:line="24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>case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>id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ind w:left="335"/>
              <w:spacing w:before="49" w:line="226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  <w:position w:val="4"/>
              </w:rPr>
              <w:t>Test</w:t>
            </w:r>
          </w:p>
          <w:p>
            <w:pPr>
              <w:ind w:left="322"/>
              <w:spacing w:line="22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  <w:position w:val="2"/>
              </w:rPr>
              <w:t>case</w:t>
            </w:r>
          </w:p>
          <w:p>
            <w:pPr>
              <w:ind w:left="289"/>
              <w:spacing w:before="5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</w:rPr>
              <w:t>name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ind w:left="452" w:right="251" w:hanging="204"/>
              <w:spacing w:before="46" w:line="25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case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desc</w:t>
            </w:r>
          </w:p>
        </w:tc>
        <w:tc>
          <w:tcPr>
            <w:tcW w:w="3882" w:type="dxa"/>
            <w:vAlign w:val="top"/>
            <w:gridSpan w:val="3"/>
          </w:tcPr>
          <w:p>
            <w:pPr>
              <w:ind w:left="1475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>test steps</w:t>
            </w:r>
          </w:p>
        </w:tc>
        <w:tc>
          <w:tcPr>
            <w:tcW w:w="813" w:type="dxa"/>
            <w:vAlign w:val="top"/>
            <w:vMerge w:val="restart"/>
            <w:tcBorders>
              <w:bottom w:val="nil"/>
            </w:tcBorders>
          </w:tcPr>
          <w:p>
            <w:pPr>
              <w:ind w:left="115" w:right="109" w:firstLine="113"/>
              <w:spacing w:before="45" w:line="23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1"/>
              </w:rPr>
              <w:t>case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status</w:t>
            </w:r>
          </w:p>
        </w:tc>
        <w:tc>
          <w:tcPr>
            <w:tcW w:w="903" w:type="dxa"/>
            <w:vAlign w:val="top"/>
            <w:vMerge w:val="restart"/>
            <w:tcBorders>
              <w:bottom w:val="nil"/>
            </w:tcBorders>
          </w:tcPr>
          <w:p>
            <w:pPr>
              <w:ind w:left="158" w:right="155" w:firstLine="116"/>
              <w:spacing w:before="45" w:line="236" w:lineRule="auto"/>
              <w:tabs>
                <w:tab w:val="left" w:pos="237"/>
              </w:tabs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status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ab/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</w:rPr>
              <w:t>(P/F)</w:t>
            </w:r>
          </w:p>
        </w:tc>
        <w:tc>
          <w:tcPr>
            <w:tcW w:w="928" w:type="dxa"/>
            <w:vAlign w:val="top"/>
            <w:vMerge w:val="restart"/>
            <w:tcBorders>
              <w:bottom w:val="nil"/>
            </w:tcBorders>
          </w:tcPr>
          <w:p>
            <w:pPr>
              <w:ind w:left="10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</w:p>
          <w:p>
            <w:pPr>
              <w:ind w:left="119"/>
              <w:spacing w:before="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</w:rPr>
              <w:t>prority</w:t>
            </w:r>
          </w:p>
        </w:tc>
        <w:tc>
          <w:tcPr>
            <w:tcW w:w="892" w:type="dxa"/>
            <w:vAlign w:val="top"/>
            <w:vMerge w:val="restart"/>
            <w:tcBorders>
              <w:bottom w:val="nil"/>
            </w:tcBorders>
          </w:tcPr>
          <w:p>
            <w:pPr>
              <w:ind w:left="156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defect</w:t>
            </w:r>
          </w:p>
          <w:p>
            <w:pPr>
              <w:ind w:left="123"/>
              <w:spacing w:before="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severit</w:t>
            </w:r>
          </w:p>
          <w:p>
            <w:pPr>
              <w:ind w:left="389"/>
              <w:spacing w:before="5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y</w:t>
            </w:r>
          </w:p>
        </w:tc>
      </w:tr>
      <w:tr>
        <w:trPr>
          <w:trHeight w:val="455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ind w:left="108"/>
              <w:spacing w:before="42" w:line="20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step</w:t>
            </w:r>
          </w:p>
        </w:tc>
        <w:tc>
          <w:tcPr>
            <w:tcW w:w="1099" w:type="dxa"/>
            <w:vAlign w:val="top"/>
          </w:tcPr>
          <w:p>
            <w:pPr>
              <w:ind w:left="110"/>
              <w:spacing w:before="42" w:line="20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>expected</w:t>
            </w:r>
          </w:p>
        </w:tc>
        <w:tc>
          <w:tcPr>
            <w:tcW w:w="1324" w:type="dxa"/>
            <w:vAlign w:val="top"/>
          </w:tcPr>
          <w:p>
            <w:pPr>
              <w:ind w:left="112"/>
              <w:spacing w:before="41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actual</w:t>
            </w:r>
          </w:p>
        </w:tc>
        <w:tc>
          <w:tcPr>
            <w:tcW w:w="8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9"/>
              <w:spacing w:before="30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01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4"/>
              <w:spacing w:before="30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246" w:hanging="3"/>
              <w:spacing w:before="29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中验证登录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的用户名必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须为</w:t>
            </w:r>
            <w:r>
              <w:rPr>
                <w:color w:val="008000"/>
                <w:spacing w:val="-2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11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位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入超过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11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0" w:right="148" w:firstLine="11"/>
              <w:spacing w:before="28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133555599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99123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），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输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入密码，点击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登录按钮。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0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信息</w:t>
            </w:r>
            <w:r>
              <w:rPr>
                <w:color w:val="800000"/>
                <w:spacing w:val="-3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29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息</w:t>
            </w:r>
            <w:r>
              <w:rPr>
                <w:color w:val="800000"/>
                <w:spacing w:val="-2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式错误”。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4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入小于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11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1" w:right="148" w:firstLine="10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135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），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输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入密码，点击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2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信息</w:t>
            </w:r>
            <w:r>
              <w:rPr>
                <w:color w:val="800000"/>
                <w:spacing w:val="-3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30" w:line="246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息</w:t>
            </w:r>
            <w:r>
              <w:rPr>
                <w:color w:val="800000"/>
                <w:spacing w:val="-2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式错误”。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9"/>
              <w:spacing w:before="32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02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4"/>
              <w:spacing w:before="32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1" w:right="246" w:hanging="1"/>
              <w:spacing w:before="31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名必须为数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字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4" w:line="245" w:lineRule="auto"/>
              <w:jc w:val="both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入字母，下划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线等符号，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如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abc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5"/>
              </w:rPr>
              <w:t>_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2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）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5"/>
              </w:rPr>
              <w:t>,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1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默认情况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下，无法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输入非数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字符号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/>
              <w:spacing w:before="33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无法输入非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数字等符</w:t>
            </w:r>
          </w:p>
          <w:p>
            <w:pPr>
              <w:pStyle w:val="TableText"/>
              <w:ind w:left="117"/>
              <w:spacing w:before="23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7"/>
              </w:rPr>
              <w:t>号。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在用户名输入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框中，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输入纯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数字。（不含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任何其他符</w:t>
            </w:r>
          </w:p>
          <w:p>
            <w:pPr>
              <w:pStyle w:val="TableText"/>
              <w:ind w:left="116"/>
              <w:spacing w:before="24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3"/>
              </w:rPr>
              <w:t>号）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3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默认情况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下，可以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输入数字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3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可以输入数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字。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9"/>
              <w:spacing w:before="32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03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4"/>
              <w:spacing w:before="32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246" w:hanging="3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名，密码不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能为空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在不输入用户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名的情况下，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输入密码，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息</w:t>
            </w:r>
            <w:r>
              <w:rPr>
                <w:color w:val="800000"/>
                <w:spacing w:val="1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式错误”。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在不输入密码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的情况下，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入用户名，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32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息</w:t>
            </w:r>
            <w:r>
              <w:rPr>
                <w:color w:val="800000"/>
                <w:spacing w:val="1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式错误”。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在用户名和密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码都不输入的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情况下，点击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4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32" w:line="246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息</w:t>
            </w:r>
            <w:r>
              <w:rPr>
                <w:color w:val="800000"/>
                <w:spacing w:val="1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式错误”。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9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9"/>
              <w:spacing w:before="34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4"/>
              <w:spacing w:before="34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7" w:hanging="1"/>
              <w:spacing w:before="34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中，验证用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户名与密码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是否正确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3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在输入未注册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的用户名的情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况下，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输入密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码，点击登录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户名或正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密码错误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或者账号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不存在”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hanging="1"/>
              <w:spacing w:before="33" w:line="248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息“用户名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或正密码错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误或者账号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1"/>
              </w:rPr>
              <w:t>不存在”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569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2" w:right="148" w:hanging="1"/>
              <w:spacing w:before="34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户名的情况</w:t>
            </w:r>
          </w:p>
          <w:p>
            <w:pPr>
              <w:pStyle w:val="TableText"/>
              <w:ind w:left="112" w:right="148" w:firstLine="5"/>
              <w:spacing w:before="2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下，输入错误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密码，</w:t>
            </w:r>
            <w:r>
              <w:rPr>
                <w:color w:val="008000"/>
                <w:spacing w:val="1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户名或正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密码错误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或者账号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不存在”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hanging="1"/>
              <w:spacing w:before="36" w:line="248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息“用户名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或正密码错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误或者账号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1"/>
              </w:rPr>
              <w:t>不存在”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29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用户名和密码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的情况下，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6"/>
              <w:spacing w:before="30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登录成</w:t>
            </w:r>
          </w:p>
          <w:p>
            <w:pPr>
              <w:pStyle w:val="TableText"/>
              <w:ind w:left="112" w:right="188" w:firstLine="2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功，进入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软件主界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2" w:right="213" w:firstLine="3"/>
              <w:spacing w:before="30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3"/>
              </w:rPr>
              <w:t>登录成功，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且有提示，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并进入主界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"/>
              </w:rPr>
              <w:t>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1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01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/>
              <w:spacing w:before="31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 w:right="222"/>
              <w:spacing w:before="30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名格式（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7"/>
              </w:rPr>
              <w:t>11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位数字）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2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入超过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11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0" w:right="152" w:firstLine="11"/>
              <w:spacing w:before="27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133555599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99123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），点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击注册按钮。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0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误，请重</w:t>
            </w:r>
          </w:p>
          <w:p>
            <w:pPr>
              <w:pStyle w:val="TableText"/>
              <w:ind w:left="112"/>
              <w:spacing w:before="23" w:line="259" w:lineRule="exact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新输</w:t>
            </w:r>
          </w:p>
          <w:p>
            <w:pPr>
              <w:pStyle w:val="TableText"/>
              <w:ind w:left="111"/>
              <w:spacing w:line="21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入”。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32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息</w:t>
            </w:r>
            <w:r>
              <w:rPr>
                <w:color w:val="800000"/>
                <w:spacing w:val="1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式错误，请</w:t>
            </w:r>
          </w:p>
          <w:p>
            <w:pPr>
              <w:pStyle w:val="TableText"/>
              <w:ind w:left="113"/>
              <w:spacing w:before="25" w:line="259" w:lineRule="exact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重新输</w:t>
            </w:r>
          </w:p>
          <w:p>
            <w:pPr>
              <w:pStyle w:val="TableText"/>
              <w:ind w:left="111"/>
              <w:spacing w:line="23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入”。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入小于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11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1" w:right="232" w:firstLine="10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135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），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点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1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误，请重</w:t>
            </w:r>
          </w:p>
          <w:p>
            <w:pPr>
              <w:pStyle w:val="TableText"/>
              <w:ind w:left="112"/>
              <w:spacing w:before="23" w:line="261" w:lineRule="exact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新输</w:t>
            </w:r>
          </w:p>
          <w:p>
            <w:pPr>
              <w:pStyle w:val="TableText"/>
              <w:ind w:left="111"/>
              <w:spacing w:line="21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入”。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6" w:right="158" w:hanging="3"/>
              <w:spacing w:before="32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息</w:t>
            </w:r>
            <w:r>
              <w:rPr>
                <w:color w:val="800000"/>
                <w:spacing w:val="1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4"/>
              </w:rPr>
              <w:t>“账号格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式错误，请</w:t>
            </w:r>
          </w:p>
          <w:p>
            <w:pPr>
              <w:pStyle w:val="TableText"/>
              <w:ind w:left="113"/>
              <w:spacing w:before="23" w:line="259" w:lineRule="exact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重新输</w:t>
            </w:r>
          </w:p>
          <w:p>
            <w:pPr>
              <w:pStyle w:val="TableText"/>
              <w:ind w:left="111"/>
              <w:spacing w:line="23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入”。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2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02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/>
              <w:spacing w:before="32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247" w:hanging="3"/>
              <w:spacing w:before="33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中验证密码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一致性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2" w:right="148" w:hanging="1"/>
              <w:spacing w:before="34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户名后，输入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密码，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与确认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4"/>
                <w:w w:val="95"/>
              </w:rPr>
              <w:t>密码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，</w:t>
            </w:r>
            <w:r>
              <w:rPr>
                <w:color w:val="008000"/>
                <w:spacing w:val="5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（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4"/>
                <w:w w:val="95"/>
              </w:rPr>
              <w:t>两次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密码不一</w:t>
            </w:r>
          </w:p>
          <w:p>
            <w:pPr>
              <w:pStyle w:val="TableText"/>
              <w:ind w:left="111" w:right="148"/>
              <w:spacing w:before="22" w:line="23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致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31"/>
              </w:rPr>
              <w:t>），</w:t>
            </w:r>
            <w:r>
              <w:rPr>
                <w:color w:val="008000"/>
                <w:spacing w:val="8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点击注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32" w:firstLine="1"/>
              <w:spacing w:before="32" w:line="24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码不一</w:t>
            </w:r>
          </w:p>
          <w:p>
            <w:pPr>
              <w:pStyle w:val="TableText"/>
              <w:ind w:left="112"/>
              <w:spacing w:before="21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致”。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4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户名，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密码与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确认密码一致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情况下，点击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5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提示友好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册成功”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5" w:right="213" w:hanging="2"/>
              <w:spacing w:before="35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提示友好信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息“注册成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5"/>
                <w:w w:val="109"/>
              </w:rPr>
              <w:t>功”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4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0"/>
              <w:spacing w:before="34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7" w:hanging="1"/>
              <w:spacing w:before="34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中验证密码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长度不小于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6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在输入用户名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后，输入密码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与确认密码一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致情况下，</w:t>
            </w:r>
          </w:p>
          <w:p>
            <w:pPr>
              <w:pStyle w:val="TableText"/>
              <w:ind w:left="111" w:right="158" w:firstLine="10"/>
              <w:spacing w:before="22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（密码长度小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6"/>
              </w:rPr>
              <w:t>于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16"/>
              </w:rPr>
              <w:t>6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6"/>
              </w:rPr>
              <w:t>位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）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6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1"/>
              <w:spacing w:before="35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信息“密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码长度不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小于六</w:t>
            </w:r>
          </w:p>
          <w:p>
            <w:pPr>
              <w:pStyle w:val="TableText"/>
              <w:ind w:left="112"/>
              <w:spacing w:before="21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位”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1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F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7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7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0"/>
              <w:spacing w:before="37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3" w:right="247" w:hanging="3"/>
              <w:spacing w:before="36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名存在情况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下，禁止重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复注册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5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在输入已存在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的用户名时，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密码与确认密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码输入正确</w:t>
            </w:r>
          </w:p>
          <w:p>
            <w:pPr>
              <w:pStyle w:val="TableText"/>
              <w:ind w:left="113" w:right="148" w:firstLine="7"/>
              <w:spacing w:before="24" w:line="23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时，点击注册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5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信息“已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9"/>
              </w:rPr>
              <w:t>注册”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20" w:right="213" w:hanging="7"/>
              <w:spacing w:before="37" w:line="242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息“已注</w:t>
            </w:r>
          </w:p>
          <w:p>
            <w:pPr>
              <w:pStyle w:val="TableText"/>
              <w:ind w:left="112"/>
              <w:spacing w:before="19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册”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569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5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05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/>
              <w:spacing w:before="35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1" w:right="247" w:hanging="1"/>
              <w:spacing w:before="35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中验证，用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户名和密码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不能为空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5"/>
              <w:spacing w:before="35" w:line="22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不输入用户</w:t>
            </w:r>
          </w:p>
          <w:p>
            <w:pPr>
              <w:pStyle w:val="TableText"/>
              <w:ind w:left="115" w:right="148" w:hanging="1"/>
              <w:spacing w:before="26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名，输入密码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与确认密码，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点击注册按钮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6" w:line="24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户格式不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正确，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请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重新输</w:t>
            </w:r>
          </w:p>
          <w:p>
            <w:pPr>
              <w:pStyle w:val="TableText"/>
              <w:ind w:left="111"/>
              <w:spacing w:before="24" w:line="21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入”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1" w:right="213" w:firstLine="2"/>
              <w:spacing w:before="33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息“账号格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"/>
              </w:rPr>
              <w:t>式不正确，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请重新输</w:t>
            </w:r>
          </w:p>
          <w:p>
            <w:pPr>
              <w:pStyle w:val="TableText"/>
              <w:ind w:left="111"/>
              <w:spacing w:before="26" w:line="23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入”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28" w:right="148" w:hanging="17"/>
              <w:spacing w:before="30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在输入用户名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4"/>
              </w:rPr>
              <w:t>的</w:t>
            </w:r>
            <w:r>
              <w:rPr>
                <w:color w:val="008000"/>
                <w:spacing w:val="-2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4"/>
              </w:rPr>
              <w:t>情况下，</w:t>
            </w:r>
          </w:p>
          <w:p>
            <w:pPr>
              <w:pStyle w:val="TableText"/>
              <w:ind w:left="111" w:right="148" w:firstLine="3"/>
              <w:spacing w:before="2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不输入密码和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确认密码，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1" w:line="24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户格式不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正确，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请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重新输</w:t>
            </w:r>
          </w:p>
          <w:p>
            <w:pPr>
              <w:pStyle w:val="TableText"/>
              <w:ind w:left="111"/>
              <w:spacing w:before="23" w:line="21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入”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1" w:right="213" w:firstLine="2"/>
              <w:spacing w:before="29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息“账号格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"/>
              </w:rPr>
              <w:t>式不正确，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请重新输</w:t>
            </w:r>
          </w:p>
          <w:p>
            <w:pPr>
              <w:pStyle w:val="TableText"/>
              <w:ind w:left="111"/>
              <w:spacing w:before="26" w:line="23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入”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7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3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06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0"/>
              <w:spacing w:before="33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27" w:right="247" w:hanging="17"/>
              <w:spacing w:before="35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中验证网络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的情况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2" w:right="148" w:hanging="1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在客户端无网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络时，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用户</w:t>
            </w:r>
          </w:p>
          <w:p>
            <w:pPr>
              <w:pStyle w:val="TableText"/>
              <w:ind w:left="111" w:right="148" w:firstLine="3"/>
              <w:spacing w:before="22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名，密码，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确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认密码输入正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确情况下，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93" w:firstLine="1"/>
              <w:spacing w:before="34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信息“连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接失败”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2" w:right="213"/>
              <w:spacing w:before="34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息“连接失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败”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2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3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在主界面，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验证车辆被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预约情况</w:t>
            </w:r>
          </w:p>
          <w:p>
            <w:pPr>
              <w:pStyle w:val="TableText"/>
              <w:ind w:left="116" w:right="247" w:firstLine="1"/>
              <w:spacing w:before="25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约。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7"/>
              <w:spacing w:before="30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0"/>
              </w:rPr>
              <w:t>点击一辆，</w:t>
            </w:r>
            <w:r>
              <w:rPr>
                <w:color w:val="008000"/>
                <w:spacing w:val="18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0"/>
              </w:rPr>
              <w:t>已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经被预约的车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辆，点击预约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2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1" w:right="93" w:hanging="9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“无法用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车，车辆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被预约”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2" w:right="213"/>
              <w:spacing w:before="30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息，“无法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9"/>
              </w:rPr>
              <w:t>用车，</w:t>
            </w:r>
            <w:r>
              <w:rPr>
                <w:color w:val="800000"/>
                <w:spacing w:val="-9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9"/>
              </w:rPr>
              <w:t>车辆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被预约”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/>
              <w:spacing w:before="32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</w:p>
          <w:p>
            <w:pPr>
              <w:pStyle w:val="TableText"/>
              <w:ind w:left="110" w:right="247" w:firstLine="19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中，验证车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辆损坏的情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无法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预约。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1"/>
              </w:rPr>
              <w:t>点击一辆，</w:t>
            </w:r>
            <w:r>
              <w:rPr>
                <w:color w:val="008000"/>
                <w:spacing w:val="2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1"/>
              </w:rPr>
              <w:t>已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经损坏的车</w:t>
            </w:r>
          </w:p>
          <w:p>
            <w:pPr>
              <w:pStyle w:val="TableText"/>
              <w:ind w:left="113" w:right="148" w:hanging="2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辆，点击预约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3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无法用</w:t>
            </w:r>
          </w:p>
          <w:p>
            <w:pPr>
              <w:pStyle w:val="TableText"/>
              <w:ind w:left="112" w:right="188"/>
              <w:spacing w:before="22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车，并提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息“预约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8"/>
              </w:rPr>
              <w:t>失败”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03" w:right="213" w:firstLine="10"/>
              <w:spacing w:before="32" w:line="24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跳转预约界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面，点击预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8"/>
              </w:rPr>
              <w:t>约时，</w:t>
            </w:r>
            <w:r>
              <w:rPr>
                <w:color w:val="800000"/>
                <w:spacing w:val="-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8"/>
              </w:rPr>
              <w:t>预约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8"/>
              </w:rPr>
              <w:t>失败，</w:t>
            </w:r>
            <w:r>
              <w:rPr>
                <w:color w:val="800000"/>
                <w:spacing w:val="-8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8"/>
              </w:rPr>
              <w:t>提示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错误信息，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“预约失</w:t>
            </w:r>
          </w:p>
          <w:p>
            <w:pPr>
              <w:pStyle w:val="TableText"/>
              <w:ind w:left="112"/>
              <w:spacing w:before="23" w:line="213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败”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85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6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6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/>
              <w:spacing w:before="36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</w:p>
          <w:p>
            <w:pPr>
              <w:pStyle w:val="TableText"/>
              <w:ind w:left="110" w:right="247" w:firstLine="19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中，验证车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辆正常的情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预约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成功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点击一辆正常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的车辆，点击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预约用车按</w:t>
            </w:r>
          </w:p>
          <w:p>
            <w:pPr>
              <w:pStyle w:val="TableText"/>
              <w:ind w:left="110"/>
              <w:spacing w:before="2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钮，跳转成</w:t>
            </w:r>
          </w:p>
          <w:p>
            <w:pPr>
              <w:pStyle w:val="TableText"/>
              <w:ind w:left="113" w:right="148" w:firstLine="1"/>
              <w:spacing w:before="22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功，并设置预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约时间，点击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预约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6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预约成</w:t>
            </w:r>
          </w:p>
          <w:p>
            <w:pPr>
              <w:pStyle w:val="TableText"/>
              <w:ind w:left="112" w:right="188" w:firstLine="3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功，并开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始预约倒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计时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7" w:line="24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预约成功，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并开始预约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倒计时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3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61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验证在已经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预约的情况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下，无法预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6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在预约倒计时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后，再次选择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车辆，</w:t>
            </w:r>
            <w:r>
              <w:rPr>
                <w:color w:val="008000"/>
                <w:spacing w:val="1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约用车，设置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时间点击预约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5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预约失</w:t>
            </w:r>
          </w:p>
          <w:p>
            <w:pPr>
              <w:pStyle w:val="TableText"/>
              <w:ind w:left="102" w:right="188" w:firstLine="9"/>
              <w:spacing w:before="24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败，提示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错误信息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“您有预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约的车</w:t>
            </w:r>
          </w:p>
          <w:p>
            <w:pPr>
              <w:pStyle w:val="TableText"/>
              <w:ind w:left="116" w:right="188" w:hanging="5"/>
              <w:spacing w:before="23" w:line="23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辆，预约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7"/>
              </w:rPr>
              <w:t>失败”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118"/>
              <w:spacing w:before="35" w:line="24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预约失败，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息“您有预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约的车辆，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7"/>
              </w:rPr>
              <w:t>预约失败”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05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6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验证在已经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用车的情况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下，无法预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在正在用车</w:t>
            </w:r>
          </w:p>
          <w:p>
            <w:pPr>
              <w:pStyle w:val="TableText"/>
              <w:ind w:left="113" w:right="148" w:firstLine="7"/>
              <w:spacing w:before="25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时，再次选择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车辆，</w:t>
            </w:r>
            <w:r>
              <w:rPr>
                <w:color w:val="008000"/>
                <w:spacing w:val="1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约用车，设置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时间点击预约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 w:right="188"/>
              <w:spacing w:before="36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无法预约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用车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hanging="3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进入倒计时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9"/>
              </w:rPr>
              <w:t>界面，</w:t>
            </w:r>
            <w:r>
              <w:rPr>
                <w:color w:val="800000"/>
                <w:spacing w:val="-9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9"/>
              </w:rPr>
              <w:t>无法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查看行</w:t>
            </w:r>
          </w:p>
          <w:p>
            <w:pPr>
              <w:pStyle w:val="TableText"/>
              <w:ind w:left="114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程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查看行程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情况下，可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以查看行程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3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0" w:right="148" w:firstLine="3"/>
              <w:spacing w:before="2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5"/>
              </w:rPr>
              <w:t>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5"/>
              <w:spacing w:before="33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显示一周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内所有行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程数据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1" w:right="213" w:firstLine="5"/>
              <w:spacing w:before="33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显示一周内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所有行程数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据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1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查看行</w:t>
            </w:r>
          </w:p>
          <w:p>
            <w:pPr>
              <w:pStyle w:val="TableText"/>
              <w:ind w:left="114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程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1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查看行程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1" w:right="247" w:firstLine="6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下，无法查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看行程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48"/>
              <w:spacing w:before="30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1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不显示行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程数据，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跳转至登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firstLine="1"/>
              <w:spacing w:before="32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不显示行车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9"/>
              </w:rPr>
              <w:t>数据，</w:t>
            </w:r>
            <w:r>
              <w:rPr>
                <w:color w:val="800000"/>
                <w:spacing w:val="-9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9"/>
              </w:rPr>
              <w:t>跳转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至登录界面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3"/>
              <w:spacing w:before="34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171"/>
              <w:spacing w:before="33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验证在人车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距离超过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6"/>
              </w:rPr>
              <w:t>20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米外无法开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5"/>
              </w:rPr>
              <w:t>锁。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相距</w:t>
            </w:r>
            <w:r>
              <w:rPr>
                <w:color w:val="008000"/>
                <w:spacing w:val="-3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米外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的车辆，点击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我要用车按钮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0" w:right="93" w:hanging="8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“车辆与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距离，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开</w:t>
            </w:r>
            <w:r>
              <w:rPr>
                <w:color w:val="800000"/>
                <w:spacing w:val="1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锁失败”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3" w:line="245" w:lineRule="auto"/>
              <w:rPr>
                <w:rFonts w:ascii="Arial" w:hAnsi="Arial" w:eastAsia="Arial" w:cs="Arial"/>
              </w:rPr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息“车辆与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您相距</w:t>
            </w:r>
            <w:r>
              <w:rPr>
                <w:color w:val="800000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800000"/>
                <w:spacing w:val="6"/>
              </w:rPr>
              <w:t>X</w:t>
            </w:r>
          </w:p>
          <w:p>
            <w:pPr>
              <w:pStyle w:val="TableText"/>
              <w:ind w:left="111" w:right="213"/>
              <w:spacing w:before="24" w:line="242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米，请您靠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近一点”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2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3"/>
              <w:spacing w:before="31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175"/>
              <w:spacing w:before="30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在主界面验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证，在人车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距离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8"/>
              </w:rPr>
              <w:t>20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7"/>
                <w:w w:val="10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内，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车辆无损情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况，可以正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常用车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2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相距</w:t>
            </w:r>
            <w:r>
              <w:rPr>
                <w:color w:val="008000"/>
                <w:spacing w:val="-3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米内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的车辆点击我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要用车按钮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02" w:right="188" w:firstLine="10"/>
              <w:spacing w:before="33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提示信息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“车辆与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9"/>
              </w:rPr>
              <w:t>您距离</w:t>
            </w:r>
            <w:r>
              <w:rPr>
                <w:color w:val="800000"/>
                <w:spacing w:val="-4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800000"/>
                <w:spacing w:val="9"/>
              </w:rPr>
              <w:t>X</w:t>
            </w:r>
            <w:r>
              <w:rPr>
                <w:rFonts w:ascii="Arial" w:hAnsi="Arial" w:eastAsia="Arial" w:cs="Arial"/>
                <w:b/>
                <w:bCs/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米，开锁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成功”，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并跳转到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计时页面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/>
              <w:spacing w:before="32" w:line="22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提示信息</w:t>
            </w:r>
          </w:p>
          <w:p>
            <w:pPr>
              <w:pStyle w:val="TableText"/>
              <w:ind w:left="111" w:right="213" w:hanging="8"/>
              <w:spacing w:before="25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“车辆与您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3"/>
              </w:rPr>
              <w:t>距离</w:t>
            </w:r>
            <w:r>
              <w:rPr>
                <w:color w:val="800000"/>
                <w:spacing w:val="-4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800000"/>
                <w:spacing w:val="-3"/>
              </w:rPr>
              <w:t>X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3"/>
              </w:rPr>
              <w:t>米，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开锁成</w:t>
            </w:r>
          </w:p>
          <w:p>
            <w:pPr>
              <w:pStyle w:val="TableText"/>
              <w:ind w:left="113" w:right="213" w:firstLine="2"/>
              <w:spacing w:before="23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0"/>
              </w:rPr>
              <w:t>功”，</w:t>
            </w:r>
            <w:r>
              <w:rPr>
                <w:color w:val="800000"/>
                <w:spacing w:val="-1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0"/>
              </w:rPr>
              <w:t>并跳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转到计时页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6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174" w:hanging="3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 w:right="247"/>
              <w:spacing w:before="37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在主界面验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证，在人车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距离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米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内，车辆无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法使用情况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下无法用车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距离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米内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的被预约车</w:t>
            </w:r>
          </w:p>
          <w:p>
            <w:pPr>
              <w:pStyle w:val="TableText"/>
              <w:ind w:left="113" w:right="148" w:hanging="2"/>
              <w:spacing w:before="23" w:line="23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辆，点击我要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/>
              <w:spacing w:before="35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</w:p>
          <w:p>
            <w:pPr>
              <w:pStyle w:val="TableText"/>
              <w:ind w:left="112"/>
              <w:spacing w:before="23" w:line="22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2" w:right="132" w:hanging="10"/>
              <w:spacing w:before="25" w:line="243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“您无法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9"/>
              </w:rPr>
              <w:t>用车，</w:t>
            </w:r>
            <w:r>
              <w:rPr>
                <w:color w:val="800000"/>
                <w:spacing w:val="1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9"/>
              </w:rPr>
              <w:t>因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为车辆</w:t>
            </w:r>
            <w:r>
              <w:rPr>
                <w:color w:val="800000"/>
                <w:spacing w:val="-29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被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8"/>
              </w:rPr>
              <w:t>预约”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157"/>
              <w:spacing w:before="33" w:line="249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息，“您无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法用车，因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为车辆</w:t>
            </w:r>
            <w:r>
              <w:rPr>
                <w:color w:val="800000"/>
                <w:spacing w:val="-29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被预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8"/>
                <w:w w:val="108"/>
              </w:rPr>
              <w:t>约”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3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距离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米内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的故障车辆，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点击我要用车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2" w:right="188" w:hanging="10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“您无法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用车因为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车辆故</w:t>
            </w:r>
          </w:p>
          <w:p>
            <w:pPr>
              <w:pStyle w:val="TableText"/>
              <w:ind w:left="122"/>
              <w:spacing w:before="25" w:line="21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08"/>
              </w:rPr>
              <w:t>障”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118"/>
              <w:spacing w:before="32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息，“您无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法用车因为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7"/>
              </w:rPr>
              <w:t>车辆故障”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3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2" w:right="247" w:firstLine="4"/>
              <w:spacing w:before="23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7" w:right="148" w:hanging="6"/>
              <w:spacing w:before="35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下，选择车</w:t>
            </w:r>
          </w:p>
          <w:p>
            <w:pPr>
              <w:pStyle w:val="TableText"/>
              <w:ind w:left="113" w:right="148" w:hanging="2"/>
              <w:spacing w:before="26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辆，点击我要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5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无法用</w:t>
            </w:r>
          </w:p>
          <w:p>
            <w:pPr>
              <w:pStyle w:val="TableText"/>
              <w:ind w:left="112" w:right="188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车，并跳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6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无法用车，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并跳转到登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8"/>
              <w:spacing w:before="35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故障申</w:t>
            </w:r>
          </w:p>
          <w:p>
            <w:pPr>
              <w:pStyle w:val="TableText"/>
              <w:ind w:left="113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报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故障申报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09" w:right="247"/>
              <w:spacing w:before="34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验证故障申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报功能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3" w:right="148" w:firstLine="4"/>
              <w:spacing w:before="2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下，点击报告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按钮，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填写信</w:t>
            </w:r>
            <w:r>
              <w:rPr>
                <w:color w:val="008000"/>
                <w:spacing w:val="5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息后，</w:t>
            </w:r>
            <w:r>
              <w:rPr>
                <w:color w:val="008000"/>
                <w:spacing w:val="1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点击提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交按钮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提示友好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信息“报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修成功”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5" w:right="213" w:hanging="2"/>
              <w:spacing w:before="36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提示友好信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息“报修成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5"/>
                <w:w w:val="109"/>
              </w:rPr>
              <w:t>功”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8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故障申</w:t>
            </w:r>
          </w:p>
          <w:p>
            <w:pPr>
              <w:pStyle w:val="TableText"/>
              <w:ind w:left="113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报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故障申报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2" w:right="246" w:hanging="2"/>
              <w:spacing w:before="3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在无网络情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故障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申报功能，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无法使用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3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在无网络情况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下，点击报告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0" w:right="188" w:firstLine="3"/>
              <w:spacing w:before="34" w:line="23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无法填写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报告信息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7" w:right="213" w:hanging="3"/>
              <w:spacing w:before="34" w:line="23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无法填写报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告信息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8"/>
              <w:spacing w:before="31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故障申</w:t>
            </w:r>
          </w:p>
          <w:p>
            <w:pPr>
              <w:pStyle w:val="TableText"/>
              <w:ind w:left="113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报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1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故障申报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4" w:right="247" w:firstLine="2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下，无法进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行故障申报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0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下，点击报告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3"/>
              </w:rPr>
              <w:t>按钮。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4" w:right="188" w:hanging="1"/>
              <w:spacing w:before="31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无法进行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故障申</w:t>
            </w:r>
          </w:p>
          <w:p>
            <w:pPr>
              <w:pStyle w:val="TableText"/>
              <w:ind w:left="112" w:right="188" w:hanging="2"/>
              <w:spacing w:before="25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报，并跳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1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无法进行故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障申报，并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5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0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  <w:position w:val="4"/>
              </w:rPr>
              <w:t>显示位</w:t>
            </w:r>
          </w:p>
          <w:p>
            <w:pPr>
              <w:pStyle w:val="TableText"/>
              <w:ind w:left="113"/>
              <w:spacing w:line="234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置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01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174" w:firstLine="1"/>
              <w:spacing w:before="34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显示位置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 w:right="247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验证刷新</w:t>
            </w:r>
          </w:p>
          <w:p>
            <w:pPr>
              <w:pStyle w:val="TableText"/>
              <w:ind w:left="109" w:right="247" w:firstLine="3"/>
              <w:spacing w:before="2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后，显示位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置信息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97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在主界面中，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点击刷新按</w:t>
            </w:r>
            <w:r>
              <w:rPr>
                <w:color w:val="008000"/>
                <w:spacing w:val="1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5"/>
              </w:rPr>
              <w:t>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/>
              <w:spacing w:before="32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中，标记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出，车辆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位置信</w:t>
            </w:r>
          </w:p>
          <w:p>
            <w:pPr>
              <w:pStyle w:val="TableText"/>
              <w:ind w:left="110" w:right="188" w:firstLine="10"/>
              <w:spacing w:before="2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息，并标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记用户位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置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1"/>
              <w:spacing w:before="34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</w:p>
          <w:p>
            <w:pPr>
              <w:pStyle w:val="TableText"/>
              <w:ind w:left="131"/>
              <w:spacing w:before="22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中，标记</w:t>
            </w:r>
          </w:p>
          <w:p>
            <w:pPr>
              <w:pStyle w:val="TableText"/>
              <w:ind w:left="111" w:right="213" w:firstLine="18"/>
              <w:spacing w:before="23" w:line="24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出，车辆位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置信息，并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标记用户位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置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48"/>
              <w:spacing w:before="34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在无网络情况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下点击刷新按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2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信息“网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络故障”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20" w:right="213" w:hanging="7"/>
              <w:spacing w:before="32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息错误码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1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F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5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数据分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析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数据分析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情况下，可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以数据分析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0" w:right="148" w:firstLine="3"/>
              <w:spacing w:before="2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钮，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4"/>
              <w:spacing w:before="34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显示一周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骑行时</w:t>
            </w:r>
          </w:p>
          <w:p>
            <w:pPr>
              <w:pStyle w:val="TableText"/>
              <w:ind w:left="111" w:right="188" w:firstLine="16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4"/>
              </w:rPr>
              <w:t>间，消费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金额，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积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分变化，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总统计数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据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5" w:right="213" w:firstLine="2"/>
              <w:spacing w:before="33" w:line="248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显示一周骑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4"/>
              </w:rPr>
              <w:t>行时间，消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费金额，积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4"/>
              </w:rPr>
              <w:t>分变化，总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统计数据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数据分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析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4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数据分析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4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4" w:right="246" w:firstLine="2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下，无法进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行数据分析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48"/>
              <w:spacing w:before="32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4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不显示数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据分析，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跳转至登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firstLine="1"/>
              <w:spacing w:before="35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不显示数据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分析，跳转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至登录界面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8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7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数据分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析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7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数据分析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2" w:right="247" w:hanging="2"/>
              <w:spacing w:before="35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在无网络情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验证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数据分析功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能无法使用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5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在无网络状况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栏中的行程统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计按钮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7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09" w:right="93" w:hanging="7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“网络状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况不佳，</w:t>
            </w:r>
            <w:r>
              <w:rPr>
                <w:color w:val="800000"/>
                <w:spacing w:val="1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请重试”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1" w:right="213" w:firstLine="2"/>
              <w:spacing w:before="36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息，“网络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"/>
              </w:rPr>
              <w:t>状况不佳，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请重试”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查看钱</w:t>
            </w:r>
          </w:p>
          <w:p>
            <w:pPr>
              <w:pStyle w:val="TableText"/>
              <w:ind w:left="115"/>
              <w:spacing w:line="235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包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查看钱包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6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可以查看余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额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1" w:right="148" w:firstLine="1"/>
              <w:spacing w:before="26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栏余额按钮，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4" w:right="188" w:firstLine="2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显示余额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详情，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消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费时间等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 w:firstLine="3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显示余额详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情，消费时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间等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3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查看钱</w:t>
            </w:r>
          </w:p>
          <w:p>
            <w:pPr>
              <w:pStyle w:val="TableText"/>
              <w:ind w:left="115"/>
              <w:spacing w:line="235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包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查看钱包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验证未登录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无法查看余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额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3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栏余额按钮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无法查看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余额，</w:t>
            </w:r>
            <w:r>
              <w:rPr>
                <w:color w:val="800000"/>
                <w:spacing w:val="4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并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跳转到登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2" w:right="213" w:firstLine="1"/>
              <w:spacing w:before="34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无法查看余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额，并跳转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到登录界面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5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2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查看钱</w:t>
            </w:r>
          </w:p>
          <w:p>
            <w:pPr>
              <w:pStyle w:val="TableText"/>
              <w:ind w:left="115"/>
              <w:spacing w:line="235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包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查看钱包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7" w:hanging="1"/>
              <w:spacing w:before="32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在余额详单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中，验证刷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新功能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2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在正确登录</w:t>
            </w:r>
          </w:p>
          <w:p>
            <w:pPr>
              <w:pStyle w:val="TableText"/>
              <w:ind w:left="111" w:right="148" w:firstLine="2"/>
              <w:spacing w:before="24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栏按钮，下拉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刷新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3"/>
              <w:spacing w:before="32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显示最新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余额详单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2" w:right="213" w:firstLine="4"/>
              <w:spacing w:before="32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显示最新余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额详单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20"/>
              <w:spacing w:before="35"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导航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9" w:right="174" w:firstLine="6"/>
              <w:spacing w:before="34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导航功能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验证导航功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能使用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在正确登录</w:t>
            </w:r>
          </w:p>
          <w:p>
            <w:pPr>
              <w:pStyle w:val="TableText"/>
              <w:ind w:left="112" w:right="148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后，点击导航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按钮，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输入目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的地，</w:t>
            </w:r>
            <w:r>
              <w:rPr>
                <w:color w:val="008000"/>
                <w:spacing w:val="1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点击开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始导航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/>
              <w:spacing w:before="35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开始导</w:t>
            </w:r>
          </w:p>
          <w:p>
            <w:pPr>
              <w:pStyle w:val="TableText"/>
              <w:ind w:left="110" w:right="188" w:firstLine="1"/>
              <w:spacing w:before="22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航，并进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行语音播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报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5" w:line="24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开始导航，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并进行语音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播报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查看积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分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查看积分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6"/>
              <w:spacing w:before="31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可以查看积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分详情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3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1" w:right="148" w:firstLine="1"/>
              <w:spacing w:before="2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栏积分按钮，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5" w:right="188" w:firstLine="1"/>
              <w:spacing w:before="33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显示积分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获取详</w:t>
            </w:r>
          </w:p>
          <w:p>
            <w:pPr>
              <w:pStyle w:val="TableText"/>
              <w:ind w:left="112" w:right="188"/>
              <w:spacing w:before="26" w:line="24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情，积分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获取时间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等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firstLine="3"/>
              <w:spacing w:before="31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显示积分获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取详情，积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分获取时间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等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6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查看积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分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6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查看积分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验证未登录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无法查看积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分详情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7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栏我的积分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1"/>
              <w:spacing w:before="35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无法查看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积分详</w:t>
            </w:r>
          </w:p>
          <w:p>
            <w:pPr>
              <w:pStyle w:val="TableText"/>
              <w:ind w:left="112" w:right="188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情，并跳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3" w:right="213"/>
              <w:spacing w:before="36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无法查看积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分详情，并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查看积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分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4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查看积分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6" w:hanging="1"/>
              <w:spacing w:before="34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在积分详单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中，验证刷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新功能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在正确登录</w:t>
            </w:r>
          </w:p>
          <w:p>
            <w:pPr>
              <w:pStyle w:val="TableText"/>
              <w:ind w:left="111" w:right="148" w:firstLine="2"/>
              <w:spacing w:before="23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栏按钮，下拉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刷新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4"/>
              <w:spacing w:before="33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显示最新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积分详单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5" w:right="213" w:firstLine="2"/>
              <w:spacing w:before="33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显示最新积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分详单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9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9"/>
              <w:spacing w:before="37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帮助功</w:t>
            </w:r>
          </w:p>
          <w:p>
            <w:pPr>
              <w:pStyle w:val="TableText"/>
              <w:ind w:left="123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能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2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9" w:right="174" w:firstLine="4"/>
              <w:spacing w:before="37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帮助功能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6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验证，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帮助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21" w:right="148" w:hanging="10"/>
              <w:spacing w:before="38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在侧滑栏中，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点击帮助按钮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5"/>
              <w:spacing w:before="38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显示帮助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1"/>
              </w:rPr>
              <w:t>信息，</w:t>
            </w:r>
            <w:r>
              <w:rPr>
                <w:color w:val="800000"/>
                <w:spacing w:val="2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1"/>
              </w:rPr>
              <w:t>以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及使用指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南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14" w:right="213" w:firstLine="3"/>
              <w:spacing w:before="36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显示帮助信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息，以及使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用指南</w:t>
            </w:r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ind w:left="120"/>
              <w:spacing w:before="49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8000"/>
              </w:rPr>
              <w:t>P</w:t>
            </w:r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pgSz w:w="12240" w:h="15840"/>
      <w:pgMar w:top="1346" w:right="753" w:bottom="0" w:left="62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Template:</dc:title>
  <dc:creator>letustry</dc:creator>
  <dcterms:created xsi:type="dcterms:W3CDTF">2017-06-06T22:28:14Z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2025-01-01T18:03:08</vt:filetime>
  </property>
</Properties>
</file>