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6fv77s4vdrei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Form版审批流部署说明书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Fonts w:ascii="SimSun" w:cs="SimSun" w:eastAsia="SimSun" w:hAnsi="SimSun"/>
          <w:i w:val="1"/>
          <w:color w:val="757575"/>
          <w:sz w:val="20"/>
          <w:szCs w:val="20"/>
          <w:rtl w:val="0"/>
        </w:rPr>
        <w:t xml:space="preserve">Last updated 十一月 28,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fb6j6ww192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新建一个文件夹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33688" cy="2561821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4407" l="35548" r="41860" t="61707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561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进入该文件夹下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新建一个Google Form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85915" cy="3309938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19008" l="27408" r="26744" t="35261"/>
                    <a:stretch>
                      <a:fillRect/>
                    </a:stretch>
                  </pic:blipFill>
                  <pic:spPr>
                    <a:xfrm>
                      <a:off x="0" y="0"/>
                      <a:ext cx="5485915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自由修改标题、问题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第一个问题必须是用来填写第一审批人的邮箱地址，且设为必填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添加“回复验证”：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正则表达式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包含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\w+\.\w+@valeo.com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格式：**.**@valeo.com（无空格）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可以添加任意问题，包括上传附件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848100"/>
            <wp:effectExtent b="0" l="0" r="0" t="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点击右上角“设置”按钮，按图片进行设置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95950" cy="655320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保存设置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点击“回复”按钮，然后点击右边绿色小按钮创建关联Spreadsheet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3462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选择新建电子表格，名字可以更改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00675" cy="2571750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点击创建，将自动打开一个Google Spreadsheet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从模板Spreadsheet中复制以下四个表过来（包括内容和名字）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62425" cy="28575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删除Database里除A1外的所有内容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24500" cy="9239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Database中在B1中添加IMPORTRANGE公式将关联表的第一行内容导过来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例如：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=IMPORTRANGE(</w:t>
      </w:r>
      <w:r w:rsidDel="00000000" w:rsidR="00000000" w:rsidRPr="00000000">
        <w:rPr>
          <w:rFonts w:ascii="Verdana" w:cs="Verdana" w:eastAsia="Verdana" w:hAnsi="Verdana"/>
          <w:color w:val="008000"/>
          <w:sz w:val="21"/>
          <w:szCs w:val="21"/>
          <w:highlight w:val="white"/>
          <w:rtl w:val="0"/>
        </w:rPr>
        <w:t xml:space="preserve">"https://docs.google.com/spreadsheets/d/15TJtPOZLu2oUs-ZbfDp4fRe99UpnOeq9dV5EXNDOF7g/edit"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1"/>
          <w:szCs w:val="21"/>
          <w:highlight w:val="white"/>
          <w:rtl w:val="0"/>
        </w:rPr>
        <w:t xml:space="preserve">"制服申领!A1:R1"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删除Validation History里除第一行外的所有内容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9906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Approve List中配置审批人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配置格式如下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B1是第二审批人职称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C1是第三审批人职称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D1是第四审批人职称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（以此类推……）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B2是第二审批人邮箱地址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C2是第三审批人邮箱地址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D2是第三审批人邮箱地址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（以此类推……）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审批人可以是一个或一个以上，具体数量由Approval List表中填写人数决定</w:t>
      </w:r>
    </w:p>
    <w:p w:rsidR="00000000" w:rsidDel="00000000" w:rsidP="00000000" w:rsidRDefault="00000000" w:rsidRPr="00000000">
      <w:pPr>
        <w:ind w:left="-1155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122765" cy="757238"/>
            <wp:effectExtent b="0" l="0" r="0" t="0"/>
            <wp:docPr id="1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2765" cy="75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Configuration中清除B列的所有内容后配置以下项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B1填写申请表的标题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B2填写希望生成的单号前缀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B3填写关联表的名称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B4后续再回来配置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B5填写您创建的Google Form的ID（ID在url中，例如url为https://docs.google.com/forms/d/</w:t>
      </w:r>
      <w:r w:rsidDel="00000000" w:rsidR="00000000" w:rsidRPr="00000000">
        <w:rPr>
          <w:color w:val="ff0000"/>
          <w:rtl w:val="0"/>
        </w:rPr>
        <w:t xml:space="preserve">17Hrr4GvqU3f93V4xIR67cpwPpZAS898V2B-5o_g0bIU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/edit，ID则是红色部分）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84967" cy="1385888"/>
            <wp:effectExtent b="0" l="0" r="0" t="0"/>
            <wp:docPr id="2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967" cy="138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打开你创建的Google Form，点击右上角的菜单，打开脚本编辑器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86025" cy="4943475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将模板代码复制过来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修改全局变量SPREADSHEET_URL，将其修改成你的Google Spreadsheet的URL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修改64和82行subject后面的字符串，改为你想要的标题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（此处要根据URL编码规则填入，请参考网站：http://www.rapidtables.com/web/tools/url-decoder-encoder.htm）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保存代码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添加触发器，来自表单，表单提交时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59035" cy="4471988"/>
            <wp:effectExtent b="0" l="0" r="0" t="0"/>
            <wp:docPr id="1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46831" l="3156" r="79900" t="10743"/>
                    <a:stretch>
                      <a:fillRect/>
                    </a:stretch>
                  </pic:blipFill>
                  <pic:spPr>
                    <a:xfrm>
                      <a:off x="0" y="0"/>
                      <a:ext cx="2959035" cy="447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663700"/>
            <wp:effectExtent b="0" l="0" r="0" t="0"/>
            <wp:docPr descr="Untitled1.png" id="8" name="image17.png"/>
            <a:graphic>
              <a:graphicData uri="http://schemas.openxmlformats.org/drawingml/2006/picture">
                <pic:pic>
                  <pic:nvPicPr>
                    <pic:cNvPr descr="Untitled1.png"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点击“保存”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创建Validation脚本文件副本，放到文件夹下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90825" cy="196215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打开该副本脚本文件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修改全局变量SPREADSHEET_URL，将其修改成你的Google Spreadsheet的URL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修改96和116行subject后面的字符串，改为你想要的标题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（此处要根据URL编码规则填入，请参考网站：http://www.rapidtables.com/web/tools/url-decoder-encoder.htm）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保存代码，点击菜单栏“发布”--&gt;“部署为网络应用”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项目版本：新建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以下列身份执行该应用：我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有权使用该应用的人：valeo.com中的所有人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95775" cy="3962400"/>
            <wp:effectExtent b="0" l="0" r="0" t="0"/>
            <wp:docPr id="1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点击“部署”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复制生成的网络应用网址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05300" cy="272415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将复制的URL粘贴到你的Spreadsheet的Configuration工作表的B4单元格中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800100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部署完毕！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将你的Form发布开始收集回复吧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点击Google Form中的“发送”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81350" cy="6191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4451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选择你喜欢的方式将链接发布出去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19375" cy="495300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h79k86vamby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注意事项：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Spreadsheet中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部署完后请勿修改关联表和Database表里的内容不允许修改（重要）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Form中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第一个问题必须是用来填写第一审批人的邮箱地址，问题名字可以修改，必须设为必填项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其他项可以随意修改（包括表单名字，表单说明，问题个数，问题内容）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SimSun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8.png"/><Relationship Id="rId21" Type="http://schemas.openxmlformats.org/officeDocument/2006/relationships/image" Target="media/image38.png"/><Relationship Id="rId24" Type="http://schemas.openxmlformats.org/officeDocument/2006/relationships/image" Target="media/image7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25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15.png"/><Relationship Id="rId8" Type="http://schemas.openxmlformats.org/officeDocument/2006/relationships/image" Target="media/image35.png"/><Relationship Id="rId11" Type="http://schemas.openxmlformats.org/officeDocument/2006/relationships/image" Target="media/image27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16.png"/><Relationship Id="rId15" Type="http://schemas.openxmlformats.org/officeDocument/2006/relationships/image" Target="media/image37.png"/><Relationship Id="rId14" Type="http://schemas.openxmlformats.org/officeDocument/2006/relationships/image" Target="media/image14.png"/><Relationship Id="rId17" Type="http://schemas.openxmlformats.org/officeDocument/2006/relationships/image" Target="media/image28.png"/><Relationship Id="rId16" Type="http://schemas.openxmlformats.org/officeDocument/2006/relationships/image" Target="media/image40.png"/><Relationship Id="rId19" Type="http://schemas.openxmlformats.org/officeDocument/2006/relationships/image" Target="media/image17.png"/><Relationship Id="rId18" Type="http://schemas.openxmlformats.org/officeDocument/2006/relationships/image" Target="media/image3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