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32FBD" w14:textId="15D87561" w:rsidR="00C17054" w:rsidRDefault="00D6277C">
      <w:pPr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BA29C8E" wp14:editId="50B75C87">
                <wp:simplePos x="0" y="0"/>
                <wp:positionH relativeFrom="column">
                  <wp:posOffset>-257175</wp:posOffset>
                </wp:positionH>
                <wp:positionV relativeFrom="paragraph">
                  <wp:posOffset>104775</wp:posOffset>
                </wp:positionV>
                <wp:extent cx="2057400" cy="438150"/>
                <wp:effectExtent l="0" t="0" r="0" b="0"/>
                <wp:wrapNone/>
                <wp:docPr id="163" name="Rectangl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3C4061" w14:textId="70997C70" w:rsidR="00C17054" w:rsidRPr="00D6277C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sz w:val="44"/>
                                <w:szCs w:val="44"/>
                              </w:rPr>
                            </w:pPr>
                            <w:r w:rsidRPr="00D6277C">
                              <w:rPr>
                                <w:rFonts w:ascii="Times New Roman" w:eastAsia="Times New Roman" w:hAnsi="Times New Roman" w:cs="Times New Roman"/>
                                <w:b/>
                                <w:color w:val="0070C0"/>
                                <w:sz w:val="44"/>
                                <w:szCs w:val="44"/>
                              </w:rPr>
                              <w:t>Zhiyuan</w:t>
                            </w:r>
                            <w:r w:rsidR="00D6277C">
                              <w:rPr>
                                <w:rFonts w:ascii="Times New Roman" w:hAnsi="Times New Roman" w:cs="Times New Roman" w:hint="eastAsia"/>
                                <w:b/>
                                <w:color w:val="0070C0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D6277C">
                              <w:rPr>
                                <w:rFonts w:ascii="Times New Roman" w:eastAsia="Times New Roman" w:hAnsi="Times New Roman" w:cs="Times New Roman"/>
                                <w:b/>
                                <w:color w:val="0070C0"/>
                                <w:sz w:val="44"/>
                                <w:szCs w:val="44"/>
                              </w:rPr>
                              <w:t>Yao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29C8E" id="Rectangle 163" o:spid="_x0000_s1026" style="position:absolute;left:0;text-align:left;margin-left:-20.25pt;margin-top:8.25pt;width:162pt;height:34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" filled="f" stroked="f">
                <v:textbox inset="2.53958mm,1.2694mm,2.53958mm,1.2694mm">
                  <w:txbxContent>
                    <w:p w14:paraId="5A3C4061" w14:textId="70997C70" w:rsidR="00C17054" w:rsidRPr="00D6277C" w:rsidRDefault="00000000">
                      <w:pPr>
                        <w:spacing w:line="258" w:lineRule="auto"/>
                        <w:jc w:val="center"/>
                        <w:textDirection w:val="btLr"/>
                        <w:rPr>
                          <w:sz w:val="44"/>
                          <w:szCs w:val="44"/>
                        </w:rPr>
                      </w:pPr>
                      <w:r w:rsidRPr="00D6277C">
                        <w:rPr>
                          <w:rFonts w:ascii="Times New Roman" w:eastAsia="Times New Roman" w:hAnsi="Times New Roman" w:cs="Times New Roman"/>
                          <w:b/>
                          <w:color w:val="0070C0"/>
                          <w:sz w:val="44"/>
                          <w:szCs w:val="44"/>
                        </w:rPr>
                        <w:t>Zhiyuan</w:t>
                      </w:r>
                      <w:r w:rsidR="00D6277C">
                        <w:rPr>
                          <w:rFonts w:ascii="Times New Roman" w:hAnsi="Times New Roman" w:cs="Times New Roman" w:hint="eastAsia"/>
                          <w:b/>
                          <w:color w:val="0070C0"/>
                          <w:sz w:val="44"/>
                          <w:szCs w:val="44"/>
                        </w:rPr>
                        <w:t xml:space="preserve"> </w:t>
                      </w:r>
                      <w:r w:rsidRPr="00D6277C">
                        <w:rPr>
                          <w:rFonts w:ascii="Times New Roman" w:eastAsia="Times New Roman" w:hAnsi="Times New Roman" w:cs="Times New Roman"/>
                          <w:b/>
                          <w:color w:val="0070C0"/>
                          <w:sz w:val="44"/>
                          <w:szCs w:val="44"/>
                        </w:rPr>
                        <w:t>Yao</w:t>
                      </w:r>
                    </w:p>
                  </w:txbxContent>
                </v:textbox>
              </v:rect>
            </w:pict>
          </mc:Fallback>
        </mc:AlternateContent>
      </w:r>
      <w:hyperlink r:id="rId8" w:history="1">
        <w:r w:rsidR="00E85505" w:rsidRPr="00A47F8C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yao</w:t>
        </w:r>
        <w:r w:rsidR="00E85505" w:rsidRPr="00A47F8C">
          <w:rPr>
            <w:rStyle w:val="Hyperlink"/>
            <w:rFonts w:ascii="Times New Roman" w:hAnsi="Times New Roman" w:cs="Times New Roman" w:hint="eastAsia"/>
            <w:sz w:val="20"/>
            <w:szCs w:val="20"/>
          </w:rPr>
          <w:t>z</w:t>
        </w:r>
        <w:r w:rsidR="00E85505" w:rsidRPr="00A47F8C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@appstate.edu</w:t>
        </w:r>
      </w:hyperlink>
      <w:r w:rsidR="00E85505">
        <w:rPr>
          <w:rFonts w:ascii="Times New Roman" w:eastAsia="Times New Roman" w:hAnsi="Times New Roman" w:cs="Times New Roman"/>
        </w:rPr>
        <w:t xml:space="preserve"> </w:t>
      </w:r>
      <w:r w:rsidR="00E85505">
        <w:rPr>
          <w:rFonts w:ascii="Times New Roman" w:eastAsia="Times New Roman" w:hAnsi="Times New Roman" w:cs="Times New Roman"/>
          <w:sz w:val="20"/>
          <w:szCs w:val="20"/>
        </w:rPr>
        <w:br/>
        <w:t>323 Rankin Science West</w:t>
      </w:r>
      <w:r w:rsidR="00E85505">
        <w:rPr>
          <w:rFonts w:ascii="Times New Roman" w:eastAsia="Times New Roman" w:hAnsi="Times New Roman" w:cs="Times New Roman"/>
          <w:sz w:val="20"/>
          <w:szCs w:val="20"/>
        </w:rPr>
        <w:br/>
        <w:t>572 Rivers Street</w:t>
      </w:r>
      <w:r w:rsidR="00E85505">
        <w:rPr>
          <w:rFonts w:ascii="Times New Roman" w:eastAsia="Times New Roman" w:hAnsi="Times New Roman" w:cs="Times New Roman"/>
          <w:sz w:val="20"/>
          <w:szCs w:val="20"/>
        </w:rPr>
        <w:br/>
        <w:t>Boone, NC 28608280</w:t>
      </w:r>
    </w:p>
    <w:p w14:paraId="153B28E0" w14:textId="77777777" w:rsidR="00C17054" w:rsidRDefault="00000000">
      <w:pPr>
        <w:spacing w:line="192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>EDUCATION</w:t>
      </w:r>
      <w:r>
        <w:rPr>
          <w:rFonts w:ascii="Times New Roman" w:eastAsia="Times New Roman" w:hAnsi="Times New Roman" w:cs="Times New Roman"/>
          <w:b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___________________________________________________________________________________________________</w:t>
      </w:r>
    </w:p>
    <w:p w14:paraId="199BCA3B" w14:textId="77777777" w:rsidR="00C1705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University of Cincinnati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Ph.D. in Geographical Information Sciences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2015-2020                                                                        </w:t>
      </w:r>
    </w:p>
    <w:p w14:paraId="08A9FD66" w14:textId="77777777" w:rsidR="00C1705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Guangzhou Institute of Geochemistry     M.S. in Geography and Geographical Information Sciences,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sz w:val="20"/>
          <w:szCs w:val="20"/>
        </w:rPr>
        <w:t>Chinese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Academy of Sciences                                          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2011-2014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                                                                </w:t>
      </w:r>
    </w:p>
    <w:p w14:paraId="7C6ADBDC" w14:textId="77777777" w:rsidR="00C1705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Shandong Normal University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B.S. in Geographical Information Sciences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2007-2011                                                                             </w:t>
      </w:r>
    </w:p>
    <w:p w14:paraId="2A8194C3" w14:textId="77777777" w:rsidR="00C17054" w:rsidRDefault="00000000">
      <w:pPr>
        <w:spacing w:line="192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>PROFESSIONAL EXPERIENCES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____________________________________________________________________________________________________</w:t>
      </w:r>
    </w:p>
    <w:p w14:paraId="4834D0D6" w14:textId="24C161B0" w:rsidR="00C1705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Assistant Professor, Department of Geography and Planning, Appalachian State University,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2024/08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- </w:t>
      </w:r>
    </w:p>
    <w:p w14:paraId="2785C971" w14:textId="51DB421D" w:rsidR="0000450F" w:rsidRPr="0000450F" w:rsidRDefault="0000450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hAnsi="Times New Roman" w:cs="Times New Roman" w:hint="eastAsia"/>
          <w:b/>
          <w:color w:val="000000"/>
          <w:sz w:val="20"/>
          <w:szCs w:val="20"/>
        </w:rPr>
        <w:t xml:space="preserve">Institute of Transportation Studies, UCLA, </w:t>
      </w:r>
      <w:r w:rsidRPr="0000450F">
        <w:rPr>
          <w:rFonts w:ascii="Times New Roman" w:hAnsi="Times New Roman" w:cs="Times New Roman" w:hint="eastAsia"/>
          <w:bCs/>
          <w:color w:val="000000"/>
          <w:sz w:val="20"/>
          <w:szCs w:val="20"/>
        </w:rPr>
        <w:t>202</w:t>
      </w:r>
      <w:r w:rsidR="00977335">
        <w:rPr>
          <w:rFonts w:ascii="Times New Roman" w:hAnsi="Times New Roman" w:cs="Times New Roman" w:hint="eastAsia"/>
          <w:bCs/>
          <w:color w:val="000000"/>
          <w:sz w:val="20"/>
          <w:szCs w:val="20"/>
        </w:rPr>
        <w:t>2/01</w:t>
      </w:r>
      <w:r w:rsidRPr="0000450F">
        <w:rPr>
          <w:rFonts w:ascii="Times New Roman" w:hAnsi="Times New Roman" w:cs="Times New Roman" w:hint="eastAsia"/>
          <w:bCs/>
          <w:color w:val="000000"/>
          <w:sz w:val="20"/>
          <w:szCs w:val="20"/>
        </w:rPr>
        <w:t xml:space="preserve"> </w:t>
      </w:r>
      <w:r w:rsidRPr="0000450F">
        <w:rPr>
          <w:rFonts w:ascii="Times New Roman" w:hAnsi="Times New Roman" w:cs="Times New Roman"/>
          <w:bCs/>
          <w:color w:val="000000"/>
          <w:sz w:val="20"/>
          <w:szCs w:val="20"/>
        </w:rPr>
        <w:t>–</w:t>
      </w:r>
      <w:r w:rsidRPr="0000450F">
        <w:rPr>
          <w:rFonts w:ascii="Times New Roman" w:hAnsi="Times New Roman" w:cs="Times New Roman" w:hint="eastAsia"/>
          <w:bCs/>
          <w:color w:val="000000"/>
          <w:sz w:val="20"/>
          <w:szCs w:val="20"/>
        </w:rPr>
        <w:t xml:space="preserve"> </w:t>
      </w:r>
      <w:r w:rsidR="00370A9C">
        <w:rPr>
          <w:rFonts w:ascii="Times New Roman" w:hAnsi="Times New Roman" w:cs="Times New Roman" w:hint="eastAsia"/>
          <w:bCs/>
          <w:color w:val="000000"/>
          <w:sz w:val="20"/>
          <w:szCs w:val="20"/>
        </w:rPr>
        <w:t>2024/07</w:t>
      </w:r>
    </w:p>
    <w:p w14:paraId="2D3C6CF9" w14:textId="39F3698A" w:rsidR="00C1705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Spatial Data Scientist, Data Science Center, UCLA,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2020/05 </w:t>
      </w:r>
      <w:r w:rsidR="00370A9C">
        <w:rPr>
          <w:rFonts w:ascii="Times New Roman" w:eastAsia="Times New Roman" w:hAnsi="Times New Roman" w:cs="Times New Roman"/>
          <w:color w:val="000000"/>
          <w:sz w:val="20"/>
          <w:szCs w:val="20"/>
        </w:rPr>
        <w:t>–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370A9C">
        <w:rPr>
          <w:rFonts w:ascii="Times New Roman" w:hAnsi="Times New Roman" w:cs="Times New Roman" w:hint="eastAsia"/>
          <w:color w:val="000000"/>
          <w:sz w:val="20"/>
          <w:szCs w:val="20"/>
        </w:rPr>
        <w:t>2024/07</w:t>
      </w:r>
    </w:p>
    <w:p w14:paraId="022D4E06" w14:textId="77777777" w:rsidR="00C1705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GIS Consultant, University of Cincinnati Libraries,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2018/5 – 2020/4</w:t>
      </w:r>
    </w:p>
    <w:p w14:paraId="1F16ED2F" w14:textId="77777777" w:rsidR="00C1705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Research Assistant, Health Geography and Disease Modeling Lab, Department of Geography and GIS, University of Cincinnati,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2020/05 - 2020/12</w:t>
      </w:r>
    </w:p>
    <w:p w14:paraId="4D95F5F9" w14:textId="77777777" w:rsidR="00C1705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Research Assistant, Spatial Temporal Analysis and Modelling (STAM),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epartment of Geography and GIS, University of Cincinnati,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2015/08 - 2020/04</w:t>
      </w:r>
    </w:p>
    <w:p w14:paraId="0D0A3065" w14:textId="77777777" w:rsidR="00C1705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Research Assistant, Community Activity Research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Exposure Study (CARES),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Department of Environmental Health, University of Kentucky,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2018/05 - 2020/10</w:t>
      </w:r>
    </w:p>
    <w:p w14:paraId="5AEF4B7C" w14:textId="77777777" w:rsidR="00C17054" w:rsidRDefault="00000000">
      <w:pPr>
        <w:spacing w:line="192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 xml:space="preserve">PUBLICATIONS 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____________________________________________________________________________________________________</w:t>
      </w:r>
    </w:p>
    <w:p w14:paraId="292FC81D" w14:textId="77777777" w:rsidR="00C1705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Quattro, C., &amp;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Yao, 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(2025). Evaluating public transportation through a caregivers’ lens. Cities &amp; Health, 1-16. </w:t>
      </w:r>
    </w:p>
    <w:p w14:paraId="291CC1E0" w14:textId="77777777" w:rsidR="00C1705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Wang, H., Wang, Z., Qu, S., Que, X., &amp;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Yao, Z.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(2025). Unraveling the link between riparian vegetation health and drought severity. Ecological Indicators, 178, 113979.</w:t>
      </w:r>
    </w:p>
    <w:p w14:paraId="4F4670D6" w14:textId="77777777" w:rsidR="00C1705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222222"/>
          <w:sz w:val="20"/>
          <w:szCs w:val="20"/>
          <w:highlight w:val="white"/>
        </w:rPr>
        <w:t>Yao, Z</w:t>
      </w:r>
      <w:r>
        <w:rPr>
          <w:rFonts w:ascii="Times New Roman" w:eastAsia="Times New Roman" w:hAnsi="Times New Roman" w:cs="Times New Roman"/>
          <w:color w:val="222222"/>
          <w:sz w:val="20"/>
          <w:szCs w:val="20"/>
          <w:highlight w:val="white"/>
        </w:rPr>
        <w:t>., Blumenberg, E., &amp; Wander, M. (2024). Sex Differences in Child Care Travel. </w:t>
      </w:r>
      <w:r>
        <w:rPr>
          <w:rFonts w:ascii="Times New Roman" w:eastAsia="Times New Roman" w:hAnsi="Times New Roman" w:cs="Times New Roman"/>
          <w:i/>
          <w:color w:val="222222"/>
          <w:sz w:val="20"/>
          <w:szCs w:val="20"/>
          <w:highlight w:val="white"/>
        </w:rPr>
        <w:t>Transport Findings</w:t>
      </w:r>
      <w:r>
        <w:rPr>
          <w:rFonts w:ascii="Times New Roman" w:eastAsia="Times New Roman" w:hAnsi="Times New Roman" w:cs="Times New Roman"/>
          <w:color w:val="222222"/>
          <w:sz w:val="20"/>
          <w:szCs w:val="20"/>
          <w:highlight w:val="white"/>
        </w:rPr>
        <w:t>.</w:t>
      </w:r>
    </w:p>
    <w:p w14:paraId="5C63A000" w14:textId="77777777" w:rsidR="00C1705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Blumenberg, E., Wander, M., &amp;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Yao, Z.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(2024). Decisions &amp; distance: The relationship between child care access and child care travel.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Journal of Transport Geography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114, 103756. </w:t>
      </w:r>
    </w:p>
    <w:p w14:paraId="74FE0D2B" w14:textId="77777777" w:rsidR="00C1705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Blumenberg, E.,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Yao, Z.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E8550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*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&amp; Wander, M. (2023). Variation in child care access across neighborhood types: A two-step</w:t>
      </w:r>
      <w:r>
        <w:rPr>
          <w:rFonts w:ascii="Arial" w:eastAsia="Arial" w:hAnsi="Arial" w:cs="Arial"/>
          <w:color w:val="222222"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floating catchment area (2SFCA) approach. 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Applied Geography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 158, 103054.</w:t>
      </w:r>
    </w:p>
    <w:p w14:paraId="514C1D69" w14:textId="77777777" w:rsidR="00C1705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342BA">
        <w:rPr>
          <w:rFonts w:ascii="Times New Roman" w:eastAsia="Times New Roman" w:hAnsi="Times New Roman" w:cs="Times New Roman"/>
          <w:color w:val="000000"/>
          <w:sz w:val="20"/>
          <w:szCs w:val="20"/>
          <w:lang w:val="pl-PL"/>
        </w:rPr>
        <w:t xml:space="preserve">Li, J. *, Kim, C., Cuadros, D., </w:t>
      </w:r>
      <w:r w:rsidRPr="00A342BA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pl-PL"/>
        </w:rPr>
        <w:t>Yao, Z.,</w:t>
      </w:r>
      <w:r w:rsidRPr="00A342BA">
        <w:rPr>
          <w:rFonts w:ascii="Times New Roman" w:eastAsia="Times New Roman" w:hAnsi="Times New Roman" w:cs="Times New Roman"/>
          <w:color w:val="000000"/>
          <w:sz w:val="20"/>
          <w:szCs w:val="20"/>
          <w:lang w:val="pl-PL"/>
        </w:rPr>
        <w:t xml:space="preserve"> &amp; Jia, P. (2023).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Changes of Grocery Shopping Frequencies and Associations with Food Deserts during the COVID-19 Pandemic in the United States. 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Journal of Urban Health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1-12.</w:t>
      </w:r>
    </w:p>
    <w:p w14:paraId="70112979" w14:textId="77777777" w:rsidR="00C1705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Yao, 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., &amp; Kim, C. * (2022). Analyzing the multiscale patterns of jobs-housing balance and employment self-containment by different income groups using LEHD data: A case study </w:t>
      </w:r>
      <w:r>
        <w:rPr>
          <w:rFonts w:ascii="Times New Roman" w:eastAsia="Times New Roman" w:hAnsi="Times New Roman" w:cs="Times New Roman"/>
          <w:sz w:val="20"/>
          <w:szCs w:val="20"/>
        </w:rPr>
        <w:t>in the Cincinnati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metropolitan area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. Computers, Environment and Urban Systems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96, 101851</w:t>
      </w:r>
    </w:p>
    <w:p w14:paraId="5D70E91D" w14:textId="77777777" w:rsidR="00C1705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lastRenderedPageBreak/>
        <w:t>Yao, Z.,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&amp; Kim, C. * (2019). The Changes of Urban Structure and Commuting: An Application to Metropolitan Statistical Areas in the United States. 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International Regional Science Review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 42(1), 3-30.</w:t>
      </w:r>
    </w:p>
    <w:p w14:paraId="4FABD593" w14:textId="77777777" w:rsidR="00C17054" w:rsidRDefault="00000000">
      <w:pPr>
        <w:spacing w:line="192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>CONFERENCE PROCEEDINGS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____________________________________________________________________________________________________</w:t>
      </w:r>
    </w:p>
    <w:p w14:paraId="05A99CC6" w14:textId="4E48EF86" w:rsidR="00BE5CFA" w:rsidRDefault="00BE5CFA" w:rsidP="00BE5CF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1" w:name="_heading=h.jg16bvhwpa3i" w:colFirst="0" w:colLast="0"/>
      <w:bookmarkEnd w:id="1"/>
      <w:r w:rsidRPr="00BE5CFA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Siqqiq, F.,</w:t>
      </w:r>
      <w:r w:rsidRPr="00BE5CFA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Yao, Z.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&amp; </w:t>
      </w:r>
      <w:r w:rsidRPr="00BE5CFA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Blumenberg, E.</w:t>
      </w:r>
      <w:r w:rsidRPr="00BE5CFA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 w:rsidRPr="00BE5CFA">
        <w:rPr>
          <w:rFonts w:ascii="Times New Roman" w:eastAsia="Times New Roman" w:hAnsi="Times New Roman" w:cs="Times New Roman"/>
          <w:color w:val="000000"/>
          <w:sz w:val="20"/>
          <w:szCs w:val="20"/>
        </w:rPr>
        <w:t>(202</w:t>
      </w:r>
      <w:r w:rsidRPr="00BE5CFA">
        <w:rPr>
          <w:rFonts w:ascii="Times New Roman" w:hAnsi="Times New Roman" w:cs="Times New Roman"/>
          <w:color w:val="000000"/>
          <w:sz w:val="20"/>
          <w:szCs w:val="20"/>
        </w:rPr>
        <w:t>6</w:t>
      </w:r>
      <w:r w:rsidRPr="00BE5CFA">
        <w:rPr>
          <w:rFonts w:ascii="Times New Roman" w:eastAsia="Times New Roman" w:hAnsi="Times New Roman" w:cs="Times New Roman"/>
          <w:color w:val="000000"/>
          <w:sz w:val="20"/>
          <w:szCs w:val="20"/>
        </w:rPr>
        <w:t>). Sex Differences in Activity Space Size: The Role of the Built Environment</w:t>
      </w:r>
      <w:r w:rsidRPr="00BE5C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BE5CFA">
        <w:rPr>
          <w:rFonts w:ascii="Times New Roman" w:eastAsia="Times New Roman" w:hAnsi="Times New Roman" w:cs="Times New Roman"/>
          <w:color w:val="000000"/>
          <w:sz w:val="20"/>
          <w:szCs w:val="20"/>
        </w:rPr>
        <w:t>Evidence from California. Annual Meeting of American Association of Geographers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San Francisco, 2026</w:t>
      </w:r>
    </w:p>
    <w:p w14:paraId="0E2D52A7" w14:textId="21138A33" w:rsidR="00C17054" w:rsidRPr="00BE5CFA" w:rsidRDefault="00000000" w:rsidP="00BE5CF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E5CFA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Yao, Z.,</w:t>
      </w:r>
      <w:r w:rsidRPr="00BE5C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(202</w:t>
      </w:r>
      <w:r w:rsidR="00190E0A" w:rsidRPr="00BE5CFA">
        <w:rPr>
          <w:rFonts w:ascii="Times New Roman" w:hAnsi="Times New Roman" w:cs="Times New Roman" w:hint="eastAsia"/>
          <w:color w:val="000000"/>
          <w:sz w:val="20"/>
          <w:szCs w:val="20"/>
        </w:rPr>
        <w:t>5</w:t>
      </w:r>
      <w:r w:rsidRPr="00BE5CFA">
        <w:rPr>
          <w:rFonts w:ascii="Times New Roman" w:eastAsia="Times New Roman" w:hAnsi="Times New Roman" w:cs="Times New Roman"/>
          <w:color w:val="000000"/>
          <w:sz w:val="20"/>
          <w:szCs w:val="20"/>
        </w:rPr>
        <w:t>). Riding Through Change: Gender-Specific Trends in Bike Share Pre- and Post-COVID-19. Annual Meeting of American Association of Geographers, Detroit, MI, 2025</w:t>
      </w:r>
    </w:p>
    <w:p w14:paraId="7BC899DF" w14:textId="77777777" w:rsidR="00C17054" w:rsidRDefault="00000000" w:rsidP="00BE5CF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Siqqiq, F., Blumenberg, E., &amp;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Yao, 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 (2024). Gender, Travel, and Activity Space. Annual Meeting of Association of Collegiate Schools of Planning, Seattle, WA, 2024</w:t>
      </w:r>
    </w:p>
    <w:p w14:paraId="59C3EB9C" w14:textId="77777777" w:rsidR="00C1705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Yao, 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., Blumenberg, E, &amp; Wander, M. (2024) Variation in child care access across neighborhood types: A two-step</w:t>
      </w:r>
      <w:r>
        <w:rPr>
          <w:rFonts w:ascii="Arial" w:eastAsia="Arial" w:hAnsi="Arial" w:cs="Arial"/>
          <w:color w:val="222222"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floating catchment area (2SFCA) approach.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Annual Meeting of American Association of Geographers,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Honolulu, HI, 2024</w:t>
      </w:r>
    </w:p>
    <w:p w14:paraId="4C329337" w14:textId="77777777" w:rsidR="00C1705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3" w:name="_heading=h.1fob9te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Yao, 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., &amp; Kim, C. (2023). Analyzing the multiscale patterns of jobs-housing balance and employment self-containment by different income groups using LEHD data: A case study </w:t>
      </w:r>
      <w:r>
        <w:rPr>
          <w:rFonts w:ascii="Times New Roman" w:eastAsia="Times New Roman" w:hAnsi="Times New Roman" w:cs="Times New Roman"/>
          <w:sz w:val="20"/>
          <w:szCs w:val="20"/>
        </w:rPr>
        <w:t>in the Cincinnati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metropolitan area.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Annual Meeting of American Association of Geographers,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online, 2023</w:t>
      </w:r>
    </w:p>
    <w:p w14:paraId="4B469320" w14:textId="77777777" w:rsidR="00C1705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Yao, 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., &amp; Kim, C. (2021). Do people working </w:t>
      </w:r>
      <w:r>
        <w:rPr>
          <w:rFonts w:ascii="Times New Roman" w:eastAsia="Times New Roman" w:hAnsi="Times New Roman" w:cs="Times New Roman"/>
          <w:sz w:val="20"/>
          <w:szCs w:val="20"/>
        </w:rPr>
        <w:t>in suburban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areas experience less traffic congestion? An empirical study </w:t>
      </w:r>
      <w:r>
        <w:rPr>
          <w:rFonts w:ascii="Times New Roman" w:eastAsia="Times New Roman" w:hAnsi="Times New Roman" w:cs="Times New Roman"/>
          <w:sz w:val="20"/>
          <w:szCs w:val="20"/>
        </w:rPr>
        <w:t>of the OKI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region.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Annual Meeting of American Association of Geographers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online, 2021. </w:t>
      </w:r>
    </w:p>
    <w:p w14:paraId="6D870CE9" w14:textId="77777777" w:rsidR="00C1705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Yao, 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., &amp; Kim, C. (2019). </w:t>
      </w:r>
      <w:r>
        <w:rPr>
          <w:rFonts w:ascii="Times New Roman" w:eastAsia="Times New Roman" w:hAnsi="Times New Roman" w:cs="Times New Roman"/>
          <w:sz w:val="20"/>
          <w:szCs w:val="20"/>
        </w:rPr>
        <w:t>Is a jobs-housing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balance possible to reduce commuting?  An empirical study </w:t>
      </w:r>
      <w:r>
        <w:rPr>
          <w:rFonts w:ascii="Times New Roman" w:eastAsia="Times New Roman" w:hAnsi="Times New Roman" w:cs="Times New Roman"/>
          <w:sz w:val="20"/>
          <w:szCs w:val="20"/>
        </w:rPr>
        <w:t>of the Cincinnati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Metropolitan Area based on LEHD data.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American Association of Geographers Annual Meeting,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Washington D.C., 2019. </w:t>
      </w:r>
    </w:p>
    <w:p w14:paraId="71074220" w14:textId="77777777" w:rsidR="00C1705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Yao, 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., &amp; Kim, C. (2017). The changes of urban structures and their effect on commuting patterns.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American Association of Geographers Annual Meeting,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Boston, 2017. </w:t>
      </w:r>
    </w:p>
    <w:p w14:paraId="3E80ACA7" w14:textId="77777777" w:rsidR="00C1705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Yao, 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., &amp; Kim, C. (2016). Measuring spatial structure of American metropolitan statistical areas and an application to commuting time.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63rd Annual North American Meetings of the Regional Science Association International.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Minneapolis, MN.</w:t>
      </w:r>
    </w:p>
    <w:p w14:paraId="7372B21E" w14:textId="77777777" w:rsidR="00EC2412" w:rsidRDefault="00EC2412" w:rsidP="00EC2412">
      <w:pPr>
        <w:spacing w:line="192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>GRANTS, AWARDS, &amp; HONORS</w:t>
      </w:r>
      <w:r>
        <w:rPr>
          <w:rFonts w:ascii="Times New Roman" w:eastAsia="Times New Roman" w:hAnsi="Times New Roman" w:cs="Times New Roman"/>
          <w:color w:val="0070C0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____________________________________________________________________________________________________</w:t>
      </w:r>
    </w:p>
    <w:p w14:paraId="57DC3936" w14:textId="6065C0F0" w:rsidR="001E73AD" w:rsidRPr="001E73AD" w:rsidRDefault="001E73AD" w:rsidP="0048677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hAnsi="Times New Roman" w:cs="Times New Roman"/>
          <w:b/>
          <w:color w:val="000000"/>
          <w:sz w:val="20"/>
          <w:szCs w:val="20"/>
          <w:lang w:val="en-US"/>
        </w:rPr>
      </w:pPr>
      <w:r w:rsidRPr="001E73AD">
        <w:rPr>
          <w:rFonts w:ascii="Times New Roman" w:hAnsi="Times New Roman" w:cs="Times New Roman"/>
          <w:b/>
          <w:color w:val="000000"/>
          <w:sz w:val="20"/>
          <w:szCs w:val="20"/>
          <w:lang w:val="en-US"/>
        </w:rPr>
        <w:t>Cratis D. Williams School of Graduate Studies</w:t>
      </w:r>
      <w:r>
        <w:rPr>
          <w:rFonts w:ascii="Times New Roman" w:hAnsi="Times New Roman" w:cs="Times New Roman" w:hint="eastAsia"/>
          <w:b/>
          <w:color w:val="000000"/>
          <w:sz w:val="20"/>
          <w:szCs w:val="20"/>
          <w:lang w:val="en-US"/>
        </w:rPr>
        <w:t xml:space="preserve">, </w:t>
      </w:r>
      <w:r w:rsidRPr="001E73AD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>GeoAI for Road Network Resilience in Flood and Winter Weather Conditions</w:t>
      </w:r>
      <w:r>
        <w:rPr>
          <w:rFonts w:ascii="Times New Roman" w:hAnsi="Times New Roman" w:cs="Times New Roman" w:hint="eastAsia"/>
          <w:bCs/>
          <w:i/>
          <w:iCs/>
          <w:sz w:val="20"/>
          <w:szCs w:val="20"/>
        </w:rPr>
        <w:t xml:space="preserve">, </w:t>
      </w:r>
      <w:r w:rsidRPr="001E73AD">
        <w:rPr>
          <w:rFonts w:ascii="Times New Roman" w:hAnsi="Times New Roman" w:cs="Times New Roman" w:hint="eastAsia"/>
          <w:b/>
          <w:sz w:val="20"/>
          <w:szCs w:val="20"/>
        </w:rPr>
        <w:t>$14,000,</w:t>
      </w:r>
      <w:r>
        <w:rPr>
          <w:rFonts w:ascii="Times New Roman" w:hAnsi="Times New Roman" w:cs="Times New Roman" w:hint="eastAsia"/>
          <w:bCs/>
          <w:i/>
          <w:iCs/>
          <w:sz w:val="20"/>
          <w:szCs w:val="20"/>
        </w:rPr>
        <w:t xml:space="preserve"> </w:t>
      </w:r>
      <w:r w:rsidRPr="001E73AD">
        <w:rPr>
          <w:rFonts w:ascii="Times New Roman" w:hAnsi="Times New Roman" w:cs="Times New Roman" w:hint="eastAsia"/>
          <w:b/>
          <w:sz w:val="20"/>
          <w:szCs w:val="20"/>
        </w:rPr>
        <w:t>PI</w:t>
      </w:r>
      <w:r>
        <w:rPr>
          <w:rFonts w:ascii="Times New Roman" w:hAnsi="Times New Roman" w:cs="Times New Roman" w:hint="eastAsia"/>
          <w:b/>
          <w:sz w:val="20"/>
          <w:szCs w:val="20"/>
        </w:rPr>
        <w:t xml:space="preserve">, </w:t>
      </w:r>
      <w:r w:rsidRPr="001E73AD">
        <w:rPr>
          <w:rFonts w:ascii="Times New Roman" w:hAnsi="Times New Roman" w:cs="Times New Roman" w:hint="eastAsia"/>
          <w:bCs/>
          <w:sz w:val="20"/>
          <w:szCs w:val="20"/>
        </w:rPr>
        <w:t>Fall 2026.</w:t>
      </w:r>
    </w:p>
    <w:p w14:paraId="53454F7D" w14:textId="059247E1" w:rsidR="00A342BA" w:rsidRPr="00A342BA" w:rsidRDefault="00A342BA" w:rsidP="0048677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hAnsi="Times New Roman" w:cs="Times New Roman"/>
          <w:bCs/>
          <w:i/>
          <w:iCs/>
          <w:color w:val="000000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CAS Summer Research Grant</w:t>
      </w:r>
      <w:r>
        <w:rPr>
          <w:rFonts w:ascii="SimSun" w:eastAsia="SimSun" w:hAnsi="SimSun" w:cs="SimSun" w:hint="eastAsia"/>
          <w:b/>
          <w:sz w:val="20"/>
          <w:szCs w:val="20"/>
        </w:rPr>
        <w:t>,</w:t>
      </w:r>
      <w:r w:rsidRPr="00A342BA">
        <w:t xml:space="preserve"> </w:t>
      </w:r>
      <w:r w:rsidRPr="00A342BA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>Rural EV Charging Accessibility Through Data-Driven Optimization</w:t>
      </w:r>
      <w:r>
        <w:rPr>
          <w:rFonts w:ascii="Times New Roman" w:hAnsi="Times New Roman" w:cs="Times New Roman" w:hint="eastAsia"/>
          <w:bCs/>
          <w:i/>
          <w:iCs/>
          <w:sz w:val="20"/>
          <w:szCs w:val="20"/>
        </w:rPr>
        <w:t>,</w:t>
      </w:r>
      <w:r w:rsidRPr="00A342BA">
        <w:rPr>
          <w:rFonts w:ascii="Times New Roman" w:hAnsi="Times New Roman" w:cs="Times New Roman" w:hint="eastAsia"/>
          <w:b/>
          <w:sz w:val="20"/>
          <w:szCs w:val="20"/>
        </w:rPr>
        <w:t xml:space="preserve"> $</w:t>
      </w:r>
      <w:r>
        <w:rPr>
          <w:rFonts w:ascii="Times New Roman" w:hAnsi="Times New Roman" w:cs="Times New Roman" w:hint="eastAsia"/>
          <w:b/>
          <w:sz w:val="20"/>
          <w:szCs w:val="20"/>
        </w:rPr>
        <w:t xml:space="preserve">5000, PI, </w:t>
      </w:r>
      <w:r w:rsidRPr="00A342BA">
        <w:rPr>
          <w:rFonts w:ascii="Times New Roman" w:hAnsi="Times New Roman" w:cs="Times New Roman"/>
          <w:bCs/>
          <w:sz w:val="20"/>
          <w:szCs w:val="20"/>
        </w:rPr>
        <w:t>Appalachian</w:t>
      </w:r>
      <w:r w:rsidRPr="00A342BA">
        <w:rPr>
          <w:rFonts w:ascii="Times New Roman" w:hAnsi="Times New Roman" w:cs="Times New Roman" w:hint="eastAsia"/>
          <w:bCs/>
          <w:sz w:val="20"/>
          <w:szCs w:val="20"/>
        </w:rPr>
        <w:t xml:space="preserve"> State University, Summer 2026.</w:t>
      </w:r>
    </w:p>
    <w:p w14:paraId="5144BA84" w14:textId="34DB11C4" w:rsidR="00E369CD" w:rsidRPr="00E369CD" w:rsidRDefault="00E369CD" w:rsidP="0048677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hAnsi="Times New Roman" w:cs="Times New Roman"/>
          <w:bCs/>
          <w:i/>
          <w:iCs/>
          <w:color w:val="000000"/>
          <w:sz w:val="20"/>
          <w:szCs w:val="20"/>
          <w:lang w:val="en-US"/>
        </w:rPr>
      </w:pPr>
      <w:r w:rsidRPr="00E369CD">
        <w:rPr>
          <w:rFonts w:ascii="Times New Roman" w:hAnsi="Times New Roman" w:cs="Times New Roman"/>
          <w:b/>
          <w:color w:val="000000"/>
          <w:sz w:val="20"/>
          <w:szCs w:val="20"/>
          <w:lang w:val="en-US"/>
        </w:rPr>
        <w:t>University Research Council Grant,</w:t>
      </w:r>
      <w:r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E369CD">
        <w:rPr>
          <w:rFonts w:ascii="Times New Roman" w:hAnsi="Times New Roman" w:cs="Times New Roman"/>
          <w:bCs/>
          <w:i/>
          <w:iCs/>
          <w:color w:val="000000"/>
          <w:sz w:val="20"/>
          <w:szCs w:val="20"/>
          <w:lang w:val="en-US"/>
        </w:rPr>
        <w:t>Data-Driven Framework for Equitable EV Charging Infrastructure Optimization in Rural North Carolina</w:t>
      </w:r>
      <w:r>
        <w:rPr>
          <w:rFonts w:ascii="Times New Roman" w:hAnsi="Times New Roman" w:cs="Times New Roman"/>
          <w:bCs/>
          <w:i/>
          <w:iCs/>
          <w:color w:val="000000"/>
          <w:sz w:val="20"/>
          <w:szCs w:val="20"/>
          <w:lang w:val="en-US"/>
        </w:rPr>
        <w:t xml:space="preserve">, </w:t>
      </w:r>
      <w:r w:rsidRPr="00E369CD">
        <w:rPr>
          <w:rFonts w:ascii="Times New Roman" w:hAnsi="Times New Roman" w:cs="Times New Roman"/>
          <w:b/>
          <w:color w:val="000000"/>
          <w:sz w:val="20"/>
          <w:szCs w:val="20"/>
          <w:lang w:val="en-US"/>
        </w:rPr>
        <w:t>$5000</w:t>
      </w:r>
      <w:r>
        <w:rPr>
          <w:rFonts w:ascii="Times New Roman" w:hAnsi="Times New Roman" w:cs="Times New Roman"/>
          <w:bCs/>
          <w:i/>
          <w:iCs/>
          <w:color w:val="000000"/>
          <w:sz w:val="20"/>
          <w:szCs w:val="20"/>
          <w:lang w:val="en-US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>PI, Appalachian State University, Fall 2025.</w:t>
      </w:r>
    </w:p>
    <w:p w14:paraId="1C17ED7D" w14:textId="42E1A580" w:rsidR="00EC2412" w:rsidRPr="00486773" w:rsidRDefault="00EC2412" w:rsidP="0048677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</w:pPr>
      <w:r w:rsidRPr="00EC2412">
        <w:rPr>
          <w:rFonts w:ascii="Times New Roman" w:hAnsi="Times New Roman" w:cs="Times New Roman"/>
          <w:b/>
          <w:bCs/>
          <w:color w:val="000000"/>
          <w:sz w:val="20"/>
          <w:szCs w:val="20"/>
        </w:rPr>
        <w:t>Chancellor’s Innovation</w:t>
      </w:r>
      <w:r w:rsidRPr="00EC2412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Grant,</w:t>
      </w:r>
      <w:r w:rsidR="00486773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 w:rsidR="00486773" w:rsidRPr="00486773">
        <w:rPr>
          <w:rFonts w:ascii="Times New Roman" w:hAnsi="Times New Roman" w:cs="Times New Roman"/>
          <w:bCs/>
          <w:i/>
          <w:iCs/>
          <w:color w:val="000000"/>
          <w:sz w:val="20"/>
          <w:szCs w:val="20"/>
          <w:lang w:val="en-US"/>
        </w:rPr>
        <w:t>Resilience through better flood mapping</w:t>
      </w:r>
      <w:r w:rsidR="00A22D5F">
        <w:rPr>
          <w:rFonts w:ascii="Times New Roman" w:hAnsi="Times New Roman" w:cs="Times New Roman"/>
          <w:bCs/>
          <w:i/>
          <w:iCs/>
          <w:color w:val="000000"/>
          <w:sz w:val="20"/>
          <w:szCs w:val="20"/>
          <w:lang w:val="en-US"/>
        </w:rPr>
        <w:t xml:space="preserve">, </w:t>
      </w:r>
      <w:r w:rsidRPr="00486773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$25,000</w:t>
      </w:r>
      <w:r w:rsidRPr="00486773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, </w:t>
      </w:r>
      <w:r w:rsidR="00225789" w:rsidRPr="00486773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C</w:t>
      </w:r>
      <w:r w:rsidR="00883FF6" w:rsidRPr="00486773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o</w:t>
      </w:r>
      <w:r w:rsidR="00225789" w:rsidRPr="00486773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-PI,</w:t>
      </w:r>
      <w:r w:rsidR="00225789" w:rsidRPr="00486773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 </w:t>
      </w:r>
      <w:r w:rsidRPr="00486773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Appalachian State University, Summer 2025. </w:t>
      </w:r>
    </w:p>
    <w:p w14:paraId="122827E8" w14:textId="1123B722" w:rsidR="00EC2412" w:rsidRDefault="00EC2412" w:rsidP="00EC241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 xml:space="preserve">CAS Summer Research Grant, </w:t>
      </w:r>
      <w:r w:rsidR="00486773" w:rsidRPr="00486773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>Assessing Public Transit Transfer Performance in Boone, NC</w:t>
      </w:r>
      <w:r w:rsidR="0083636B" w:rsidRPr="0083636B">
        <w:rPr>
          <w:rFonts w:ascii="Times New Roman" w:hAnsi="Times New Roman" w:cs="Times New Roman"/>
          <w:bCs/>
          <w:sz w:val="20"/>
          <w:szCs w:val="20"/>
          <w:lang w:val="en-US"/>
        </w:rPr>
        <w:t>,</w:t>
      </w:r>
      <w:r w:rsidR="00486773">
        <w:rPr>
          <w:rFonts w:ascii="Times New Roman" w:hAnsi="Times New Roman" w:cs="Times New Roman" w:hint="eastAsia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$5000, </w:t>
      </w:r>
      <w:r w:rsidR="0083636B">
        <w:rPr>
          <w:rFonts w:ascii="Times New Roman" w:eastAsia="Times New Roman" w:hAnsi="Times New Roman" w:cs="Times New Roman"/>
          <w:b/>
          <w:sz w:val="20"/>
          <w:szCs w:val="20"/>
        </w:rPr>
        <w:t xml:space="preserve">PI, </w:t>
      </w:r>
      <w:r>
        <w:rPr>
          <w:rFonts w:ascii="Times New Roman" w:eastAsia="Times New Roman" w:hAnsi="Times New Roman" w:cs="Times New Roman"/>
          <w:sz w:val="20"/>
          <w:szCs w:val="20"/>
        </w:rPr>
        <w:t>Appalachian State University, Summer 2025</w:t>
      </w:r>
    </w:p>
    <w:p w14:paraId="298F9E43" w14:textId="6698DCA2" w:rsidR="00EC2412" w:rsidRDefault="00EC2412" w:rsidP="00EC241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CETLSS Teaching Quality Framework Grant, </w:t>
      </w:r>
      <w:r w:rsidR="00486773" w:rsidRPr="00486773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>Building a New Online Graduate GIS Certificate Program</w:t>
      </w:r>
      <w:r w:rsidR="00486773">
        <w:rPr>
          <w:rFonts w:ascii="Times New Roman" w:hAnsi="Times New Roman" w:cs="Times New Roman" w:hint="eastAsia"/>
          <w:bCs/>
          <w:i/>
          <w:iCs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$2000, </w:t>
      </w:r>
      <w:r w:rsidR="0083636B">
        <w:rPr>
          <w:rFonts w:ascii="Times New Roman" w:eastAsia="Times New Roman" w:hAnsi="Times New Roman" w:cs="Times New Roman"/>
          <w:b/>
          <w:sz w:val="20"/>
          <w:szCs w:val="20"/>
        </w:rPr>
        <w:t xml:space="preserve">PI, </w:t>
      </w:r>
      <w:r>
        <w:rPr>
          <w:rFonts w:ascii="Times New Roman" w:eastAsia="Times New Roman" w:hAnsi="Times New Roman" w:cs="Times New Roman"/>
          <w:sz w:val="20"/>
          <w:szCs w:val="20"/>
        </w:rPr>
        <w:t>Appalachian State University, Spring 2025</w:t>
      </w:r>
    </w:p>
    <w:p w14:paraId="6301BFC1" w14:textId="77777777" w:rsidR="00EC2412" w:rsidRDefault="00EC2412" w:rsidP="00EC241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Minnesota Institute for Leadership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$2000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University of Minnesota, 2024/07</w:t>
      </w:r>
    </w:p>
    <w:p w14:paraId="55262D39" w14:textId="6400AD5F" w:rsidR="00EC2412" w:rsidRDefault="00EC2412" w:rsidP="00EC241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LAUC Research &amp; Professional Development Grant, $4988, PI,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Librarians Association of the University of California, 2024 – 2025</w:t>
      </w:r>
    </w:p>
    <w:p w14:paraId="34A1C2F1" w14:textId="77777777" w:rsidR="00EC2412" w:rsidRDefault="00EC2412" w:rsidP="00EC241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Laura Bush 21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Century Librarian Program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$230,000, Program Coordinator,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Institute of Museum and Library Service, 2022/08</w:t>
      </w:r>
    </w:p>
    <w:p w14:paraId="3CC06C38" w14:textId="77777777" w:rsidR="00EC2412" w:rsidRDefault="00EC2412" w:rsidP="00EC241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LAU-LA Mini Grant, $500,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UCLA Library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2020, 2021, 2023, &amp; 2024</w:t>
      </w:r>
    </w:p>
    <w:p w14:paraId="3D0483ED" w14:textId="77777777" w:rsidR="00EC2412" w:rsidRDefault="00EC2412" w:rsidP="00EC241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AAG-UIUC Research Grant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$5000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University of Illinois at Urbana-Champaign, 2019/07     </w:t>
      </w:r>
    </w:p>
    <w:p w14:paraId="7145DDEE" w14:textId="77777777" w:rsidR="00EC2412" w:rsidRDefault="00EC2412" w:rsidP="00EC241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Excellent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Student Tuition and Insurance Grant, $5000,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College of Arts and Sciences, University of Cincinnati, 2018 - 2020     </w:t>
      </w:r>
    </w:p>
    <w:p w14:paraId="696C5337" w14:textId="49897DFA" w:rsidR="00C17054" w:rsidRDefault="00000000">
      <w:pPr>
        <w:spacing w:line="192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>RESEARCH UNDER PREPARATION</w:t>
      </w:r>
      <w:r>
        <w:rPr>
          <w:rFonts w:ascii="Times New Roman" w:eastAsia="Times New Roman" w:hAnsi="Times New Roman" w:cs="Times New Roman"/>
          <w:color w:val="0070C0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____________________________________________________________________________________________________</w:t>
      </w:r>
    </w:p>
    <w:p w14:paraId="7BC148EE" w14:textId="77777777" w:rsidR="00C17054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The scale effect of activity space on the patterns of grocery shopping in Great Twin Cities in Minnesota</w:t>
      </w:r>
    </w:p>
    <w:p w14:paraId="4117DE81" w14:textId="77777777" w:rsidR="00C17054" w:rsidRDefault="00000000">
      <w:pPr>
        <w:spacing w:line="192" w:lineRule="auto"/>
        <w:rPr>
          <w:rFonts w:ascii="Times New Roman" w:eastAsia="Times New Roman" w:hAnsi="Times New Roman" w:cs="Times New Roman"/>
          <w:sz w:val="20"/>
          <w:szCs w:val="20"/>
        </w:rPr>
        <w:sectPr w:rsidR="00C1705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080" w:bottom="1440" w:left="108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>TEACHING EXPERIENCES</w:t>
      </w:r>
      <w:r>
        <w:rPr>
          <w:rFonts w:ascii="Times New Roman" w:eastAsia="Times New Roman" w:hAnsi="Times New Roman" w:cs="Times New Roman"/>
          <w:color w:val="0070C0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____________________________________________________________________________________________________</w:t>
      </w:r>
    </w:p>
    <w:p w14:paraId="4BBFC112" w14:textId="5E48A161" w:rsidR="00C17054" w:rsidRDefault="00486773" w:rsidP="0048677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hAnsi="Times New Roman" w:cs="Times New Roman" w:hint="eastAsia"/>
          <w:b/>
          <w:sz w:val="20"/>
          <w:szCs w:val="20"/>
        </w:rPr>
        <w:t>Appalachian State University</w:t>
      </w:r>
    </w:p>
    <w:p w14:paraId="165EB0F3" w14:textId="77777777" w:rsidR="00C17054" w:rsidRDefault="0000000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GHY5530 Transportation GIS</w:t>
      </w:r>
    </w:p>
    <w:p w14:paraId="49B712D9" w14:textId="77777777" w:rsidR="00C17054" w:rsidRDefault="0000000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GHY4812/5812 GIS Analysis and Modelling</w:t>
      </w:r>
    </w:p>
    <w:p w14:paraId="2E68F6FA" w14:textId="77777777" w:rsidR="00C1705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GHY 5815 GIS Programming and Database</w:t>
      </w:r>
    </w:p>
    <w:p w14:paraId="0BD79629" w14:textId="77777777" w:rsidR="00C1705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GHY4812/5812 GIS Analysis and Modelling</w:t>
      </w:r>
    </w:p>
    <w:p w14:paraId="68A8655B" w14:textId="77777777" w:rsidR="00C1705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GHY5800 Advanced Quantitative Analysis</w:t>
      </w:r>
    </w:p>
    <w:p w14:paraId="054AB788" w14:textId="07A0F9C3" w:rsidR="00486773" w:rsidRPr="00486773" w:rsidRDefault="00486773" w:rsidP="0048677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hAnsi="Times New Roman" w:cs="Times New Roman"/>
          <w:b/>
          <w:sz w:val="20"/>
          <w:szCs w:val="20"/>
        </w:rPr>
      </w:pPr>
      <w:r w:rsidRPr="00486773">
        <w:rPr>
          <w:rFonts w:ascii="Times New Roman" w:hAnsi="Times New Roman" w:cs="Times New Roman" w:hint="eastAsia"/>
          <w:b/>
          <w:sz w:val="20"/>
          <w:szCs w:val="20"/>
        </w:rPr>
        <w:t>University of California, Los Angeles</w:t>
      </w:r>
    </w:p>
    <w:p w14:paraId="1F453252" w14:textId="63DF36EB" w:rsidR="00C17054" w:rsidRDefault="00000000" w:rsidP="00486773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1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Carpentries Instructor (Since 2021/04)</w:t>
      </w:r>
    </w:p>
    <w:p w14:paraId="3CA83A99" w14:textId="77777777" w:rsidR="00C17054" w:rsidRDefault="00C17054" w:rsidP="0048677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hyperlink r:id="rId15">
        <w:r>
          <w:rPr>
            <w:rFonts w:ascii="Times New Roman" w:eastAsia="Times New Roman" w:hAnsi="Times New Roman" w:cs="Times New Roman"/>
            <w:color w:val="0563C1"/>
            <w:sz w:val="20"/>
            <w:szCs w:val="20"/>
            <w:u w:val="single"/>
          </w:rPr>
          <w:t>R for Reproducible Scientific Analysis</w:t>
        </w:r>
      </w:hyperlink>
    </w:p>
    <w:p w14:paraId="1CDCCC03" w14:textId="77777777" w:rsidR="00C17054" w:rsidRDefault="00C17054" w:rsidP="0048677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hyperlink r:id="rId16">
        <w:r>
          <w:rPr>
            <w:rFonts w:ascii="Times New Roman" w:eastAsia="Times New Roman" w:hAnsi="Times New Roman" w:cs="Times New Roman"/>
            <w:color w:val="0563C1"/>
            <w:sz w:val="20"/>
            <w:szCs w:val="20"/>
            <w:u w:val="single"/>
          </w:rPr>
          <w:t>Programming with Python</w:t>
        </w:r>
      </w:hyperlink>
    </w:p>
    <w:p w14:paraId="5D8B4D0E" w14:textId="77777777" w:rsidR="00C17054" w:rsidRDefault="00C17054" w:rsidP="0048677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hyperlink r:id="rId17">
        <w:r>
          <w:rPr>
            <w:rFonts w:ascii="Times New Roman" w:eastAsia="Times New Roman" w:hAnsi="Times New Roman" w:cs="Times New Roman"/>
            <w:color w:val="0563C1"/>
            <w:sz w:val="20"/>
            <w:szCs w:val="20"/>
            <w:u w:val="single"/>
          </w:rPr>
          <w:t>Plotting and Programming in Python</w:t>
        </w:r>
      </w:hyperlink>
    </w:p>
    <w:p w14:paraId="4417F43E" w14:textId="77777777" w:rsidR="00C17054" w:rsidRDefault="00C17054" w:rsidP="0048677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hyperlink r:id="rId18">
        <w:r>
          <w:rPr>
            <w:rFonts w:ascii="Times New Roman" w:eastAsia="Times New Roman" w:hAnsi="Times New Roman" w:cs="Times New Roman"/>
            <w:color w:val="0563C1"/>
            <w:sz w:val="20"/>
            <w:szCs w:val="20"/>
            <w:u w:val="single"/>
          </w:rPr>
          <w:t>Geospatial analysis with R.</w:t>
        </w:r>
      </w:hyperlink>
      <w:r w:rsidR="00000000">
        <w:fldChar w:fldCharType="begin"/>
      </w:r>
      <w:r>
        <w:instrText xml:space="preserve"> HYPERLINK "https://datacarpentry.org/r-raster-vector-geospatial/" </w:instrText>
      </w:r>
      <w:r w:rsidR="00000000">
        <w:fldChar w:fldCharType="separate"/>
      </w:r>
    </w:p>
    <w:p w14:paraId="6601C66A" w14:textId="77777777" w:rsidR="00C17054" w:rsidRDefault="00000000" w:rsidP="0048677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fldChar w:fldCharType="end"/>
      </w:r>
      <w:hyperlink r:id="rId19">
        <w:r w:rsidR="00C17054">
          <w:rPr>
            <w:rFonts w:ascii="Times New Roman" w:eastAsia="Times New Roman" w:hAnsi="Times New Roman" w:cs="Times New Roman"/>
            <w:color w:val="0563C1"/>
            <w:sz w:val="20"/>
            <w:szCs w:val="20"/>
            <w:u w:val="single"/>
          </w:rPr>
          <w:t>Mapping and analyzing with QGIS</w:t>
        </w:r>
      </w:hyperlink>
    </w:p>
    <w:p w14:paraId="63A5A838" w14:textId="77777777" w:rsidR="00C17054" w:rsidRPr="00486773" w:rsidRDefault="00000000" w:rsidP="0048677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486773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Guest Lecture, Fall 2020 &amp; Winter 2021</w:t>
      </w:r>
    </w:p>
    <w:p w14:paraId="65334DE6" w14:textId="77777777" w:rsidR="00C17054" w:rsidRDefault="00000000" w:rsidP="004867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7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DH199, Mapping racism, Urban design, and Thermal Inequality, Institute for Society and Genetics &amp; Department of History, UCLA</w:t>
      </w:r>
    </w:p>
    <w:p w14:paraId="7C405D6C" w14:textId="77777777" w:rsidR="00C17054" w:rsidRPr="00486773" w:rsidRDefault="00000000" w:rsidP="004867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7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EPS 1111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Stratigraphic and Field Geology, Department of Earth, Planetary, and Space Sciences, UCLA</w:t>
      </w:r>
    </w:p>
    <w:p w14:paraId="58830CB2" w14:textId="5C4EB3EA" w:rsidR="00486773" w:rsidRPr="00486773" w:rsidRDefault="00486773" w:rsidP="0048677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86773">
        <w:rPr>
          <w:rFonts w:ascii="Times New Roman" w:eastAsia="Times New Roman" w:hAnsi="Times New Roman" w:cs="Times New Roman"/>
          <w:color w:val="000000"/>
          <w:sz w:val="20"/>
          <w:szCs w:val="20"/>
        </w:rPr>
        <w:t>EH207, Introduction to GIS, Fielding School of Public Health, UCLA</w:t>
      </w:r>
    </w:p>
    <w:p w14:paraId="4C4CF584" w14:textId="12A2A314" w:rsidR="00C17054" w:rsidRDefault="00486773" w:rsidP="0048677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hAnsi="Times New Roman" w:cs="Times New Roman"/>
          <w:b/>
          <w:sz w:val="20"/>
          <w:szCs w:val="20"/>
        </w:rPr>
      </w:pPr>
      <w:r w:rsidRPr="00486773">
        <w:rPr>
          <w:rFonts w:ascii="Times New Roman" w:hAnsi="Times New Roman" w:cs="Times New Roman" w:hint="eastAsia"/>
          <w:b/>
          <w:sz w:val="20"/>
          <w:szCs w:val="20"/>
        </w:rPr>
        <w:t>University of Cincinnati</w:t>
      </w:r>
    </w:p>
    <w:p w14:paraId="2D2F4D76" w14:textId="7386D5C8" w:rsidR="00486773" w:rsidRPr="00486773" w:rsidRDefault="00486773" w:rsidP="00486773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 w:hint="eastAsia"/>
          <w:b/>
          <w:sz w:val="20"/>
          <w:szCs w:val="20"/>
        </w:rPr>
        <w:lastRenderedPageBreak/>
        <w:t>Instructor</w:t>
      </w:r>
    </w:p>
    <w:p w14:paraId="3F739767" w14:textId="77777777" w:rsidR="00C17054" w:rsidRDefault="00000000" w:rsidP="004867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7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GEOG6081C/5181C, Introduction to GIS, Department of Geography and GIS, University of Cincinnati</w:t>
      </w:r>
    </w:p>
    <w:p w14:paraId="50842B13" w14:textId="77777777" w:rsidR="00C17054" w:rsidRDefault="00000000" w:rsidP="004867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7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GEOG1001, Physical Geography, Department of Geography and GIS, University of Cincinnati</w:t>
      </w:r>
    </w:p>
    <w:p w14:paraId="79755DE0" w14:textId="77777777" w:rsidR="00C17054" w:rsidRDefault="00000000" w:rsidP="00486773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Teaching Assistant (2015-2018)</w:t>
      </w:r>
    </w:p>
    <w:p w14:paraId="269F62BF" w14:textId="77777777" w:rsidR="00C17054" w:rsidRDefault="00000000" w:rsidP="0048677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7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GEOG5171C, Introduction to GIS, Department of Geography and GIS, University of Cincinnati</w:t>
      </w:r>
    </w:p>
    <w:p w14:paraId="4B9C0357" w14:textId="77777777" w:rsidR="00C17054" w:rsidRDefault="00000000" w:rsidP="0048677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70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GEOG1040, Earth from Space, Department of Geography and GIS, University of Cincinnati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</w:t>
      </w:r>
    </w:p>
    <w:p w14:paraId="3B390529" w14:textId="77777777" w:rsidR="00C17054" w:rsidRDefault="00000000" w:rsidP="0048677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7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GEOG6091C, Advanced GIS, Department of Geography and GIS, University of Cincinnati</w:t>
      </w:r>
    </w:p>
    <w:p w14:paraId="1587C698" w14:textId="77777777" w:rsidR="00C17054" w:rsidRDefault="00000000" w:rsidP="0048677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7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GEOG6085C, Spatial Statistics II, Department of Geography and GIS, University of Cincinnati</w:t>
      </w:r>
    </w:p>
    <w:p w14:paraId="514F840E" w14:textId="77777777" w:rsidR="00C17054" w:rsidRDefault="00000000">
      <w:pPr>
        <w:spacing w:line="192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>MEMBERS &amp; AFFILIATION</w:t>
      </w:r>
      <w:r>
        <w:rPr>
          <w:rFonts w:ascii="Times New Roman" w:eastAsia="Times New Roman" w:hAnsi="Times New Roman" w:cs="Times New Roman"/>
          <w:color w:val="0070C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____________________________________________________________________________________________________</w:t>
      </w:r>
    </w:p>
    <w:p w14:paraId="7289EEB7" w14:textId="77777777" w:rsidR="00C1705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American Association of Geographers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2016 – 202</w:t>
      </w:r>
      <w:r>
        <w:rPr>
          <w:rFonts w:ascii="Times New Roman" w:eastAsia="Times New Roman" w:hAnsi="Times New Roman" w:cs="Times New Roman"/>
          <w:sz w:val="20"/>
          <w:szCs w:val="20"/>
        </w:rPr>
        <w:t>5</w:t>
      </w:r>
    </w:p>
    <w:p w14:paraId="3097D652" w14:textId="77777777" w:rsidR="00C17054" w:rsidRDefault="00C170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hyperlink r:id="rId20">
        <w:r>
          <w:rPr>
            <w:rFonts w:ascii="Times New Roman" w:eastAsia="Times New Roman" w:hAnsi="Times New Roman" w:cs="Times New Roman"/>
            <w:b/>
            <w:color w:val="0563C1"/>
            <w:sz w:val="20"/>
            <w:szCs w:val="20"/>
            <w:u w:val="single"/>
          </w:rPr>
          <w:t>The Carpentries</w:t>
        </w:r>
      </w:hyperlink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Certified Instructor,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2021/04 - present</w:t>
      </w:r>
    </w:p>
    <w:p w14:paraId="4C05DABC" w14:textId="77777777" w:rsidR="00C1705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UC GIS Leadership Committee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Committee member, 2020/6 – present</w:t>
      </w:r>
    </w:p>
    <w:p w14:paraId="17A53B10" w14:textId="77777777" w:rsidR="00C1705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Graduate Student Association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President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Department of Geography, University of Cincinnati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2017 – 2018</w:t>
      </w:r>
    </w:p>
    <w:p w14:paraId="38D78358" w14:textId="77777777" w:rsidR="00C1705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Graduate Student Leadership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Monitor, Chinese Academy of Sciences, 2011 - 2012</w:t>
      </w:r>
    </w:p>
    <w:p w14:paraId="3ED69917" w14:textId="77777777" w:rsidR="00C17054" w:rsidRDefault="00000000">
      <w:pPr>
        <w:spacing w:line="192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>RELATED SKILLS</w:t>
      </w:r>
      <w:r>
        <w:rPr>
          <w:rFonts w:ascii="Times New Roman" w:eastAsia="Times New Roman" w:hAnsi="Times New Roman" w:cs="Times New Roman"/>
          <w:color w:val="0070C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____________________________________________________________________________________________________</w:t>
      </w:r>
    </w:p>
    <w:p w14:paraId="49BBE431" w14:textId="77777777" w:rsidR="00C1705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Software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    ArcGIS Pro, QGIS, SPSS, Visual Studio, R Studio</w:t>
      </w:r>
    </w:p>
    <w:p w14:paraId="482E07AA" w14:textId="77777777" w:rsidR="00C1705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Programming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Python (GIS </w:t>
      </w:r>
      <w:r>
        <w:rPr>
          <w:rFonts w:ascii="Times New Roman" w:eastAsia="Times New Roman" w:hAnsi="Times New Roman" w:cs="Times New Roman"/>
          <w:sz w:val="20"/>
          <w:szCs w:val="20"/>
        </w:rPr>
        <w:t>modeling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), R (Statistical analysis). </w:t>
      </w:r>
    </w:p>
    <w:p w14:paraId="28E8D2C3" w14:textId="77777777" w:rsidR="00C1705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Data Analysis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Spatial Analysis, Geostatistical Analysis (Network analysis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                                                                                            and Accessibility analysis), Machine Learning Modeling,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                                                                                            Urban Structures and Commuting/Travel Pattern Analysis.</w:t>
      </w:r>
    </w:p>
    <w:p w14:paraId="06EA39B1" w14:textId="77777777" w:rsidR="00C1705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GIS Techniques          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Projections; Geocoding; Creating Professional maps.            </w:t>
      </w:r>
    </w:p>
    <w:p w14:paraId="62B3ED47" w14:textId="77777777" w:rsidR="00C17054" w:rsidRDefault="00000000">
      <w:pPr>
        <w:spacing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</w:t>
      </w:r>
    </w:p>
    <w:sectPr w:rsidR="00C17054">
      <w:type w:val="continuous"/>
      <w:pgSz w:w="12240" w:h="15840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4CE8F" w14:textId="77777777" w:rsidR="00BF37F3" w:rsidRDefault="00BF37F3">
      <w:pPr>
        <w:spacing w:after="0" w:line="240" w:lineRule="auto"/>
      </w:pPr>
      <w:r>
        <w:separator/>
      </w:r>
    </w:p>
  </w:endnote>
  <w:endnote w:type="continuationSeparator" w:id="0">
    <w:p w14:paraId="724B019B" w14:textId="77777777" w:rsidR="00BF37F3" w:rsidRDefault="00BF3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76F2AA61-FFDF-4267-BC3F-A505D826619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8E4BE4C-9AF0-4BD3-A43C-E45217972BA2}"/>
    <w:embedBold r:id="rId3" w:fontKey="{FC4C5804-3AD3-4F9C-8705-452842A97AA8}"/>
    <w:embedItalic r:id="rId4" w:fontKey="{BDAA5658-821D-4A6B-9335-9F0CF35C63C9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C666C791-4DCC-4806-AAF5-19125B6D8EB5}"/>
    <w:embedItalic r:id="rId6" w:fontKey="{65710C0A-CE86-45E9-9FE2-C2484F9C03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Bold r:id="rId7" w:subsetted="1" w:fontKey="{89921399-21CE-4AA3-9C45-F6E34BA68B83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1EFFD7D-54CB-4E1C-85A6-CF9BDFBF40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32BCA" w14:textId="77777777" w:rsidR="00C17054" w:rsidRDefault="00C170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C2B6F" w14:textId="77777777" w:rsidR="00C1705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smallCaps/>
        <w:color w:val="5B9BD5"/>
      </w:rPr>
    </w:pPr>
    <w:r>
      <w:rPr>
        <w:smallCaps/>
        <w:color w:val="5B9BD5"/>
      </w:rPr>
      <w:fldChar w:fldCharType="begin"/>
    </w:r>
    <w:r>
      <w:rPr>
        <w:smallCaps/>
        <w:color w:val="5B9BD5"/>
      </w:rPr>
      <w:instrText>PAGE</w:instrText>
    </w:r>
    <w:r>
      <w:rPr>
        <w:smallCaps/>
        <w:color w:val="5B9BD5"/>
      </w:rPr>
      <w:fldChar w:fldCharType="separate"/>
    </w:r>
    <w:r w:rsidR="00ED5F32">
      <w:rPr>
        <w:smallCaps/>
        <w:noProof/>
        <w:color w:val="5B9BD5"/>
      </w:rPr>
      <w:t>1</w:t>
    </w:r>
    <w:r>
      <w:rPr>
        <w:smallCaps/>
        <w:color w:val="5B9BD5"/>
      </w:rPr>
      <w:fldChar w:fldCharType="end"/>
    </w:r>
  </w:p>
  <w:p w14:paraId="332B0848" w14:textId="77777777" w:rsidR="00C17054" w:rsidRDefault="00C170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F6101" w14:textId="77777777" w:rsidR="00C17054" w:rsidRDefault="00C170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64F5F" w14:textId="77777777" w:rsidR="00BF37F3" w:rsidRDefault="00BF37F3">
      <w:pPr>
        <w:spacing w:after="0" w:line="240" w:lineRule="auto"/>
      </w:pPr>
      <w:r>
        <w:separator/>
      </w:r>
    </w:p>
  </w:footnote>
  <w:footnote w:type="continuationSeparator" w:id="0">
    <w:p w14:paraId="40CF6F4D" w14:textId="77777777" w:rsidR="00BF37F3" w:rsidRDefault="00BF37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BD724" w14:textId="77777777" w:rsidR="00C17054" w:rsidRDefault="00C170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ACCDB" w14:textId="100E9E3D" w:rsidR="00C1705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999999"/>
      </w:rPr>
    </w:pPr>
    <w:r>
      <w:t>U</w:t>
    </w:r>
    <w:r>
      <w:tab/>
    </w:r>
    <w:r>
      <w:rPr>
        <w:i/>
        <w:color w:val="999999"/>
      </w:rPr>
      <w:t xml:space="preserve">Updated on </w:t>
    </w:r>
    <w:r w:rsidR="00494959">
      <w:rPr>
        <w:i/>
        <w:color w:val="999999"/>
      </w:rPr>
      <w:t>12</w:t>
    </w:r>
    <w:r>
      <w:rPr>
        <w:i/>
        <w:color w:val="999999"/>
      </w:rPr>
      <w:t>/2025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56D253B" wp14:editId="073A14CA">
              <wp:simplePos x="0" y="0"/>
              <wp:positionH relativeFrom="column">
                <wp:posOffset>-657223</wp:posOffset>
              </wp:positionH>
              <wp:positionV relativeFrom="paragraph">
                <wp:posOffset>-248273</wp:posOffset>
              </wp:positionV>
              <wp:extent cx="804863" cy="495925"/>
              <wp:effectExtent l="0" t="0" r="0" b="0"/>
              <wp:wrapNone/>
              <wp:docPr id="162" name="Group 1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4863" cy="495925"/>
                        <a:chOff x="4943550" y="3532025"/>
                        <a:chExt cx="804900" cy="495950"/>
                      </a:xfrm>
                    </wpg:grpSpPr>
                    <wpg:grpSp>
                      <wpg:cNvPr id="1504970782" name="Group 1504970782"/>
                      <wpg:cNvGrpSpPr/>
                      <wpg:grpSpPr>
                        <a:xfrm>
                          <a:off x="4943569" y="3532038"/>
                          <a:ext cx="804863" cy="495925"/>
                          <a:chOff x="4495600" y="3267925"/>
                          <a:chExt cx="1700800" cy="1024150"/>
                        </a:xfrm>
                      </wpg:grpSpPr>
                      <wps:wsp>
                        <wps:cNvPr id="1761768953" name="Rectangle 1761768953"/>
                        <wps:cNvSpPr/>
                        <wps:spPr>
                          <a:xfrm>
                            <a:off x="4495600" y="3267925"/>
                            <a:ext cx="1700800" cy="102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3D056D" w14:textId="77777777" w:rsidR="00C17054" w:rsidRDefault="00C1705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719541014" name="Group 719541014"/>
                        <wpg:cNvGrpSpPr/>
                        <wpg:grpSpPr>
                          <a:xfrm>
                            <a:off x="4495608" y="3267936"/>
                            <a:ext cx="1700784" cy="1024128"/>
                            <a:chOff x="0" y="0"/>
                            <a:chExt cx="1700784" cy="1024128"/>
                          </a:xfrm>
                        </wpg:grpSpPr>
                        <wps:wsp>
                          <wps:cNvPr id="508777560" name="Rectangle 508777560"/>
                          <wps:cNvSpPr/>
                          <wps:spPr>
                            <a:xfrm>
                              <a:off x="0" y="0"/>
                              <a:ext cx="1700775" cy="1024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202548" w14:textId="77777777" w:rsidR="00C17054" w:rsidRDefault="00C1705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3503475" name="Rectangle 1383503475"/>
                          <wps:cNvSpPr/>
                          <wps:spPr>
                            <a:xfrm>
                              <a:off x="0" y="0"/>
                              <a:ext cx="1700784" cy="1024128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alpha val="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89CED7" w14:textId="77777777" w:rsidR="00C17054" w:rsidRDefault="00C1705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07456684" name="Freeform: Shape 1707456684"/>
                          <wps:cNvSpPr/>
                          <wps:spPr>
                            <a:xfrm>
                              <a:off x="228600" y="0"/>
                              <a:ext cx="1463040" cy="10149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2822" h="1014481" extrusionOk="0">
                                  <a:moveTo>
                                    <a:pt x="0" y="0"/>
                                  </a:moveTo>
                                  <a:lnTo>
                                    <a:pt x="1462822" y="0"/>
                                  </a:lnTo>
                                  <a:lnTo>
                                    <a:pt x="910372" y="376306"/>
                                  </a:lnTo>
                                  <a:lnTo>
                                    <a:pt x="0" y="101448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0307357" name="Rectangle 380307357"/>
                          <wps:cNvSpPr/>
                          <wps:spPr>
                            <a:xfrm>
                              <a:off x="228600" y="0"/>
                              <a:ext cx="1472184" cy="1024128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1">
                                <a:alphaModFix/>
                              </a:blip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7C1650" w14:textId="77777777" w:rsidR="00C17054" w:rsidRDefault="00C1705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56D253B" id="Group 162" o:spid="_x0000_s1027" style="position:absolute;margin-left:-51.75pt;margin-top:-19.55pt;width:63.4pt;height:39.05pt;z-index:251658240" coordorigin="49435,35320" coordsize="8049,49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">
              <v:group id="Group 1504970782" o:spid="_x0000_s1028" style="position:absolute;left:49435;top:35320;width:8049;height:4959" coordorigin="44956,32679" coordsize="17008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">
                <v:rect id="Rectangle 1761768953" o:spid="_x0000_s1029" style="position:absolute;left:44956;top:32679;width:17008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3D3D056D" w14:textId="77777777" w:rsidR="00C17054" w:rsidRDefault="00C17054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719541014" o:spid="_x0000_s1030" style="position:absolute;left:44956;top:32679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">
                  <v:rect id="Rectangle 508777560" o:spid="_x0000_s1031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" filled="f" stroked="f">
                    <v:textbox inset="2.53958mm,2.53958mm,2.53958mm,2.53958mm">
                      <w:txbxContent>
                        <w:p w14:paraId="28202548" w14:textId="77777777" w:rsidR="00C17054" w:rsidRDefault="00C1705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383503475" o:spid="_x0000_s1032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" fillcolor="white [3201]" stroked="f">
                    <v:fill opacity="0"/>
                    <v:textbox inset="2.53958mm,2.53958mm,2.53958mm,2.53958mm">
                      <w:txbxContent>
                        <w:p w14:paraId="4989CED7" w14:textId="77777777" w:rsidR="00C17054" w:rsidRDefault="00C1705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1707456684" o:spid="_x0000_s1033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" path="m,l1462822,,910372,376306,,1014481,,xe" fillcolor="#5b9bd5 [3204]" stroked="f">
                    <v:path arrowok="t" o:extrusionok="f"/>
                  </v:shape>
                  <v:rect id="Rectangle 380307357" o:spid="_x0000_s1034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" stroked="f">
                    <v:fill r:id="rId2" o:title="" recolor="t" rotate="t" type="frame"/>
                    <v:textbox inset="2.53958mm,2.53958mm,2.53958mm,2.53958mm">
                      <w:txbxContent>
                        <w:p w14:paraId="557C1650" w14:textId="77777777" w:rsidR="00C17054" w:rsidRDefault="00C1705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0A667" w14:textId="77777777" w:rsidR="00C17054" w:rsidRDefault="00C170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20B"/>
    <w:multiLevelType w:val="multilevel"/>
    <w:tmpl w:val="552AB95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743B8F"/>
    <w:multiLevelType w:val="multilevel"/>
    <w:tmpl w:val="34ECD00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316E01"/>
    <w:multiLevelType w:val="multilevel"/>
    <w:tmpl w:val="B28656C4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3875EC"/>
    <w:multiLevelType w:val="multilevel"/>
    <w:tmpl w:val="42BED6F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E5E20EB"/>
    <w:multiLevelType w:val="multilevel"/>
    <w:tmpl w:val="3062902C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EFA0E3D"/>
    <w:multiLevelType w:val="hybridMultilevel"/>
    <w:tmpl w:val="F7C04C6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BB36A6"/>
    <w:multiLevelType w:val="multilevel"/>
    <w:tmpl w:val="67EE7B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6D00D8F"/>
    <w:multiLevelType w:val="multilevel"/>
    <w:tmpl w:val="CDCED6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A337059"/>
    <w:multiLevelType w:val="multilevel"/>
    <w:tmpl w:val="C3B23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03C0C55"/>
    <w:multiLevelType w:val="hybridMultilevel"/>
    <w:tmpl w:val="74E4D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427196"/>
    <w:multiLevelType w:val="multilevel"/>
    <w:tmpl w:val="B51A2BF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6CA7CFC"/>
    <w:multiLevelType w:val="multilevel"/>
    <w:tmpl w:val="508CA5AC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DAD2AF5"/>
    <w:multiLevelType w:val="multilevel"/>
    <w:tmpl w:val="69A2F62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6AB69FB"/>
    <w:multiLevelType w:val="multilevel"/>
    <w:tmpl w:val="215E8F5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BEA2FB6"/>
    <w:multiLevelType w:val="multilevel"/>
    <w:tmpl w:val="071C2F3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CC17C6D"/>
    <w:multiLevelType w:val="multilevel"/>
    <w:tmpl w:val="6944C3BA"/>
    <w:lvl w:ilvl="0">
      <w:start w:val="1"/>
      <w:numFmt w:val="bullet"/>
      <w:lvlText w:val="➢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num w:numId="1" w16cid:durableId="755980439">
    <w:abstractNumId w:val="12"/>
  </w:num>
  <w:num w:numId="2" w16cid:durableId="582837923">
    <w:abstractNumId w:val="2"/>
  </w:num>
  <w:num w:numId="3" w16cid:durableId="459155101">
    <w:abstractNumId w:val="15"/>
  </w:num>
  <w:num w:numId="4" w16cid:durableId="471294582">
    <w:abstractNumId w:val="10"/>
  </w:num>
  <w:num w:numId="5" w16cid:durableId="340745108">
    <w:abstractNumId w:val="8"/>
  </w:num>
  <w:num w:numId="6" w16cid:durableId="1419404618">
    <w:abstractNumId w:val="7"/>
  </w:num>
  <w:num w:numId="7" w16cid:durableId="2136950137">
    <w:abstractNumId w:val="3"/>
  </w:num>
  <w:num w:numId="8" w16cid:durableId="2008046308">
    <w:abstractNumId w:val="1"/>
  </w:num>
  <w:num w:numId="9" w16cid:durableId="788429102">
    <w:abstractNumId w:val="6"/>
  </w:num>
  <w:num w:numId="10" w16cid:durableId="680397868">
    <w:abstractNumId w:val="14"/>
  </w:num>
  <w:num w:numId="11" w16cid:durableId="1215120184">
    <w:abstractNumId w:val="4"/>
  </w:num>
  <w:num w:numId="12" w16cid:durableId="262760306">
    <w:abstractNumId w:val="13"/>
  </w:num>
  <w:num w:numId="13" w16cid:durableId="415978942">
    <w:abstractNumId w:val="11"/>
  </w:num>
  <w:num w:numId="14" w16cid:durableId="879170292">
    <w:abstractNumId w:val="9"/>
  </w:num>
  <w:num w:numId="15" w16cid:durableId="351886305">
    <w:abstractNumId w:val="0"/>
  </w:num>
  <w:num w:numId="16" w16cid:durableId="20161029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054"/>
    <w:rsid w:val="0000450F"/>
    <w:rsid w:val="00153AD0"/>
    <w:rsid w:val="00190E0A"/>
    <w:rsid w:val="001E73AD"/>
    <w:rsid w:val="00214E2E"/>
    <w:rsid w:val="00225789"/>
    <w:rsid w:val="00236C47"/>
    <w:rsid w:val="002509A0"/>
    <w:rsid w:val="00346D34"/>
    <w:rsid w:val="00370A9C"/>
    <w:rsid w:val="00486773"/>
    <w:rsid w:val="00494959"/>
    <w:rsid w:val="005270CB"/>
    <w:rsid w:val="005324E2"/>
    <w:rsid w:val="00537901"/>
    <w:rsid w:val="00700DCE"/>
    <w:rsid w:val="00747057"/>
    <w:rsid w:val="007D33DC"/>
    <w:rsid w:val="007E0346"/>
    <w:rsid w:val="0083636B"/>
    <w:rsid w:val="00883FF6"/>
    <w:rsid w:val="008E1D0B"/>
    <w:rsid w:val="008F7631"/>
    <w:rsid w:val="00977335"/>
    <w:rsid w:val="009D6FAB"/>
    <w:rsid w:val="009E5F10"/>
    <w:rsid w:val="00A033E2"/>
    <w:rsid w:val="00A22D5F"/>
    <w:rsid w:val="00A342BA"/>
    <w:rsid w:val="00B0447F"/>
    <w:rsid w:val="00BE5CFA"/>
    <w:rsid w:val="00BF37F3"/>
    <w:rsid w:val="00C17054"/>
    <w:rsid w:val="00CE2BD1"/>
    <w:rsid w:val="00D06D32"/>
    <w:rsid w:val="00D4037E"/>
    <w:rsid w:val="00D6277C"/>
    <w:rsid w:val="00DB498C"/>
    <w:rsid w:val="00E369CD"/>
    <w:rsid w:val="00E85505"/>
    <w:rsid w:val="00EC2412"/>
    <w:rsid w:val="00ED5F32"/>
    <w:rsid w:val="00F268DF"/>
    <w:rsid w:val="00F2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787FC2"/>
  <w15:docId w15:val="{DDB3D639-51F9-483A-BF4E-8278EF89C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64C5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C3C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C6B"/>
  </w:style>
  <w:style w:type="paragraph" w:styleId="Footer">
    <w:name w:val="footer"/>
    <w:basedOn w:val="Normal"/>
    <w:link w:val="FooterChar"/>
    <w:uiPriority w:val="99"/>
    <w:unhideWhenUsed/>
    <w:rsid w:val="00BC3C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C6B"/>
  </w:style>
  <w:style w:type="paragraph" w:styleId="ListParagraph">
    <w:name w:val="List Paragraph"/>
    <w:basedOn w:val="Normal"/>
    <w:uiPriority w:val="34"/>
    <w:qFormat/>
    <w:rsid w:val="00E516B5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E788B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D4B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48A8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7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oz@appstate.edu" TargetMode="External"/><Relationship Id="rId13" Type="http://schemas.openxmlformats.org/officeDocument/2006/relationships/header" Target="header3.xml"/><Relationship Id="rId18" Type="http://schemas.openxmlformats.org/officeDocument/2006/relationships/hyperlink" Target="https://datacarpentry.org/r-raster-vector-geospatial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swcarpentry.github.io/python-novice-gapminder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wcarpentry.github.io/python-novice-inflammation/" TargetMode="External"/><Relationship Id="rId20" Type="http://schemas.openxmlformats.org/officeDocument/2006/relationships/hyperlink" Target="https://carpentries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swcarpentry.github.io/r-novice-gapminder/" TargetMode="External"/><Relationship Id="rId10" Type="http://schemas.openxmlformats.org/officeDocument/2006/relationships/header" Target="header2.xml"/><Relationship Id="rId19" Type="http://schemas.openxmlformats.org/officeDocument/2006/relationships/hyperlink" Target="https://zhiyuanyao7.github.io/ucla-intro2qgis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liFoaHG3EZu09G14fZb+YtFILA==">CgMxLjAyCGguZ2pkZ3hzMg5oLmpnMTZidmh3cGEzaTIJaC4zMGowemxsMgloLjFmb2I5dGUyDmguZHR4dndneWNuMWJzMg5oLmZtem0yZnFjdTBpbTIOaC5rbHA2NG5hNzZ5MmgyCWguM3pueXNoNzgAciExYkRYTFhITjZyQjJQMlI4ek1pZ0pVZUJCOU1wZEx1MXg=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1588</Words>
  <Characters>9055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Yao, Zhiyuan (yaozu)</dc:creator>
  <cp:lastModifiedBy>Zhiyuan Yao</cp:lastModifiedBy>
  <cp:revision>30</cp:revision>
  <cp:lastPrinted>2025-11-15T15:42:00Z</cp:lastPrinted>
  <dcterms:created xsi:type="dcterms:W3CDTF">2023-09-29T17:57:00Z</dcterms:created>
  <dcterms:modified xsi:type="dcterms:W3CDTF">2026-03-30T20:17:00Z</dcterms:modified>
</cp:coreProperties>
</file>