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289F99">
      <w:pPr>
        <w:spacing w:line="360" w:lineRule="auto"/>
        <w:rPr>
          <w:rFonts w:hint="default" w:ascii="Arial" w:hAnsi="Arial" w:cs="Arial"/>
        </w:rPr>
      </w:pPr>
      <w:r>
        <w:rPr>
          <w:rFonts w:hint="default" w:ascii="Arial" w:hAnsi="Arial" w:cs="Arial"/>
        </w:rPr>
        <w:t>Beneath the Skin: Bringing Digital Faces to Life with Intuitive Physics</w:t>
      </w:r>
    </w:p>
    <w:p w14:paraId="0A163597">
      <w:pPr>
        <w:spacing w:line="360" w:lineRule="auto"/>
        <w:rPr>
          <w:rFonts w:hint="default" w:ascii="Arial" w:hAnsi="Arial" w:cs="Arial"/>
        </w:rPr>
      </w:pPr>
    </w:p>
    <w:p w14:paraId="19F909FC">
      <w:pPr>
        <w:spacing w:line="360" w:lineRule="auto"/>
        <w:rPr>
          <w:rFonts w:hint="default" w:ascii="Arial" w:hAnsi="Arial" w:cs="Arial"/>
          <w:lang w:val="en-US"/>
        </w:rPr>
      </w:pPr>
      <w:r>
        <w:rPr>
          <w:rFonts w:hint="default" w:ascii="Arial" w:hAnsi="Arial" w:cs="Arial"/>
          <w:lang w:val="en-US"/>
        </w:rPr>
        <w:t xml:space="preserve">Zhiyun Peng, </w:t>
      </w:r>
      <w:r>
        <w:rPr>
          <w:rFonts w:hint="default" w:ascii="Arial" w:hAnsi="Arial" w:cs="Arial"/>
        </w:rPr>
        <w:t>Simon Fraser University, Canada</w:t>
      </w:r>
      <w:r>
        <w:rPr>
          <w:rFonts w:hint="default" w:ascii="Arial" w:hAnsi="Arial" w:cs="Arial"/>
          <w:lang w:val="en-US"/>
        </w:rPr>
        <w:t>. Email: zhiyun_peng@sfu.ca</w:t>
      </w:r>
    </w:p>
    <w:p w14:paraId="309A68E4">
      <w:pPr>
        <w:spacing w:line="360" w:lineRule="auto"/>
        <w:rPr>
          <w:rFonts w:hint="default" w:ascii="Arial" w:hAnsi="Arial" w:cs="Arial"/>
          <w:lang w:val="en-US"/>
        </w:rPr>
      </w:pPr>
      <w:r>
        <w:rPr>
          <w:rFonts w:hint="default" w:ascii="Arial" w:hAnsi="Arial" w:cs="Arial"/>
          <w:lang w:val="en-US"/>
        </w:rPr>
        <w:t>Michael Tao, Augmenta, United States. Email: michael.w.tao@gmail.com</w:t>
      </w:r>
    </w:p>
    <w:p w14:paraId="3E88CBF1">
      <w:pPr>
        <w:spacing w:line="360" w:lineRule="auto"/>
        <w:rPr>
          <w:rFonts w:hint="default" w:ascii="Arial" w:hAnsi="Arial" w:cs="Arial"/>
          <w:lang w:val="en-US"/>
        </w:rPr>
      </w:pPr>
      <w:r>
        <w:rPr>
          <w:rFonts w:hint="default" w:ascii="Arial" w:hAnsi="Arial" w:cs="Arial"/>
          <w:lang w:val="en-US"/>
        </w:rPr>
        <w:t>Eugene Fiume, Simon Fraser University, Canada. Email: eugene_fiume@sfu.ca</w:t>
      </w:r>
    </w:p>
    <w:p w14:paraId="791DE162">
      <w:pPr>
        <w:spacing w:line="360" w:lineRule="auto"/>
        <w:rPr>
          <w:rFonts w:hint="default" w:ascii="Arial" w:hAnsi="Arial" w:cs="Arial"/>
          <w:lang w:val="en-US"/>
        </w:rPr>
      </w:pPr>
    </w:p>
    <w:p w14:paraId="7298B412">
      <w:pPr>
        <w:spacing w:line="360" w:lineRule="auto"/>
        <w:rPr>
          <w:rFonts w:hint="default" w:ascii="Arial" w:hAnsi="Arial" w:cs="Arial"/>
        </w:rPr>
      </w:pPr>
      <w:r>
        <w:rPr>
          <w:rFonts w:hint="default" w:ascii="Arial" w:hAnsi="Arial" w:cs="Arial"/>
        </w:rPr>
        <w:t>Intended audience: Academics outside my discipline. Friends and family members. Animators.</w:t>
      </w:r>
    </w:p>
    <w:p w14:paraId="73EE8D78">
      <w:pPr>
        <w:spacing w:line="360" w:lineRule="auto"/>
        <w:rPr>
          <w:rFonts w:hint="default" w:ascii="Arial" w:hAnsi="Arial" w:cs="Arial"/>
        </w:rPr>
      </w:pPr>
    </w:p>
    <w:p w14:paraId="3D8716F1">
      <w:pPr>
        <w:spacing w:line="360" w:lineRule="auto"/>
        <w:rPr>
          <w:rFonts w:hint="default" w:ascii="Arial" w:hAnsi="Arial" w:cs="Arial"/>
        </w:rPr>
      </w:pPr>
      <w:r>
        <w:rPr>
          <w:rFonts w:hint="default" w:ascii="Arial" w:hAnsi="Arial" w:cs="Arial"/>
        </w:rPr>
        <w:t>Contact information for the corresponding author: zhiyun_peng@sfu.ca</w:t>
      </w:r>
    </w:p>
    <w:p w14:paraId="355F292E">
      <w:pPr>
        <w:spacing w:line="360" w:lineRule="auto"/>
        <w:rPr>
          <w:rFonts w:hint="default" w:ascii="Arial" w:hAnsi="Arial" w:cs="Arial"/>
        </w:rPr>
      </w:pPr>
    </w:p>
    <w:p w14:paraId="50588C73">
      <w:pPr>
        <w:spacing w:line="360" w:lineRule="auto"/>
        <w:rPr>
          <w:rFonts w:hint="default" w:ascii="Arial" w:hAnsi="Arial" w:cs="Arial"/>
        </w:rPr>
      </w:pPr>
      <w:r>
        <w:rPr>
          <w:rFonts w:hint="default" w:ascii="Arial" w:hAnsi="Arial" w:cs="Arial"/>
        </w:rPr>
        <w:t>Abstract:</w:t>
      </w:r>
    </w:p>
    <w:p w14:paraId="7B4E58E8">
      <w:pPr>
        <w:spacing w:line="360" w:lineRule="auto"/>
        <w:rPr>
          <w:rFonts w:hint="default" w:ascii="Arial" w:hAnsi="Arial" w:cs="Arial"/>
        </w:rPr>
      </w:pPr>
    </w:p>
    <w:p w14:paraId="10879499">
      <w:pPr>
        <w:spacing w:line="360" w:lineRule="auto"/>
        <w:rPr>
          <w:rFonts w:hint="default" w:ascii="Arial" w:hAnsi="Arial" w:cs="Arial"/>
        </w:rPr>
      </w:pPr>
      <w:r>
        <w:rPr>
          <w:rFonts w:hint="default" w:ascii="Arial" w:hAnsi="Arial" w:cs="Arial"/>
        </w:rPr>
        <w:t>Have you ever noticed when a digital character’s face just looks... wrong? Human eyes are highly sensitive to fake expressions. Creating realistic digital faces is a massive challenge: traditional animation offers artistic freedom but often lacks physical realism, while true physical simulations are incredibly complex, mathematically heavy, and painfully slow to compute. Our research bridges this gap. We have developed a digital "musculoskeletal" system that takes the heavy lifting out of biomechanics. Instead of wrestling with dense equations and long rendering times, animators and researchers can intuitively "play" with our model like a digital puppet. By automatically translating simple artistic controls into complex, underlying muscle movements, our tool allows creators to generate highly realistic, physically accurate facial expressions—including speech. We are putting the power of advanced physics directly into the hands of artists.</w:t>
      </w:r>
    </w:p>
    <w:p w14:paraId="40A3565A">
      <w:pPr>
        <w:spacing w:line="360" w:lineRule="auto"/>
        <w:rPr>
          <w:rFonts w:hint="default" w:ascii="Arial" w:hAnsi="Arial" w:cs="Arial"/>
        </w:rPr>
      </w:pPr>
    </w:p>
    <w:p w14:paraId="446DF543">
      <w:pPr>
        <w:spacing w:line="360" w:lineRule="auto"/>
        <w:rPr>
          <w:rFonts w:hint="default" w:ascii="Arial" w:hAnsi="Arial" w:cs="Arial"/>
        </w:rPr>
      </w:pPr>
      <w:r>
        <w:rPr>
          <w:rFonts w:hint="default" w:ascii="Arial" w:hAnsi="Arial" w:cs="Arial"/>
        </w:rPr>
        <w:t xml:space="preserve">keywords : Digital Puppeteering, Facial Animation, Biomechanics, </w:t>
      </w:r>
      <w:r>
        <w:rPr>
          <w:rFonts w:hint="default" w:ascii="Arial" w:hAnsi="Arial" w:cs="Arial"/>
          <w:lang w:val="en-US"/>
        </w:rPr>
        <w:t xml:space="preserve">Physics, </w:t>
      </w:r>
      <w:r>
        <w:rPr>
          <w:rFonts w:hint="default" w:ascii="Arial" w:hAnsi="Arial" w:cs="Arial"/>
        </w:rPr>
        <w:t>Computer Graphics.</w:t>
      </w:r>
    </w:p>
    <w:p w14:paraId="0948B3E9">
      <w:pPr>
        <w:spacing w:line="360" w:lineRule="auto"/>
        <w:rPr>
          <w:rFonts w:hint="default" w:ascii="Arial" w:hAnsi="Arial" w:cs="Arial"/>
        </w:rPr>
      </w:pPr>
      <w:bookmarkStart w:id="0" w:name="_GoBack"/>
      <w:bookmarkEnd w:id="0"/>
    </w:p>
    <w:p w14:paraId="39E785F4">
      <w:pPr>
        <w:spacing w:line="360" w:lineRule="auto"/>
        <w:rPr>
          <w:rFonts w:hint="default" w:ascii="Arial" w:hAnsi="Arial" w:cs="Arial"/>
          <w:lang w:val="en-US"/>
        </w:rPr>
      </w:pPr>
      <w:r>
        <w:rPr>
          <w:rFonts w:hint="default" w:ascii="Arial" w:hAnsi="Arial" w:cs="Arial"/>
          <w:lang w:val="en-US"/>
        </w:rPr>
        <w:t>Reference:</w:t>
      </w:r>
    </w:p>
    <w:p w14:paraId="3BAD56C9">
      <w:pPr>
        <w:spacing w:line="360" w:lineRule="auto"/>
        <w:rPr>
          <w:rFonts w:hint="eastAsia" w:ascii="Arial" w:hAnsi="Arial" w:eastAsia="SimSun" w:cs="Arial"/>
          <w:lang w:val="en-US" w:eastAsia="zh-CN"/>
        </w:rPr>
      </w:pPr>
      <w:r>
        <w:rPr>
          <w:rFonts w:hint="default" w:ascii="Arial" w:hAnsi="Arial" w:cs="Arial"/>
          <w:lang w:val="en-US"/>
        </w:rPr>
        <w:t>[1] Zhao Q, Long P, Zhang Q, Qin D, Liang H, Zhang L, Zhang Y, Yu J, Xu L. Media2face: Co-speech facial animation generation with multi-modality guidance. In ACM SIGGRAPH 2024 conference papers 2024 Jul 13 (pp. 1-13).</w:t>
      </w:r>
    </w:p>
    <w:sectPr>
      <w:type w:val="continuous"/>
      <w:pgSz w:w="11906" w:h="16838"/>
      <w:pgMar w:top="1440" w:right="1440" w:bottom="1440" w:left="1440" w:header="1701" w:footer="1701" w:gutter="0"/>
      <w:cols w:space="720"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A34B2D"/>
    <w:multiLevelType w:val="multilevel"/>
    <w:tmpl w:val="06A34B2D"/>
    <w:lvl w:ilvl="0" w:tentative="0">
      <w:start w:val="1"/>
      <w:numFmt w:val="decimal"/>
      <w:pStyle w:val="2"/>
      <w:lvlText w:val="%1"/>
      <w:lvlJc w:val="center"/>
      <w:pPr>
        <w:ind w:left="680" w:hanging="680"/>
      </w:pPr>
      <w:rPr>
        <w:rFonts w:hint="eastAsia"/>
      </w:rPr>
    </w:lvl>
    <w:lvl w:ilvl="1" w:tentative="0">
      <w:start w:val="1"/>
      <w:numFmt w:val="decimal"/>
      <w:pStyle w:val="3"/>
      <w:lvlText w:val="%1.%2"/>
      <w:lvlJc w:val="left"/>
      <w:pPr>
        <w:tabs>
          <w:tab w:val="left" w:pos="567"/>
        </w:tabs>
        <w:ind w:left="567" w:hanging="567"/>
      </w:pPr>
      <w:rPr>
        <w:rFonts w:hint="eastAsia"/>
        <w:lang w:val="en-US"/>
      </w:rPr>
    </w:lvl>
    <w:lvl w:ilvl="2" w:tentative="0">
      <w:start w:val="1"/>
      <w:numFmt w:val="decimal"/>
      <w:pStyle w:val="5"/>
      <w:lvlText w:val="%1.%2.%3"/>
      <w:lvlJc w:val="left"/>
      <w:pPr>
        <w:tabs>
          <w:tab w:val="left" w:pos="680"/>
        </w:tabs>
        <w:ind w:left="680" w:hanging="680"/>
      </w:pPr>
      <w:rPr>
        <w:rFonts w:hint="eastAsia"/>
        <w:lang w:val="en-US"/>
      </w:rPr>
    </w:lvl>
    <w:lvl w:ilvl="3" w:tentative="0">
      <w:start w:val="1"/>
      <w:numFmt w:val="decimal"/>
      <w:pStyle w:val="6"/>
      <w:lvlText w:val="%1.%2.%3.%4"/>
      <w:lvlJc w:val="left"/>
      <w:pPr>
        <w:tabs>
          <w:tab w:val="left" w:pos="879"/>
        </w:tabs>
        <w:ind w:left="879" w:hanging="879"/>
      </w:pPr>
      <w:rPr>
        <w:rFonts w:hint="eastAsia"/>
        <w:lang w:val="en-US"/>
      </w:rPr>
    </w:lvl>
    <w:lvl w:ilvl="4" w:tentative="0">
      <w:start w:val="1"/>
      <w:numFmt w:val="none"/>
      <w:pStyle w:val="7"/>
      <w:suff w:val="nothing"/>
      <w:lvlText w:val=""/>
      <w:lvlJc w:val="left"/>
      <w:pPr>
        <w:ind w:left="0" w:firstLine="0"/>
      </w:pPr>
      <w:rPr>
        <w:rFonts w:hint="eastAsia"/>
      </w:rPr>
    </w:lvl>
    <w:lvl w:ilvl="5" w:tentative="0">
      <w:start w:val="1"/>
      <w:numFmt w:val="none"/>
      <w:pStyle w:val="8"/>
      <w:suff w:val="nothing"/>
      <w:lvlText w:val=""/>
      <w:lvlJc w:val="left"/>
      <w:pPr>
        <w:ind w:left="0" w:firstLine="0"/>
      </w:pPr>
      <w:rPr>
        <w:rFonts w:hint="eastAsia"/>
      </w:rPr>
    </w:lvl>
    <w:lvl w:ilvl="6" w:tentative="0">
      <w:start w:val="1"/>
      <w:numFmt w:val="none"/>
      <w:pStyle w:val="9"/>
      <w:suff w:val="nothing"/>
      <w:lvlText w:val=""/>
      <w:lvlJc w:val="left"/>
      <w:pPr>
        <w:ind w:left="0" w:firstLine="0"/>
      </w:pPr>
      <w:rPr>
        <w:rFonts w:hint="eastAsia"/>
      </w:rPr>
    </w:lvl>
    <w:lvl w:ilvl="7" w:tentative="0">
      <w:start w:val="1"/>
      <w:numFmt w:val="none"/>
      <w:pStyle w:val="10"/>
      <w:suff w:val="nothing"/>
      <w:lvlText w:val=""/>
      <w:lvlJc w:val="left"/>
      <w:pPr>
        <w:ind w:left="0" w:firstLine="0"/>
      </w:pPr>
      <w:rPr>
        <w:rFonts w:hint="eastAsia"/>
      </w:rPr>
    </w:lvl>
    <w:lvl w:ilvl="8" w:tentative="0">
      <w:start w:val="1"/>
      <w:numFmt w:val="none"/>
      <w:pStyle w:val="11"/>
      <w:suff w:val="nothing"/>
      <w:lvlText w:val=""/>
      <w:lvlJc w:val="left"/>
      <w:pPr>
        <w:ind w:left="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51"/>
  <w:drawingGridVerticalSpacing w:val="208"/>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Nanchang Uni&lt;/Style&gt;&lt;LeftDelim&gt;{&lt;/LeftDelim&gt;&lt;RightDelim&gt;}&lt;/RightDelim&gt;&lt;FontName&gt;Times New Roman&lt;/FontName&gt;&lt;FontSize&gt;10&lt;/FontSize&gt;&lt;ReflistTitle&gt;&lt;/ReflistTitle&gt;&lt;StartingRefnum&gt;1&lt;/StartingRefnum&gt;&lt;FirstLineIndent&gt;0&lt;/FirstLineIndent&gt;&lt;HangingIndent&gt;566&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9asaefvs30zpesewxd7psevafrtvrpvrrevr&quot;&gt;Load forecast library&lt;record-ids&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30&lt;/item&gt;&lt;item&gt;31&lt;/item&gt;&lt;item&gt;32&lt;/item&gt;&lt;item&gt;33&lt;/item&gt;&lt;item&gt;34&lt;/item&gt;&lt;item&gt;35&lt;/item&gt;&lt;item&gt;36&lt;/item&gt;&lt;item&gt;37&lt;/item&gt;&lt;item&gt;38&lt;/item&gt;&lt;item&gt;39&lt;/item&gt;&lt;item&gt;40&lt;/item&gt;&lt;item&gt;41&lt;/item&gt;&lt;item&gt;42&lt;/item&gt;&lt;item&gt;43&lt;/item&gt;&lt;item&gt;44&lt;/item&gt;&lt;item&gt;45&lt;/item&gt;&lt;item&gt;48&lt;/item&gt;&lt;item&gt;49&lt;/item&gt;&lt;item&gt;50&lt;/item&gt;&lt;item&gt;51&lt;/item&gt;&lt;item&gt;52&lt;/item&gt;&lt;item&gt;53&lt;/item&gt;&lt;item&gt;54&lt;/item&gt;&lt;item&gt;55&lt;/item&gt;&lt;item&gt;56&lt;/item&gt;&lt;item&gt;57&lt;/item&gt;&lt;item&gt;58&lt;/item&gt;&lt;item&gt;59&lt;/item&gt;&lt;item&gt;60&lt;/item&gt;&lt;item&gt;61&lt;/item&gt;&lt;item&gt;62&lt;/item&gt;&lt;item&gt;63&lt;/item&gt;&lt;item&gt;64&lt;/item&gt;&lt;item&gt;65&lt;/item&gt;&lt;item&gt;66&lt;/item&gt;&lt;item&gt;67&lt;/item&gt;&lt;item&gt;68&lt;/item&gt;&lt;item&gt;69&lt;/item&gt;&lt;item&gt;70&lt;/item&gt;&lt;item&gt;71&lt;/item&gt;&lt;item&gt;72&lt;/item&gt;&lt;/record-ids&gt;&lt;/item&gt;&lt;/Libraries&gt;"/>
  </w:docVars>
  <w:rsids>
    <w:rsidRoot w:val="001E4978"/>
    <w:rsid w:val="00000CCF"/>
    <w:rsid w:val="00000E11"/>
    <w:rsid w:val="00003082"/>
    <w:rsid w:val="00003F42"/>
    <w:rsid w:val="00005291"/>
    <w:rsid w:val="00005B7F"/>
    <w:rsid w:val="00007E48"/>
    <w:rsid w:val="000104B7"/>
    <w:rsid w:val="00012139"/>
    <w:rsid w:val="00012A70"/>
    <w:rsid w:val="000146D5"/>
    <w:rsid w:val="000153C2"/>
    <w:rsid w:val="000155CD"/>
    <w:rsid w:val="000155D8"/>
    <w:rsid w:val="0001608B"/>
    <w:rsid w:val="0001660B"/>
    <w:rsid w:val="000203A0"/>
    <w:rsid w:val="000235B4"/>
    <w:rsid w:val="00023D68"/>
    <w:rsid w:val="0002456E"/>
    <w:rsid w:val="00024F2C"/>
    <w:rsid w:val="00025C8B"/>
    <w:rsid w:val="00026617"/>
    <w:rsid w:val="00030F68"/>
    <w:rsid w:val="000344A6"/>
    <w:rsid w:val="0003450A"/>
    <w:rsid w:val="000406C7"/>
    <w:rsid w:val="00040B00"/>
    <w:rsid w:val="00040B29"/>
    <w:rsid w:val="0004136F"/>
    <w:rsid w:val="000419E9"/>
    <w:rsid w:val="000424D5"/>
    <w:rsid w:val="00045156"/>
    <w:rsid w:val="00045B36"/>
    <w:rsid w:val="00047308"/>
    <w:rsid w:val="000503C0"/>
    <w:rsid w:val="000529F2"/>
    <w:rsid w:val="00054E3F"/>
    <w:rsid w:val="0005720B"/>
    <w:rsid w:val="00057E60"/>
    <w:rsid w:val="00060FFC"/>
    <w:rsid w:val="0006151C"/>
    <w:rsid w:val="00061726"/>
    <w:rsid w:val="0006330E"/>
    <w:rsid w:val="00064ADA"/>
    <w:rsid w:val="00066C56"/>
    <w:rsid w:val="00067936"/>
    <w:rsid w:val="000718DF"/>
    <w:rsid w:val="00073863"/>
    <w:rsid w:val="000740D0"/>
    <w:rsid w:val="000742C2"/>
    <w:rsid w:val="0007490E"/>
    <w:rsid w:val="00074FA8"/>
    <w:rsid w:val="00075B32"/>
    <w:rsid w:val="000775C9"/>
    <w:rsid w:val="0008142C"/>
    <w:rsid w:val="0008266F"/>
    <w:rsid w:val="0008350A"/>
    <w:rsid w:val="00083F42"/>
    <w:rsid w:val="0008598A"/>
    <w:rsid w:val="00086EF3"/>
    <w:rsid w:val="00090BC3"/>
    <w:rsid w:val="00091C94"/>
    <w:rsid w:val="0009379C"/>
    <w:rsid w:val="00096349"/>
    <w:rsid w:val="000975D6"/>
    <w:rsid w:val="000A150E"/>
    <w:rsid w:val="000A373B"/>
    <w:rsid w:val="000A4EED"/>
    <w:rsid w:val="000A5BFD"/>
    <w:rsid w:val="000A642D"/>
    <w:rsid w:val="000A6845"/>
    <w:rsid w:val="000B0581"/>
    <w:rsid w:val="000B1206"/>
    <w:rsid w:val="000B4757"/>
    <w:rsid w:val="000B48C7"/>
    <w:rsid w:val="000B525C"/>
    <w:rsid w:val="000B7F8E"/>
    <w:rsid w:val="000C0E99"/>
    <w:rsid w:val="000C3F76"/>
    <w:rsid w:val="000C426F"/>
    <w:rsid w:val="000C54A5"/>
    <w:rsid w:val="000C64E8"/>
    <w:rsid w:val="000C6C3E"/>
    <w:rsid w:val="000C7E68"/>
    <w:rsid w:val="000D05D5"/>
    <w:rsid w:val="000D0C23"/>
    <w:rsid w:val="000D10DA"/>
    <w:rsid w:val="000D38E7"/>
    <w:rsid w:val="000D4CCB"/>
    <w:rsid w:val="000D570D"/>
    <w:rsid w:val="000D5ACA"/>
    <w:rsid w:val="000D70EE"/>
    <w:rsid w:val="000E2217"/>
    <w:rsid w:val="000E3C89"/>
    <w:rsid w:val="000E5CEF"/>
    <w:rsid w:val="000E639F"/>
    <w:rsid w:val="000F0ACE"/>
    <w:rsid w:val="000F10EA"/>
    <w:rsid w:val="000F1916"/>
    <w:rsid w:val="000F1D08"/>
    <w:rsid w:val="000F2D86"/>
    <w:rsid w:val="000F5005"/>
    <w:rsid w:val="000F556D"/>
    <w:rsid w:val="000F5AAB"/>
    <w:rsid w:val="000F60E6"/>
    <w:rsid w:val="000F67C3"/>
    <w:rsid w:val="000F7F42"/>
    <w:rsid w:val="0010096C"/>
    <w:rsid w:val="00101B4E"/>
    <w:rsid w:val="0010286D"/>
    <w:rsid w:val="001031A6"/>
    <w:rsid w:val="00105090"/>
    <w:rsid w:val="00105190"/>
    <w:rsid w:val="00107113"/>
    <w:rsid w:val="001071F9"/>
    <w:rsid w:val="001072AA"/>
    <w:rsid w:val="00107AE5"/>
    <w:rsid w:val="00111607"/>
    <w:rsid w:val="0011188D"/>
    <w:rsid w:val="00111EC3"/>
    <w:rsid w:val="00114A5F"/>
    <w:rsid w:val="00115F02"/>
    <w:rsid w:val="00116A1B"/>
    <w:rsid w:val="001235A5"/>
    <w:rsid w:val="001244D3"/>
    <w:rsid w:val="00125BB2"/>
    <w:rsid w:val="001261CA"/>
    <w:rsid w:val="001271F3"/>
    <w:rsid w:val="001303B2"/>
    <w:rsid w:val="00132EE1"/>
    <w:rsid w:val="001330CD"/>
    <w:rsid w:val="00134D1D"/>
    <w:rsid w:val="00134EBC"/>
    <w:rsid w:val="00140BC4"/>
    <w:rsid w:val="001420F5"/>
    <w:rsid w:val="001429F7"/>
    <w:rsid w:val="00144644"/>
    <w:rsid w:val="00147F18"/>
    <w:rsid w:val="00150745"/>
    <w:rsid w:val="001513F6"/>
    <w:rsid w:val="00152137"/>
    <w:rsid w:val="00152154"/>
    <w:rsid w:val="00152EB6"/>
    <w:rsid w:val="001538E1"/>
    <w:rsid w:val="00155453"/>
    <w:rsid w:val="0015706E"/>
    <w:rsid w:val="00157844"/>
    <w:rsid w:val="001579D5"/>
    <w:rsid w:val="0016035A"/>
    <w:rsid w:val="00161D10"/>
    <w:rsid w:val="00162D9F"/>
    <w:rsid w:val="00162FBB"/>
    <w:rsid w:val="00163201"/>
    <w:rsid w:val="00163913"/>
    <w:rsid w:val="00164A20"/>
    <w:rsid w:val="00164C06"/>
    <w:rsid w:val="0016544A"/>
    <w:rsid w:val="00165B81"/>
    <w:rsid w:val="001663F9"/>
    <w:rsid w:val="00166F42"/>
    <w:rsid w:val="0016704F"/>
    <w:rsid w:val="00170FDA"/>
    <w:rsid w:val="001713B6"/>
    <w:rsid w:val="00171B4A"/>
    <w:rsid w:val="00173331"/>
    <w:rsid w:val="00173758"/>
    <w:rsid w:val="001744A8"/>
    <w:rsid w:val="001763B7"/>
    <w:rsid w:val="001802C3"/>
    <w:rsid w:val="00181673"/>
    <w:rsid w:val="001828DC"/>
    <w:rsid w:val="00182CE9"/>
    <w:rsid w:val="00185B64"/>
    <w:rsid w:val="00186063"/>
    <w:rsid w:val="00186EA4"/>
    <w:rsid w:val="00187D9C"/>
    <w:rsid w:val="00190EE3"/>
    <w:rsid w:val="001912AE"/>
    <w:rsid w:val="00191F76"/>
    <w:rsid w:val="0019407F"/>
    <w:rsid w:val="00196A8B"/>
    <w:rsid w:val="00197DD1"/>
    <w:rsid w:val="001A084A"/>
    <w:rsid w:val="001A1B8E"/>
    <w:rsid w:val="001A1C6C"/>
    <w:rsid w:val="001A3825"/>
    <w:rsid w:val="001A6257"/>
    <w:rsid w:val="001B5EAA"/>
    <w:rsid w:val="001B6517"/>
    <w:rsid w:val="001B6594"/>
    <w:rsid w:val="001B6A8E"/>
    <w:rsid w:val="001B7CA8"/>
    <w:rsid w:val="001C0C29"/>
    <w:rsid w:val="001C1B8F"/>
    <w:rsid w:val="001C1F69"/>
    <w:rsid w:val="001C2094"/>
    <w:rsid w:val="001C2597"/>
    <w:rsid w:val="001C2983"/>
    <w:rsid w:val="001C41B8"/>
    <w:rsid w:val="001C4795"/>
    <w:rsid w:val="001C5A05"/>
    <w:rsid w:val="001C68F7"/>
    <w:rsid w:val="001D078C"/>
    <w:rsid w:val="001D19EC"/>
    <w:rsid w:val="001D1EF8"/>
    <w:rsid w:val="001D424B"/>
    <w:rsid w:val="001D5F29"/>
    <w:rsid w:val="001E38CE"/>
    <w:rsid w:val="001E4978"/>
    <w:rsid w:val="001E5E90"/>
    <w:rsid w:val="001E7181"/>
    <w:rsid w:val="001F0430"/>
    <w:rsid w:val="001F2850"/>
    <w:rsid w:val="001F2A6F"/>
    <w:rsid w:val="001F2BA2"/>
    <w:rsid w:val="001F2EA5"/>
    <w:rsid w:val="001F3151"/>
    <w:rsid w:val="001F5782"/>
    <w:rsid w:val="001F5DF7"/>
    <w:rsid w:val="00200E7D"/>
    <w:rsid w:val="002026B4"/>
    <w:rsid w:val="00203634"/>
    <w:rsid w:val="00204D8E"/>
    <w:rsid w:val="00207117"/>
    <w:rsid w:val="00207DBD"/>
    <w:rsid w:val="0021022A"/>
    <w:rsid w:val="00210473"/>
    <w:rsid w:val="00210C49"/>
    <w:rsid w:val="0021195B"/>
    <w:rsid w:val="00213315"/>
    <w:rsid w:val="00215169"/>
    <w:rsid w:val="002163FF"/>
    <w:rsid w:val="00216E58"/>
    <w:rsid w:val="00217C3F"/>
    <w:rsid w:val="0022038B"/>
    <w:rsid w:val="00222D0F"/>
    <w:rsid w:val="00223656"/>
    <w:rsid w:val="00224BE9"/>
    <w:rsid w:val="0022540F"/>
    <w:rsid w:val="00227DF4"/>
    <w:rsid w:val="00230AAF"/>
    <w:rsid w:val="0023375C"/>
    <w:rsid w:val="00233A62"/>
    <w:rsid w:val="00233CD6"/>
    <w:rsid w:val="002406CB"/>
    <w:rsid w:val="0024118C"/>
    <w:rsid w:val="00243957"/>
    <w:rsid w:val="00243E47"/>
    <w:rsid w:val="002448B0"/>
    <w:rsid w:val="00245160"/>
    <w:rsid w:val="00246554"/>
    <w:rsid w:val="00246659"/>
    <w:rsid w:val="00246F3C"/>
    <w:rsid w:val="00250EA9"/>
    <w:rsid w:val="00255503"/>
    <w:rsid w:val="002579C9"/>
    <w:rsid w:val="00261219"/>
    <w:rsid w:val="00262B3C"/>
    <w:rsid w:val="00265348"/>
    <w:rsid w:val="0027053F"/>
    <w:rsid w:val="00271794"/>
    <w:rsid w:val="00271C0F"/>
    <w:rsid w:val="00273A7F"/>
    <w:rsid w:val="002741AD"/>
    <w:rsid w:val="00274C66"/>
    <w:rsid w:val="00275AF4"/>
    <w:rsid w:val="00276574"/>
    <w:rsid w:val="00276E1A"/>
    <w:rsid w:val="00280852"/>
    <w:rsid w:val="002813D1"/>
    <w:rsid w:val="00281475"/>
    <w:rsid w:val="0028322B"/>
    <w:rsid w:val="00284034"/>
    <w:rsid w:val="00284410"/>
    <w:rsid w:val="002855E1"/>
    <w:rsid w:val="00285C99"/>
    <w:rsid w:val="00286ACC"/>
    <w:rsid w:val="0029094B"/>
    <w:rsid w:val="0029252B"/>
    <w:rsid w:val="00296325"/>
    <w:rsid w:val="00296F28"/>
    <w:rsid w:val="002A1CFB"/>
    <w:rsid w:val="002A35A7"/>
    <w:rsid w:val="002A397B"/>
    <w:rsid w:val="002A56D9"/>
    <w:rsid w:val="002A72A1"/>
    <w:rsid w:val="002A7CEE"/>
    <w:rsid w:val="002B2133"/>
    <w:rsid w:val="002B64DC"/>
    <w:rsid w:val="002C2EC8"/>
    <w:rsid w:val="002C3A30"/>
    <w:rsid w:val="002C3FAA"/>
    <w:rsid w:val="002C5255"/>
    <w:rsid w:val="002D02CE"/>
    <w:rsid w:val="002D309E"/>
    <w:rsid w:val="002D432B"/>
    <w:rsid w:val="002D6C64"/>
    <w:rsid w:val="002D792E"/>
    <w:rsid w:val="002E3E52"/>
    <w:rsid w:val="002E628A"/>
    <w:rsid w:val="002E637E"/>
    <w:rsid w:val="002F14EA"/>
    <w:rsid w:val="002F1D80"/>
    <w:rsid w:val="002F230B"/>
    <w:rsid w:val="002F27E6"/>
    <w:rsid w:val="002F3101"/>
    <w:rsid w:val="002F3105"/>
    <w:rsid w:val="002F4969"/>
    <w:rsid w:val="00301C49"/>
    <w:rsid w:val="00302BB1"/>
    <w:rsid w:val="00302EEB"/>
    <w:rsid w:val="00304009"/>
    <w:rsid w:val="00305849"/>
    <w:rsid w:val="003066B5"/>
    <w:rsid w:val="00306F1B"/>
    <w:rsid w:val="00310A54"/>
    <w:rsid w:val="00310AB2"/>
    <w:rsid w:val="00312251"/>
    <w:rsid w:val="00312658"/>
    <w:rsid w:val="0031442D"/>
    <w:rsid w:val="003149A3"/>
    <w:rsid w:val="00320017"/>
    <w:rsid w:val="00324767"/>
    <w:rsid w:val="003267CB"/>
    <w:rsid w:val="0034101D"/>
    <w:rsid w:val="0034186B"/>
    <w:rsid w:val="00342105"/>
    <w:rsid w:val="00342177"/>
    <w:rsid w:val="003508F0"/>
    <w:rsid w:val="0035251F"/>
    <w:rsid w:val="0035304C"/>
    <w:rsid w:val="0035339D"/>
    <w:rsid w:val="00353F42"/>
    <w:rsid w:val="00360155"/>
    <w:rsid w:val="00361BE5"/>
    <w:rsid w:val="003621A4"/>
    <w:rsid w:val="00362B93"/>
    <w:rsid w:val="00363668"/>
    <w:rsid w:val="0036673C"/>
    <w:rsid w:val="00366B6D"/>
    <w:rsid w:val="0036737E"/>
    <w:rsid w:val="00367E0D"/>
    <w:rsid w:val="0037029E"/>
    <w:rsid w:val="0037158B"/>
    <w:rsid w:val="003716C8"/>
    <w:rsid w:val="00375BB0"/>
    <w:rsid w:val="00376747"/>
    <w:rsid w:val="0038008E"/>
    <w:rsid w:val="00380552"/>
    <w:rsid w:val="00381E4B"/>
    <w:rsid w:val="00382B61"/>
    <w:rsid w:val="0038396C"/>
    <w:rsid w:val="00384E72"/>
    <w:rsid w:val="00385944"/>
    <w:rsid w:val="00386943"/>
    <w:rsid w:val="00387348"/>
    <w:rsid w:val="003904EA"/>
    <w:rsid w:val="00390571"/>
    <w:rsid w:val="003906EC"/>
    <w:rsid w:val="0039108F"/>
    <w:rsid w:val="003921CA"/>
    <w:rsid w:val="003923C8"/>
    <w:rsid w:val="003937C8"/>
    <w:rsid w:val="00393882"/>
    <w:rsid w:val="0039554C"/>
    <w:rsid w:val="00395728"/>
    <w:rsid w:val="00397463"/>
    <w:rsid w:val="00397D8F"/>
    <w:rsid w:val="003A0207"/>
    <w:rsid w:val="003A0322"/>
    <w:rsid w:val="003A2EDB"/>
    <w:rsid w:val="003A5100"/>
    <w:rsid w:val="003A5652"/>
    <w:rsid w:val="003A7542"/>
    <w:rsid w:val="003B00F1"/>
    <w:rsid w:val="003B640B"/>
    <w:rsid w:val="003B746E"/>
    <w:rsid w:val="003B7618"/>
    <w:rsid w:val="003C0287"/>
    <w:rsid w:val="003C0C2A"/>
    <w:rsid w:val="003C28DF"/>
    <w:rsid w:val="003C4E5D"/>
    <w:rsid w:val="003C5916"/>
    <w:rsid w:val="003C5F23"/>
    <w:rsid w:val="003D06A8"/>
    <w:rsid w:val="003D48E6"/>
    <w:rsid w:val="003D4D5D"/>
    <w:rsid w:val="003D6229"/>
    <w:rsid w:val="003D6605"/>
    <w:rsid w:val="003D7E58"/>
    <w:rsid w:val="003E008A"/>
    <w:rsid w:val="003E0C40"/>
    <w:rsid w:val="003E0F08"/>
    <w:rsid w:val="003E138C"/>
    <w:rsid w:val="003E1967"/>
    <w:rsid w:val="003E37CD"/>
    <w:rsid w:val="003E41A6"/>
    <w:rsid w:val="003E65DD"/>
    <w:rsid w:val="003E6D01"/>
    <w:rsid w:val="003E6FF2"/>
    <w:rsid w:val="003F0025"/>
    <w:rsid w:val="003F0D8D"/>
    <w:rsid w:val="003F1B6F"/>
    <w:rsid w:val="003F1D86"/>
    <w:rsid w:val="003F24EA"/>
    <w:rsid w:val="003F29E6"/>
    <w:rsid w:val="003F2FD4"/>
    <w:rsid w:val="003F2FE3"/>
    <w:rsid w:val="00400A75"/>
    <w:rsid w:val="0040231B"/>
    <w:rsid w:val="00402CAC"/>
    <w:rsid w:val="00403108"/>
    <w:rsid w:val="004066E4"/>
    <w:rsid w:val="0040786B"/>
    <w:rsid w:val="00410EAF"/>
    <w:rsid w:val="0041206C"/>
    <w:rsid w:val="0041559A"/>
    <w:rsid w:val="00416144"/>
    <w:rsid w:val="004161B7"/>
    <w:rsid w:val="00420967"/>
    <w:rsid w:val="0042183E"/>
    <w:rsid w:val="0042242F"/>
    <w:rsid w:val="00422CFB"/>
    <w:rsid w:val="0042493C"/>
    <w:rsid w:val="00425D3D"/>
    <w:rsid w:val="004269BE"/>
    <w:rsid w:val="004271A0"/>
    <w:rsid w:val="0042733F"/>
    <w:rsid w:val="00427B4C"/>
    <w:rsid w:val="00427BA5"/>
    <w:rsid w:val="0043184F"/>
    <w:rsid w:val="00432586"/>
    <w:rsid w:val="004341F0"/>
    <w:rsid w:val="00435C9E"/>
    <w:rsid w:val="00436F6D"/>
    <w:rsid w:val="00437EE9"/>
    <w:rsid w:val="0044013D"/>
    <w:rsid w:val="004401FA"/>
    <w:rsid w:val="004438FE"/>
    <w:rsid w:val="00444201"/>
    <w:rsid w:val="00444B11"/>
    <w:rsid w:val="00445A78"/>
    <w:rsid w:val="00445C45"/>
    <w:rsid w:val="00451875"/>
    <w:rsid w:val="0045200B"/>
    <w:rsid w:val="004523A6"/>
    <w:rsid w:val="004553D5"/>
    <w:rsid w:val="004554F6"/>
    <w:rsid w:val="0045578C"/>
    <w:rsid w:val="00456A0C"/>
    <w:rsid w:val="00456E58"/>
    <w:rsid w:val="004572D8"/>
    <w:rsid w:val="004614DD"/>
    <w:rsid w:val="00461E8F"/>
    <w:rsid w:val="0046206E"/>
    <w:rsid w:val="00463E66"/>
    <w:rsid w:val="00475598"/>
    <w:rsid w:val="004762C2"/>
    <w:rsid w:val="00476C70"/>
    <w:rsid w:val="00476E57"/>
    <w:rsid w:val="0047741D"/>
    <w:rsid w:val="00477514"/>
    <w:rsid w:val="004778DF"/>
    <w:rsid w:val="004801B8"/>
    <w:rsid w:val="00480F1C"/>
    <w:rsid w:val="00481329"/>
    <w:rsid w:val="00483777"/>
    <w:rsid w:val="00484E66"/>
    <w:rsid w:val="00485AF0"/>
    <w:rsid w:val="00485F92"/>
    <w:rsid w:val="00486436"/>
    <w:rsid w:val="00486D17"/>
    <w:rsid w:val="00487CA8"/>
    <w:rsid w:val="00490CB9"/>
    <w:rsid w:val="00491957"/>
    <w:rsid w:val="00493417"/>
    <w:rsid w:val="004936D4"/>
    <w:rsid w:val="00493F81"/>
    <w:rsid w:val="00494D96"/>
    <w:rsid w:val="004970A5"/>
    <w:rsid w:val="004A1B3E"/>
    <w:rsid w:val="004A1D42"/>
    <w:rsid w:val="004A2FA4"/>
    <w:rsid w:val="004A3103"/>
    <w:rsid w:val="004A3C70"/>
    <w:rsid w:val="004A46F3"/>
    <w:rsid w:val="004A5AAE"/>
    <w:rsid w:val="004A6BA2"/>
    <w:rsid w:val="004A6F65"/>
    <w:rsid w:val="004B0E00"/>
    <w:rsid w:val="004B2B9D"/>
    <w:rsid w:val="004B3064"/>
    <w:rsid w:val="004B405A"/>
    <w:rsid w:val="004B5339"/>
    <w:rsid w:val="004B7024"/>
    <w:rsid w:val="004B75BC"/>
    <w:rsid w:val="004C1268"/>
    <w:rsid w:val="004C138E"/>
    <w:rsid w:val="004C502B"/>
    <w:rsid w:val="004C6DA8"/>
    <w:rsid w:val="004C7495"/>
    <w:rsid w:val="004D07D3"/>
    <w:rsid w:val="004D0850"/>
    <w:rsid w:val="004D4372"/>
    <w:rsid w:val="004D5B69"/>
    <w:rsid w:val="004D7122"/>
    <w:rsid w:val="004E111E"/>
    <w:rsid w:val="004E140F"/>
    <w:rsid w:val="004E14F9"/>
    <w:rsid w:val="004E2E3B"/>
    <w:rsid w:val="004E339F"/>
    <w:rsid w:val="004E35EC"/>
    <w:rsid w:val="004E451A"/>
    <w:rsid w:val="004E4ED0"/>
    <w:rsid w:val="004E5554"/>
    <w:rsid w:val="004E675B"/>
    <w:rsid w:val="004E7E4E"/>
    <w:rsid w:val="004F0704"/>
    <w:rsid w:val="004F1985"/>
    <w:rsid w:val="004F1F53"/>
    <w:rsid w:val="004F2020"/>
    <w:rsid w:val="004F39F7"/>
    <w:rsid w:val="004F579E"/>
    <w:rsid w:val="0050145C"/>
    <w:rsid w:val="005035C3"/>
    <w:rsid w:val="00503DCF"/>
    <w:rsid w:val="0050408C"/>
    <w:rsid w:val="00504794"/>
    <w:rsid w:val="0050611F"/>
    <w:rsid w:val="005070DB"/>
    <w:rsid w:val="00510926"/>
    <w:rsid w:val="00511228"/>
    <w:rsid w:val="00512887"/>
    <w:rsid w:val="00517123"/>
    <w:rsid w:val="0051719B"/>
    <w:rsid w:val="0051731B"/>
    <w:rsid w:val="005174E2"/>
    <w:rsid w:val="0051759A"/>
    <w:rsid w:val="00521C35"/>
    <w:rsid w:val="005239F5"/>
    <w:rsid w:val="00523B7A"/>
    <w:rsid w:val="00523F32"/>
    <w:rsid w:val="00524389"/>
    <w:rsid w:val="0052442E"/>
    <w:rsid w:val="00524444"/>
    <w:rsid w:val="005259FF"/>
    <w:rsid w:val="00526110"/>
    <w:rsid w:val="005266D0"/>
    <w:rsid w:val="005268C8"/>
    <w:rsid w:val="00530B1E"/>
    <w:rsid w:val="00531CF5"/>
    <w:rsid w:val="005322B8"/>
    <w:rsid w:val="0053376C"/>
    <w:rsid w:val="0053410A"/>
    <w:rsid w:val="00535A8F"/>
    <w:rsid w:val="00535BC5"/>
    <w:rsid w:val="005367F9"/>
    <w:rsid w:val="0053763E"/>
    <w:rsid w:val="00542596"/>
    <w:rsid w:val="005433F3"/>
    <w:rsid w:val="005448E4"/>
    <w:rsid w:val="00545683"/>
    <w:rsid w:val="0054777D"/>
    <w:rsid w:val="005504E3"/>
    <w:rsid w:val="005507D1"/>
    <w:rsid w:val="00552205"/>
    <w:rsid w:val="0055231D"/>
    <w:rsid w:val="005542C5"/>
    <w:rsid w:val="00556777"/>
    <w:rsid w:val="005570C1"/>
    <w:rsid w:val="00560BC4"/>
    <w:rsid w:val="005615CF"/>
    <w:rsid w:val="00562F94"/>
    <w:rsid w:val="005631B9"/>
    <w:rsid w:val="0056392E"/>
    <w:rsid w:val="00565812"/>
    <w:rsid w:val="005702EE"/>
    <w:rsid w:val="00571B27"/>
    <w:rsid w:val="0057232D"/>
    <w:rsid w:val="00572E82"/>
    <w:rsid w:val="005733CE"/>
    <w:rsid w:val="00575790"/>
    <w:rsid w:val="00576D9A"/>
    <w:rsid w:val="00577F55"/>
    <w:rsid w:val="00581DE6"/>
    <w:rsid w:val="0058269C"/>
    <w:rsid w:val="00587FAE"/>
    <w:rsid w:val="005906D1"/>
    <w:rsid w:val="00590B10"/>
    <w:rsid w:val="0059138E"/>
    <w:rsid w:val="005916BB"/>
    <w:rsid w:val="00592D10"/>
    <w:rsid w:val="00593DDA"/>
    <w:rsid w:val="00594346"/>
    <w:rsid w:val="005956EC"/>
    <w:rsid w:val="00597596"/>
    <w:rsid w:val="005A4176"/>
    <w:rsid w:val="005A6521"/>
    <w:rsid w:val="005A79D8"/>
    <w:rsid w:val="005B029F"/>
    <w:rsid w:val="005B2430"/>
    <w:rsid w:val="005B27FF"/>
    <w:rsid w:val="005B3FDC"/>
    <w:rsid w:val="005B4071"/>
    <w:rsid w:val="005B44AD"/>
    <w:rsid w:val="005B5882"/>
    <w:rsid w:val="005B5A71"/>
    <w:rsid w:val="005B6E1D"/>
    <w:rsid w:val="005B7F6F"/>
    <w:rsid w:val="005C103B"/>
    <w:rsid w:val="005C10CF"/>
    <w:rsid w:val="005C1671"/>
    <w:rsid w:val="005C37AC"/>
    <w:rsid w:val="005C4F4E"/>
    <w:rsid w:val="005D1F20"/>
    <w:rsid w:val="005D21C9"/>
    <w:rsid w:val="005D2DA6"/>
    <w:rsid w:val="005D2DE9"/>
    <w:rsid w:val="005D4753"/>
    <w:rsid w:val="005D567E"/>
    <w:rsid w:val="005D580D"/>
    <w:rsid w:val="005D5B80"/>
    <w:rsid w:val="005E21DE"/>
    <w:rsid w:val="005E22BF"/>
    <w:rsid w:val="005E46F4"/>
    <w:rsid w:val="005E5219"/>
    <w:rsid w:val="005E58E5"/>
    <w:rsid w:val="005E6C71"/>
    <w:rsid w:val="005F081C"/>
    <w:rsid w:val="005F1340"/>
    <w:rsid w:val="005F18C2"/>
    <w:rsid w:val="005F390D"/>
    <w:rsid w:val="005F3EC7"/>
    <w:rsid w:val="005F4B7F"/>
    <w:rsid w:val="0060059E"/>
    <w:rsid w:val="006019A4"/>
    <w:rsid w:val="00601BD4"/>
    <w:rsid w:val="00601D5B"/>
    <w:rsid w:val="006047AC"/>
    <w:rsid w:val="00605E38"/>
    <w:rsid w:val="006101EB"/>
    <w:rsid w:val="006108EC"/>
    <w:rsid w:val="006112FC"/>
    <w:rsid w:val="006126A8"/>
    <w:rsid w:val="0061504F"/>
    <w:rsid w:val="00615D44"/>
    <w:rsid w:val="00616720"/>
    <w:rsid w:val="006171B2"/>
    <w:rsid w:val="00625AE6"/>
    <w:rsid w:val="00625BB8"/>
    <w:rsid w:val="0062728E"/>
    <w:rsid w:val="00630580"/>
    <w:rsid w:val="006316F1"/>
    <w:rsid w:val="00631DBC"/>
    <w:rsid w:val="006340E1"/>
    <w:rsid w:val="00634415"/>
    <w:rsid w:val="00634CB7"/>
    <w:rsid w:val="00635028"/>
    <w:rsid w:val="006351F9"/>
    <w:rsid w:val="006363D7"/>
    <w:rsid w:val="00641104"/>
    <w:rsid w:val="0064111A"/>
    <w:rsid w:val="00641984"/>
    <w:rsid w:val="00642A07"/>
    <w:rsid w:val="00643BDC"/>
    <w:rsid w:val="00643E68"/>
    <w:rsid w:val="00647C32"/>
    <w:rsid w:val="00650E90"/>
    <w:rsid w:val="006530F8"/>
    <w:rsid w:val="0065363A"/>
    <w:rsid w:val="0065457C"/>
    <w:rsid w:val="0065485C"/>
    <w:rsid w:val="00654AD8"/>
    <w:rsid w:val="006559D9"/>
    <w:rsid w:val="00657BA8"/>
    <w:rsid w:val="00660079"/>
    <w:rsid w:val="00662907"/>
    <w:rsid w:val="00662A22"/>
    <w:rsid w:val="00663D74"/>
    <w:rsid w:val="006661AB"/>
    <w:rsid w:val="006722C4"/>
    <w:rsid w:val="00674BE9"/>
    <w:rsid w:val="00676151"/>
    <w:rsid w:val="00676C4D"/>
    <w:rsid w:val="00677DAB"/>
    <w:rsid w:val="0068078C"/>
    <w:rsid w:val="00680E58"/>
    <w:rsid w:val="00681F47"/>
    <w:rsid w:val="00682E7C"/>
    <w:rsid w:val="0068766D"/>
    <w:rsid w:val="00690F1F"/>
    <w:rsid w:val="00693D3D"/>
    <w:rsid w:val="00694BDF"/>
    <w:rsid w:val="006A0B68"/>
    <w:rsid w:val="006A0F1A"/>
    <w:rsid w:val="006A171A"/>
    <w:rsid w:val="006A3928"/>
    <w:rsid w:val="006A694F"/>
    <w:rsid w:val="006A7165"/>
    <w:rsid w:val="006B1CAD"/>
    <w:rsid w:val="006B31CC"/>
    <w:rsid w:val="006B3376"/>
    <w:rsid w:val="006B3717"/>
    <w:rsid w:val="006B550F"/>
    <w:rsid w:val="006C07BC"/>
    <w:rsid w:val="006C09C2"/>
    <w:rsid w:val="006C11FE"/>
    <w:rsid w:val="006C12C0"/>
    <w:rsid w:val="006C16C3"/>
    <w:rsid w:val="006C5B9F"/>
    <w:rsid w:val="006C669E"/>
    <w:rsid w:val="006C708D"/>
    <w:rsid w:val="006C74FC"/>
    <w:rsid w:val="006C7C4C"/>
    <w:rsid w:val="006D125E"/>
    <w:rsid w:val="006D227C"/>
    <w:rsid w:val="006D2421"/>
    <w:rsid w:val="006D3A32"/>
    <w:rsid w:val="006D3C43"/>
    <w:rsid w:val="006D3FA1"/>
    <w:rsid w:val="006D681D"/>
    <w:rsid w:val="006E0382"/>
    <w:rsid w:val="006E1F4C"/>
    <w:rsid w:val="006E2795"/>
    <w:rsid w:val="006E331E"/>
    <w:rsid w:val="006E581D"/>
    <w:rsid w:val="006E58EB"/>
    <w:rsid w:val="006E727F"/>
    <w:rsid w:val="006E7D6F"/>
    <w:rsid w:val="006F02B4"/>
    <w:rsid w:val="006F0952"/>
    <w:rsid w:val="006F0BF5"/>
    <w:rsid w:val="006F291A"/>
    <w:rsid w:val="006F3B30"/>
    <w:rsid w:val="006F546A"/>
    <w:rsid w:val="006F664E"/>
    <w:rsid w:val="006F681D"/>
    <w:rsid w:val="006F73A1"/>
    <w:rsid w:val="006F7DCD"/>
    <w:rsid w:val="00700938"/>
    <w:rsid w:val="00703ED0"/>
    <w:rsid w:val="0070532D"/>
    <w:rsid w:val="00706280"/>
    <w:rsid w:val="0070796F"/>
    <w:rsid w:val="007115D5"/>
    <w:rsid w:val="007137F0"/>
    <w:rsid w:val="00713879"/>
    <w:rsid w:val="00715BE0"/>
    <w:rsid w:val="00715FC5"/>
    <w:rsid w:val="007173DE"/>
    <w:rsid w:val="00717B37"/>
    <w:rsid w:val="007201AB"/>
    <w:rsid w:val="00720E9C"/>
    <w:rsid w:val="00722445"/>
    <w:rsid w:val="00723DD2"/>
    <w:rsid w:val="00724A1B"/>
    <w:rsid w:val="00724C8E"/>
    <w:rsid w:val="00724F8B"/>
    <w:rsid w:val="007253A3"/>
    <w:rsid w:val="007264F8"/>
    <w:rsid w:val="00726D97"/>
    <w:rsid w:val="00727983"/>
    <w:rsid w:val="00727C0E"/>
    <w:rsid w:val="0073010C"/>
    <w:rsid w:val="00730E3E"/>
    <w:rsid w:val="00732CEE"/>
    <w:rsid w:val="007333BF"/>
    <w:rsid w:val="00735CB5"/>
    <w:rsid w:val="00735F00"/>
    <w:rsid w:val="00736663"/>
    <w:rsid w:val="00736C53"/>
    <w:rsid w:val="007376F0"/>
    <w:rsid w:val="0073795F"/>
    <w:rsid w:val="00737BCB"/>
    <w:rsid w:val="007404C3"/>
    <w:rsid w:val="0074402A"/>
    <w:rsid w:val="00750086"/>
    <w:rsid w:val="007503FF"/>
    <w:rsid w:val="0075098C"/>
    <w:rsid w:val="0075151B"/>
    <w:rsid w:val="00751E37"/>
    <w:rsid w:val="00751F70"/>
    <w:rsid w:val="00753AFC"/>
    <w:rsid w:val="00753D76"/>
    <w:rsid w:val="00753ECB"/>
    <w:rsid w:val="007540E7"/>
    <w:rsid w:val="007542D4"/>
    <w:rsid w:val="00760161"/>
    <w:rsid w:val="00761930"/>
    <w:rsid w:val="00764DCA"/>
    <w:rsid w:val="00766E78"/>
    <w:rsid w:val="00767D4A"/>
    <w:rsid w:val="00767DA2"/>
    <w:rsid w:val="00771449"/>
    <w:rsid w:val="00771619"/>
    <w:rsid w:val="0077235F"/>
    <w:rsid w:val="0077286F"/>
    <w:rsid w:val="00774A7F"/>
    <w:rsid w:val="00774AD1"/>
    <w:rsid w:val="00774E32"/>
    <w:rsid w:val="007754C4"/>
    <w:rsid w:val="00777E9E"/>
    <w:rsid w:val="00791EAD"/>
    <w:rsid w:val="007929F1"/>
    <w:rsid w:val="00792D17"/>
    <w:rsid w:val="00793429"/>
    <w:rsid w:val="00794CCC"/>
    <w:rsid w:val="00795151"/>
    <w:rsid w:val="007963D7"/>
    <w:rsid w:val="007A0D1A"/>
    <w:rsid w:val="007A22F4"/>
    <w:rsid w:val="007A2363"/>
    <w:rsid w:val="007A2468"/>
    <w:rsid w:val="007A30E1"/>
    <w:rsid w:val="007A32F2"/>
    <w:rsid w:val="007A3DB6"/>
    <w:rsid w:val="007A4C0B"/>
    <w:rsid w:val="007A5205"/>
    <w:rsid w:val="007A601A"/>
    <w:rsid w:val="007B0A9D"/>
    <w:rsid w:val="007B0EAE"/>
    <w:rsid w:val="007B5B14"/>
    <w:rsid w:val="007B641B"/>
    <w:rsid w:val="007B64C9"/>
    <w:rsid w:val="007B70FE"/>
    <w:rsid w:val="007C4871"/>
    <w:rsid w:val="007C6026"/>
    <w:rsid w:val="007C708B"/>
    <w:rsid w:val="007D060C"/>
    <w:rsid w:val="007D1931"/>
    <w:rsid w:val="007D3B46"/>
    <w:rsid w:val="007D4C1E"/>
    <w:rsid w:val="007D575C"/>
    <w:rsid w:val="007D665E"/>
    <w:rsid w:val="007D6AFC"/>
    <w:rsid w:val="007D6DF9"/>
    <w:rsid w:val="007D7FB1"/>
    <w:rsid w:val="007E5AEA"/>
    <w:rsid w:val="007E5D91"/>
    <w:rsid w:val="007E762A"/>
    <w:rsid w:val="007F0AAC"/>
    <w:rsid w:val="007F0D18"/>
    <w:rsid w:val="007F2C99"/>
    <w:rsid w:val="007F2FDA"/>
    <w:rsid w:val="007F3FCD"/>
    <w:rsid w:val="007F7CB1"/>
    <w:rsid w:val="007F7F51"/>
    <w:rsid w:val="00801E91"/>
    <w:rsid w:val="00803F9C"/>
    <w:rsid w:val="0080504D"/>
    <w:rsid w:val="008067D2"/>
    <w:rsid w:val="00806EF8"/>
    <w:rsid w:val="008071B5"/>
    <w:rsid w:val="0080740B"/>
    <w:rsid w:val="00812C2A"/>
    <w:rsid w:val="00815075"/>
    <w:rsid w:val="0081619B"/>
    <w:rsid w:val="008170F5"/>
    <w:rsid w:val="00821582"/>
    <w:rsid w:val="00823EC2"/>
    <w:rsid w:val="008243B5"/>
    <w:rsid w:val="00824F6C"/>
    <w:rsid w:val="00825F0F"/>
    <w:rsid w:val="00830270"/>
    <w:rsid w:val="00830D2B"/>
    <w:rsid w:val="008314C1"/>
    <w:rsid w:val="008354C6"/>
    <w:rsid w:val="0083681B"/>
    <w:rsid w:val="008377A3"/>
    <w:rsid w:val="00842D5F"/>
    <w:rsid w:val="0084489A"/>
    <w:rsid w:val="008470BB"/>
    <w:rsid w:val="0084733A"/>
    <w:rsid w:val="00847D17"/>
    <w:rsid w:val="008507A5"/>
    <w:rsid w:val="00850B48"/>
    <w:rsid w:val="00851ECA"/>
    <w:rsid w:val="00854BB5"/>
    <w:rsid w:val="00861CFA"/>
    <w:rsid w:val="00862721"/>
    <w:rsid w:val="00862E46"/>
    <w:rsid w:val="008638A6"/>
    <w:rsid w:val="00864245"/>
    <w:rsid w:val="00864342"/>
    <w:rsid w:val="00864593"/>
    <w:rsid w:val="00864945"/>
    <w:rsid w:val="00865737"/>
    <w:rsid w:val="00865F70"/>
    <w:rsid w:val="0086736D"/>
    <w:rsid w:val="0087213B"/>
    <w:rsid w:val="008741C0"/>
    <w:rsid w:val="00874C89"/>
    <w:rsid w:val="00874F33"/>
    <w:rsid w:val="00875EAB"/>
    <w:rsid w:val="00881E55"/>
    <w:rsid w:val="008831D1"/>
    <w:rsid w:val="00884199"/>
    <w:rsid w:val="00884240"/>
    <w:rsid w:val="00885684"/>
    <w:rsid w:val="00887F36"/>
    <w:rsid w:val="008902F6"/>
    <w:rsid w:val="00890BD0"/>
    <w:rsid w:val="0089218F"/>
    <w:rsid w:val="008A00EF"/>
    <w:rsid w:val="008A1D48"/>
    <w:rsid w:val="008A2B4F"/>
    <w:rsid w:val="008A2D08"/>
    <w:rsid w:val="008A2F0E"/>
    <w:rsid w:val="008A318D"/>
    <w:rsid w:val="008A33DF"/>
    <w:rsid w:val="008A40C7"/>
    <w:rsid w:val="008A5E48"/>
    <w:rsid w:val="008A64C7"/>
    <w:rsid w:val="008A6E6B"/>
    <w:rsid w:val="008A7218"/>
    <w:rsid w:val="008A781D"/>
    <w:rsid w:val="008B0833"/>
    <w:rsid w:val="008B1AE5"/>
    <w:rsid w:val="008B383D"/>
    <w:rsid w:val="008B570D"/>
    <w:rsid w:val="008C19BA"/>
    <w:rsid w:val="008C1B4A"/>
    <w:rsid w:val="008C2B7D"/>
    <w:rsid w:val="008C2C2E"/>
    <w:rsid w:val="008C6C99"/>
    <w:rsid w:val="008D2B6C"/>
    <w:rsid w:val="008D434E"/>
    <w:rsid w:val="008D4B90"/>
    <w:rsid w:val="008D6977"/>
    <w:rsid w:val="008D6AE3"/>
    <w:rsid w:val="008D7775"/>
    <w:rsid w:val="008D78FC"/>
    <w:rsid w:val="008D7987"/>
    <w:rsid w:val="008E0240"/>
    <w:rsid w:val="008E07A3"/>
    <w:rsid w:val="008E10EC"/>
    <w:rsid w:val="008E1774"/>
    <w:rsid w:val="008E3E08"/>
    <w:rsid w:val="008E4AC5"/>
    <w:rsid w:val="008E4E61"/>
    <w:rsid w:val="008E5A20"/>
    <w:rsid w:val="008E6B14"/>
    <w:rsid w:val="008F2F0B"/>
    <w:rsid w:val="008F3A4D"/>
    <w:rsid w:val="008F5918"/>
    <w:rsid w:val="008F5D74"/>
    <w:rsid w:val="009021C8"/>
    <w:rsid w:val="00902626"/>
    <w:rsid w:val="009073ED"/>
    <w:rsid w:val="00911971"/>
    <w:rsid w:val="00915887"/>
    <w:rsid w:val="00920F0A"/>
    <w:rsid w:val="00922BB8"/>
    <w:rsid w:val="009246EB"/>
    <w:rsid w:val="00924763"/>
    <w:rsid w:val="00925B86"/>
    <w:rsid w:val="00926AD4"/>
    <w:rsid w:val="009270C6"/>
    <w:rsid w:val="00930303"/>
    <w:rsid w:val="009314F1"/>
    <w:rsid w:val="0093159F"/>
    <w:rsid w:val="00931D07"/>
    <w:rsid w:val="00932C2B"/>
    <w:rsid w:val="00933D2C"/>
    <w:rsid w:val="0093416B"/>
    <w:rsid w:val="00936D14"/>
    <w:rsid w:val="00940003"/>
    <w:rsid w:val="009457D0"/>
    <w:rsid w:val="00946EFB"/>
    <w:rsid w:val="00946F82"/>
    <w:rsid w:val="009478F5"/>
    <w:rsid w:val="00950872"/>
    <w:rsid w:val="00951B5C"/>
    <w:rsid w:val="009528BD"/>
    <w:rsid w:val="009533F6"/>
    <w:rsid w:val="00955E26"/>
    <w:rsid w:val="00955FA2"/>
    <w:rsid w:val="00956856"/>
    <w:rsid w:val="00956970"/>
    <w:rsid w:val="009601E4"/>
    <w:rsid w:val="00960593"/>
    <w:rsid w:val="009605F0"/>
    <w:rsid w:val="00960813"/>
    <w:rsid w:val="00961657"/>
    <w:rsid w:val="00962066"/>
    <w:rsid w:val="009632E8"/>
    <w:rsid w:val="0096337D"/>
    <w:rsid w:val="00963537"/>
    <w:rsid w:val="0096465F"/>
    <w:rsid w:val="009649CE"/>
    <w:rsid w:val="009650AB"/>
    <w:rsid w:val="009658D9"/>
    <w:rsid w:val="00965990"/>
    <w:rsid w:val="0096652A"/>
    <w:rsid w:val="00967219"/>
    <w:rsid w:val="0096742A"/>
    <w:rsid w:val="00973F50"/>
    <w:rsid w:val="0097431F"/>
    <w:rsid w:val="00975D3C"/>
    <w:rsid w:val="009805A9"/>
    <w:rsid w:val="00981367"/>
    <w:rsid w:val="00981EC8"/>
    <w:rsid w:val="00984B71"/>
    <w:rsid w:val="009854D0"/>
    <w:rsid w:val="00985D5F"/>
    <w:rsid w:val="00985FDA"/>
    <w:rsid w:val="00986DA9"/>
    <w:rsid w:val="00992624"/>
    <w:rsid w:val="009933B3"/>
    <w:rsid w:val="0099344C"/>
    <w:rsid w:val="0099434A"/>
    <w:rsid w:val="0099437E"/>
    <w:rsid w:val="00995034"/>
    <w:rsid w:val="00996406"/>
    <w:rsid w:val="0099647A"/>
    <w:rsid w:val="00997D9C"/>
    <w:rsid w:val="009A13BD"/>
    <w:rsid w:val="009A185B"/>
    <w:rsid w:val="009A3546"/>
    <w:rsid w:val="009A3D84"/>
    <w:rsid w:val="009A4B4C"/>
    <w:rsid w:val="009A50BA"/>
    <w:rsid w:val="009A559F"/>
    <w:rsid w:val="009A5D3F"/>
    <w:rsid w:val="009B0EFD"/>
    <w:rsid w:val="009B0FD4"/>
    <w:rsid w:val="009B1301"/>
    <w:rsid w:val="009B1353"/>
    <w:rsid w:val="009B141C"/>
    <w:rsid w:val="009B22A6"/>
    <w:rsid w:val="009B2575"/>
    <w:rsid w:val="009B346F"/>
    <w:rsid w:val="009B3A24"/>
    <w:rsid w:val="009B45B0"/>
    <w:rsid w:val="009B5B3A"/>
    <w:rsid w:val="009B674F"/>
    <w:rsid w:val="009B68DA"/>
    <w:rsid w:val="009B6BA5"/>
    <w:rsid w:val="009B6D57"/>
    <w:rsid w:val="009C0458"/>
    <w:rsid w:val="009C14B4"/>
    <w:rsid w:val="009C32E1"/>
    <w:rsid w:val="009C363E"/>
    <w:rsid w:val="009C499A"/>
    <w:rsid w:val="009C5464"/>
    <w:rsid w:val="009C5A5B"/>
    <w:rsid w:val="009C5F74"/>
    <w:rsid w:val="009C6261"/>
    <w:rsid w:val="009C666F"/>
    <w:rsid w:val="009C719D"/>
    <w:rsid w:val="009D07FF"/>
    <w:rsid w:val="009D0D0D"/>
    <w:rsid w:val="009D1326"/>
    <w:rsid w:val="009D3D87"/>
    <w:rsid w:val="009D7B49"/>
    <w:rsid w:val="009E10B5"/>
    <w:rsid w:val="009E5FCF"/>
    <w:rsid w:val="009F02B2"/>
    <w:rsid w:val="009F26B7"/>
    <w:rsid w:val="009F29A3"/>
    <w:rsid w:val="009F31B6"/>
    <w:rsid w:val="009F459E"/>
    <w:rsid w:val="009F62BF"/>
    <w:rsid w:val="009F737B"/>
    <w:rsid w:val="009F7779"/>
    <w:rsid w:val="00A01585"/>
    <w:rsid w:val="00A0263B"/>
    <w:rsid w:val="00A0290A"/>
    <w:rsid w:val="00A039D7"/>
    <w:rsid w:val="00A03F79"/>
    <w:rsid w:val="00A04BB4"/>
    <w:rsid w:val="00A051B9"/>
    <w:rsid w:val="00A05D8D"/>
    <w:rsid w:val="00A13ED4"/>
    <w:rsid w:val="00A16216"/>
    <w:rsid w:val="00A16FD8"/>
    <w:rsid w:val="00A245B0"/>
    <w:rsid w:val="00A24C96"/>
    <w:rsid w:val="00A250E8"/>
    <w:rsid w:val="00A313C6"/>
    <w:rsid w:val="00A31829"/>
    <w:rsid w:val="00A31921"/>
    <w:rsid w:val="00A31C0C"/>
    <w:rsid w:val="00A33BD1"/>
    <w:rsid w:val="00A348A8"/>
    <w:rsid w:val="00A3539C"/>
    <w:rsid w:val="00A356F9"/>
    <w:rsid w:val="00A36567"/>
    <w:rsid w:val="00A36605"/>
    <w:rsid w:val="00A37123"/>
    <w:rsid w:val="00A37260"/>
    <w:rsid w:val="00A45441"/>
    <w:rsid w:val="00A45916"/>
    <w:rsid w:val="00A46F5B"/>
    <w:rsid w:val="00A519B4"/>
    <w:rsid w:val="00A52FA2"/>
    <w:rsid w:val="00A534C1"/>
    <w:rsid w:val="00A54BBE"/>
    <w:rsid w:val="00A57878"/>
    <w:rsid w:val="00A57C67"/>
    <w:rsid w:val="00A60113"/>
    <w:rsid w:val="00A6089A"/>
    <w:rsid w:val="00A60EEC"/>
    <w:rsid w:val="00A613D8"/>
    <w:rsid w:val="00A61503"/>
    <w:rsid w:val="00A61A25"/>
    <w:rsid w:val="00A62BF4"/>
    <w:rsid w:val="00A65099"/>
    <w:rsid w:val="00A65405"/>
    <w:rsid w:val="00A654D1"/>
    <w:rsid w:val="00A661E5"/>
    <w:rsid w:val="00A70498"/>
    <w:rsid w:val="00A71590"/>
    <w:rsid w:val="00A73879"/>
    <w:rsid w:val="00A7554C"/>
    <w:rsid w:val="00A767B9"/>
    <w:rsid w:val="00A76C0F"/>
    <w:rsid w:val="00A775A6"/>
    <w:rsid w:val="00A77A04"/>
    <w:rsid w:val="00A80E81"/>
    <w:rsid w:val="00A85768"/>
    <w:rsid w:val="00A86301"/>
    <w:rsid w:val="00A86385"/>
    <w:rsid w:val="00A91AF8"/>
    <w:rsid w:val="00A942DA"/>
    <w:rsid w:val="00A9462B"/>
    <w:rsid w:val="00A962D7"/>
    <w:rsid w:val="00A97149"/>
    <w:rsid w:val="00A97220"/>
    <w:rsid w:val="00A97F95"/>
    <w:rsid w:val="00AA136B"/>
    <w:rsid w:val="00AA1B1A"/>
    <w:rsid w:val="00AA2D2F"/>
    <w:rsid w:val="00AA4899"/>
    <w:rsid w:val="00AA6F88"/>
    <w:rsid w:val="00AA7810"/>
    <w:rsid w:val="00AA7AD8"/>
    <w:rsid w:val="00AB042C"/>
    <w:rsid w:val="00AB1042"/>
    <w:rsid w:val="00AB3A07"/>
    <w:rsid w:val="00AB4A6E"/>
    <w:rsid w:val="00AB7561"/>
    <w:rsid w:val="00AC3DEB"/>
    <w:rsid w:val="00AC50C6"/>
    <w:rsid w:val="00AC6C0E"/>
    <w:rsid w:val="00AC7402"/>
    <w:rsid w:val="00AC76BD"/>
    <w:rsid w:val="00AC7E9F"/>
    <w:rsid w:val="00AD0C44"/>
    <w:rsid w:val="00AD11C9"/>
    <w:rsid w:val="00AD290B"/>
    <w:rsid w:val="00AD4B53"/>
    <w:rsid w:val="00AD6413"/>
    <w:rsid w:val="00AD7D22"/>
    <w:rsid w:val="00AE05BC"/>
    <w:rsid w:val="00AE2EBF"/>
    <w:rsid w:val="00AE6ED7"/>
    <w:rsid w:val="00AF0948"/>
    <w:rsid w:val="00AF15BA"/>
    <w:rsid w:val="00AF1F79"/>
    <w:rsid w:val="00AF360F"/>
    <w:rsid w:val="00AF42D9"/>
    <w:rsid w:val="00AF4E35"/>
    <w:rsid w:val="00AF5827"/>
    <w:rsid w:val="00AF60EE"/>
    <w:rsid w:val="00AF692C"/>
    <w:rsid w:val="00AF6995"/>
    <w:rsid w:val="00AF7AB7"/>
    <w:rsid w:val="00B00B06"/>
    <w:rsid w:val="00B0108A"/>
    <w:rsid w:val="00B0128F"/>
    <w:rsid w:val="00B01C79"/>
    <w:rsid w:val="00B02746"/>
    <w:rsid w:val="00B02BFA"/>
    <w:rsid w:val="00B0351C"/>
    <w:rsid w:val="00B03912"/>
    <w:rsid w:val="00B04791"/>
    <w:rsid w:val="00B0636D"/>
    <w:rsid w:val="00B10FA4"/>
    <w:rsid w:val="00B12381"/>
    <w:rsid w:val="00B12F94"/>
    <w:rsid w:val="00B20549"/>
    <w:rsid w:val="00B2392F"/>
    <w:rsid w:val="00B24184"/>
    <w:rsid w:val="00B31903"/>
    <w:rsid w:val="00B343FE"/>
    <w:rsid w:val="00B3530E"/>
    <w:rsid w:val="00B35F87"/>
    <w:rsid w:val="00B36457"/>
    <w:rsid w:val="00B37021"/>
    <w:rsid w:val="00B40B9A"/>
    <w:rsid w:val="00B4245C"/>
    <w:rsid w:val="00B42EBB"/>
    <w:rsid w:val="00B45732"/>
    <w:rsid w:val="00B470CB"/>
    <w:rsid w:val="00B510BB"/>
    <w:rsid w:val="00B52B49"/>
    <w:rsid w:val="00B54AA2"/>
    <w:rsid w:val="00B54C85"/>
    <w:rsid w:val="00B556E3"/>
    <w:rsid w:val="00B56919"/>
    <w:rsid w:val="00B61C0C"/>
    <w:rsid w:val="00B6279F"/>
    <w:rsid w:val="00B63664"/>
    <w:rsid w:val="00B63784"/>
    <w:rsid w:val="00B65ADA"/>
    <w:rsid w:val="00B6626D"/>
    <w:rsid w:val="00B669A3"/>
    <w:rsid w:val="00B677DB"/>
    <w:rsid w:val="00B71997"/>
    <w:rsid w:val="00B7409F"/>
    <w:rsid w:val="00B74E28"/>
    <w:rsid w:val="00B81820"/>
    <w:rsid w:val="00B820C2"/>
    <w:rsid w:val="00B83617"/>
    <w:rsid w:val="00B8557D"/>
    <w:rsid w:val="00B869CB"/>
    <w:rsid w:val="00B90FFE"/>
    <w:rsid w:val="00B91E94"/>
    <w:rsid w:val="00B92510"/>
    <w:rsid w:val="00B939BA"/>
    <w:rsid w:val="00B93FFB"/>
    <w:rsid w:val="00B95F5F"/>
    <w:rsid w:val="00B961CF"/>
    <w:rsid w:val="00B97358"/>
    <w:rsid w:val="00BA243C"/>
    <w:rsid w:val="00BA3B95"/>
    <w:rsid w:val="00BA3E4B"/>
    <w:rsid w:val="00BB00FF"/>
    <w:rsid w:val="00BB0287"/>
    <w:rsid w:val="00BB0697"/>
    <w:rsid w:val="00BB09C7"/>
    <w:rsid w:val="00BB7ABE"/>
    <w:rsid w:val="00BC0DFD"/>
    <w:rsid w:val="00BC2023"/>
    <w:rsid w:val="00BC2171"/>
    <w:rsid w:val="00BC474C"/>
    <w:rsid w:val="00BC49AB"/>
    <w:rsid w:val="00BC4AFE"/>
    <w:rsid w:val="00BC52B7"/>
    <w:rsid w:val="00BC5A53"/>
    <w:rsid w:val="00BC77A0"/>
    <w:rsid w:val="00BC791C"/>
    <w:rsid w:val="00BD143B"/>
    <w:rsid w:val="00BD16A5"/>
    <w:rsid w:val="00BD56A0"/>
    <w:rsid w:val="00BD5729"/>
    <w:rsid w:val="00BD5AAB"/>
    <w:rsid w:val="00BD6C1E"/>
    <w:rsid w:val="00BE04BB"/>
    <w:rsid w:val="00BE36A2"/>
    <w:rsid w:val="00BE4436"/>
    <w:rsid w:val="00BE45C6"/>
    <w:rsid w:val="00BE4A8A"/>
    <w:rsid w:val="00BF1A03"/>
    <w:rsid w:val="00BF3415"/>
    <w:rsid w:val="00BF4A9E"/>
    <w:rsid w:val="00BF4F62"/>
    <w:rsid w:val="00BF6199"/>
    <w:rsid w:val="00BF6AB0"/>
    <w:rsid w:val="00C01B27"/>
    <w:rsid w:val="00C04577"/>
    <w:rsid w:val="00C06434"/>
    <w:rsid w:val="00C07B80"/>
    <w:rsid w:val="00C101EF"/>
    <w:rsid w:val="00C11108"/>
    <w:rsid w:val="00C113A2"/>
    <w:rsid w:val="00C13C29"/>
    <w:rsid w:val="00C13D2D"/>
    <w:rsid w:val="00C16A2E"/>
    <w:rsid w:val="00C16DAC"/>
    <w:rsid w:val="00C17538"/>
    <w:rsid w:val="00C17F6A"/>
    <w:rsid w:val="00C22237"/>
    <w:rsid w:val="00C224C5"/>
    <w:rsid w:val="00C229B4"/>
    <w:rsid w:val="00C22DF8"/>
    <w:rsid w:val="00C23139"/>
    <w:rsid w:val="00C232D8"/>
    <w:rsid w:val="00C23AE3"/>
    <w:rsid w:val="00C241FB"/>
    <w:rsid w:val="00C2626C"/>
    <w:rsid w:val="00C278F6"/>
    <w:rsid w:val="00C34C6E"/>
    <w:rsid w:val="00C354F8"/>
    <w:rsid w:val="00C358A2"/>
    <w:rsid w:val="00C37D1B"/>
    <w:rsid w:val="00C40071"/>
    <w:rsid w:val="00C4323C"/>
    <w:rsid w:val="00C45CE5"/>
    <w:rsid w:val="00C47029"/>
    <w:rsid w:val="00C529E3"/>
    <w:rsid w:val="00C532A4"/>
    <w:rsid w:val="00C53DF6"/>
    <w:rsid w:val="00C549EA"/>
    <w:rsid w:val="00C552A6"/>
    <w:rsid w:val="00C568FB"/>
    <w:rsid w:val="00C56D5E"/>
    <w:rsid w:val="00C5759A"/>
    <w:rsid w:val="00C57A7F"/>
    <w:rsid w:val="00C6277A"/>
    <w:rsid w:val="00C70A57"/>
    <w:rsid w:val="00C71931"/>
    <w:rsid w:val="00C76EB1"/>
    <w:rsid w:val="00C80712"/>
    <w:rsid w:val="00C80AE0"/>
    <w:rsid w:val="00C81C7E"/>
    <w:rsid w:val="00C82FF6"/>
    <w:rsid w:val="00C85903"/>
    <w:rsid w:val="00C93FDB"/>
    <w:rsid w:val="00CA017C"/>
    <w:rsid w:val="00CA04A4"/>
    <w:rsid w:val="00CA3E44"/>
    <w:rsid w:val="00CA5DCC"/>
    <w:rsid w:val="00CA5FA6"/>
    <w:rsid w:val="00CB0121"/>
    <w:rsid w:val="00CB38D7"/>
    <w:rsid w:val="00CB4166"/>
    <w:rsid w:val="00CB4ED5"/>
    <w:rsid w:val="00CB7B88"/>
    <w:rsid w:val="00CC1283"/>
    <w:rsid w:val="00CC2F68"/>
    <w:rsid w:val="00CC6684"/>
    <w:rsid w:val="00CC76EB"/>
    <w:rsid w:val="00CD0832"/>
    <w:rsid w:val="00CD17B7"/>
    <w:rsid w:val="00CD2A29"/>
    <w:rsid w:val="00CD303E"/>
    <w:rsid w:val="00CD3B05"/>
    <w:rsid w:val="00CD4462"/>
    <w:rsid w:val="00CD4C1C"/>
    <w:rsid w:val="00CD4CB1"/>
    <w:rsid w:val="00CD4D3E"/>
    <w:rsid w:val="00CD5F61"/>
    <w:rsid w:val="00CE0EBB"/>
    <w:rsid w:val="00CE2EAF"/>
    <w:rsid w:val="00CE4827"/>
    <w:rsid w:val="00CE499E"/>
    <w:rsid w:val="00CE55A9"/>
    <w:rsid w:val="00CE6FF8"/>
    <w:rsid w:val="00CE759E"/>
    <w:rsid w:val="00CE76FB"/>
    <w:rsid w:val="00CF0C91"/>
    <w:rsid w:val="00CF1C15"/>
    <w:rsid w:val="00CF1EB1"/>
    <w:rsid w:val="00CF4630"/>
    <w:rsid w:val="00CF5FF7"/>
    <w:rsid w:val="00CF6010"/>
    <w:rsid w:val="00D012AA"/>
    <w:rsid w:val="00D01E59"/>
    <w:rsid w:val="00D05701"/>
    <w:rsid w:val="00D10916"/>
    <w:rsid w:val="00D11856"/>
    <w:rsid w:val="00D12FF2"/>
    <w:rsid w:val="00D2005E"/>
    <w:rsid w:val="00D2396F"/>
    <w:rsid w:val="00D251D7"/>
    <w:rsid w:val="00D26885"/>
    <w:rsid w:val="00D30EA1"/>
    <w:rsid w:val="00D3166B"/>
    <w:rsid w:val="00D32FEA"/>
    <w:rsid w:val="00D332CB"/>
    <w:rsid w:val="00D337A9"/>
    <w:rsid w:val="00D3384B"/>
    <w:rsid w:val="00D371C0"/>
    <w:rsid w:val="00D376BB"/>
    <w:rsid w:val="00D37D12"/>
    <w:rsid w:val="00D402E4"/>
    <w:rsid w:val="00D4289C"/>
    <w:rsid w:val="00D43D3E"/>
    <w:rsid w:val="00D44F1E"/>
    <w:rsid w:val="00D4568D"/>
    <w:rsid w:val="00D46EF4"/>
    <w:rsid w:val="00D52C7E"/>
    <w:rsid w:val="00D53275"/>
    <w:rsid w:val="00D533BD"/>
    <w:rsid w:val="00D53F05"/>
    <w:rsid w:val="00D54C2A"/>
    <w:rsid w:val="00D56429"/>
    <w:rsid w:val="00D57075"/>
    <w:rsid w:val="00D577DC"/>
    <w:rsid w:val="00D64B9F"/>
    <w:rsid w:val="00D66DD6"/>
    <w:rsid w:val="00D7081F"/>
    <w:rsid w:val="00D72E9E"/>
    <w:rsid w:val="00D73F61"/>
    <w:rsid w:val="00D772F0"/>
    <w:rsid w:val="00D774D7"/>
    <w:rsid w:val="00D77E8E"/>
    <w:rsid w:val="00D801D4"/>
    <w:rsid w:val="00D831E6"/>
    <w:rsid w:val="00D843CE"/>
    <w:rsid w:val="00D85352"/>
    <w:rsid w:val="00D8561C"/>
    <w:rsid w:val="00D866BA"/>
    <w:rsid w:val="00D86932"/>
    <w:rsid w:val="00D87FAB"/>
    <w:rsid w:val="00D87FB3"/>
    <w:rsid w:val="00D90885"/>
    <w:rsid w:val="00D9103B"/>
    <w:rsid w:val="00D92863"/>
    <w:rsid w:val="00D9296A"/>
    <w:rsid w:val="00D92FE1"/>
    <w:rsid w:val="00D932EF"/>
    <w:rsid w:val="00D94775"/>
    <w:rsid w:val="00D94B1A"/>
    <w:rsid w:val="00D95841"/>
    <w:rsid w:val="00DA1B05"/>
    <w:rsid w:val="00DA2C76"/>
    <w:rsid w:val="00DA2DA3"/>
    <w:rsid w:val="00DA464E"/>
    <w:rsid w:val="00DA4795"/>
    <w:rsid w:val="00DA5A05"/>
    <w:rsid w:val="00DA5CC1"/>
    <w:rsid w:val="00DA6578"/>
    <w:rsid w:val="00DB0336"/>
    <w:rsid w:val="00DB09FD"/>
    <w:rsid w:val="00DB0A86"/>
    <w:rsid w:val="00DB0D38"/>
    <w:rsid w:val="00DB0D75"/>
    <w:rsid w:val="00DB1EA1"/>
    <w:rsid w:val="00DB2903"/>
    <w:rsid w:val="00DB32A9"/>
    <w:rsid w:val="00DB52EA"/>
    <w:rsid w:val="00DB75E1"/>
    <w:rsid w:val="00DB768E"/>
    <w:rsid w:val="00DC17C9"/>
    <w:rsid w:val="00DC1A8F"/>
    <w:rsid w:val="00DC28FC"/>
    <w:rsid w:val="00DC4430"/>
    <w:rsid w:val="00DC4957"/>
    <w:rsid w:val="00DC68FE"/>
    <w:rsid w:val="00DC7A38"/>
    <w:rsid w:val="00DC7D6A"/>
    <w:rsid w:val="00DD0C2D"/>
    <w:rsid w:val="00DD18EF"/>
    <w:rsid w:val="00DD2432"/>
    <w:rsid w:val="00DD2589"/>
    <w:rsid w:val="00DD2DD2"/>
    <w:rsid w:val="00DD30D0"/>
    <w:rsid w:val="00DD3342"/>
    <w:rsid w:val="00DD464D"/>
    <w:rsid w:val="00DD4B43"/>
    <w:rsid w:val="00DD4BF5"/>
    <w:rsid w:val="00DD5116"/>
    <w:rsid w:val="00DD60E2"/>
    <w:rsid w:val="00DD60FD"/>
    <w:rsid w:val="00DE0951"/>
    <w:rsid w:val="00DE1CD3"/>
    <w:rsid w:val="00DE285E"/>
    <w:rsid w:val="00DE2DE6"/>
    <w:rsid w:val="00DE3A7A"/>
    <w:rsid w:val="00DE42FB"/>
    <w:rsid w:val="00DE5085"/>
    <w:rsid w:val="00DE6D8B"/>
    <w:rsid w:val="00DE7F77"/>
    <w:rsid w:val="00DF0883"/>
    <w:rsid w:val="00DF1C00"/>
    <w:rsid w:val="00DF1CDB"/>
    <w:rsid w:val="00DF4040"/>
    <w:rsid w:val="00DF482E"/>
    <w:rsid w:val="00DF4EB0"/>
    <w:rsid w:val="00DF668A"/>
    <w:rsid w:val="00DF68E3"/>
    <w:rsid w:val="00DF6C64"/>
    <w:rsid w:val="00E0233C"/>
    <w:rsid w:val="00E023ED"/>
    <w:rsid w:val="00E02738"/>
    <w:rsid w:val="00E02B40"/>
    <w:rsid w:val="00E10759"/>
    <w:rsid w:val="00E1164D"/>
    <w:rsid w:val="00E157C5"/>
    <w:rsid w:val="00E16A2F"/>
    <w:rsid w:val="00E1722D"/>
    <w:rsid w:val="00E1724C"/>
    <w:rsid w:val="00E20863"/>
    <w:rsid w:val="00E21299"/>
    <w:rsid w:val="00E23009"/>
    <w:rsid w:val="00E2324F"/>
    <w:rsid w:val="00E2484F"/>
    <w:rsid w:val="00E26B5A"/>
    <w:rsid w:val="00E27F37"/>
    <w:rsid w:val="00E31754"/>
    <w:rsid w:val="00E347F5"/>
    <w:rsid w:val="00E34CE3"/>
    <w:rsid w:val="00E34FA6"/>
    <w:rsid w:val="00E35527"/>
    <w:rsid w:val="00E35988"/>
    <w:rsid w:val="00E35D6B"/>
    <w:rsid w:val="00E40F3A"/>
    <w:rsid w:val="00E41EEE"/>
    <w:rsid w:val="00E42AFB"/>
    <w:rsid w:val="00E444FE"/>
    <w:rsid w:val="00E4478B"/>
    <w:rsid w:val="00E45D1E"/>
    <w:rsid w:val="00E4717F"/>
    <w:rsid w:val="00E47FC3"/>
    <w:rsid w:val="00E516B1"/>
    <w:rsid w:val="00E5291C"/>
    <w:rsid w:val="00E57ED3"/>
    <w:rsid w:val="00E605A3"/>
    <w:rsid w:val="00E618F2"/>
    <w:rsid w:val="00E61D34"/>
    <w:rsid w:val="00E6231E"/>
    <w:rsid w:val="00E62FF9"/>
    <w:rsid w:val="00E634F0"/>
    <w:rsid w:val="00E66391"/>
    <w:rsid w:val="00E67213"/>
    <w:rsid w:val="00E67A9B"/>
    <w:rsid w:val="00E72905"/>
    <w:rsid w:val="00E73213"/>
    <w:rsid w:val="00E73A16"/>
    <w:rsid w:val="00E74D83"/>
    <w:rsid w:val="00E758A9"/>
    <w:rsid w:val="00E769B8"/>
    <w:rsid w:val="00E77346"/>
    <w:rsid w:val="00E82F6D"/>
    <w:rsid w:val="00E83B9B"/>
    <w:rsid w:val="00E83EF1"/>
    <w:rsid w:val="00E8440B"/>
    <w:rsid w:val="00E85668"/>
    <w:rsid w:val="00E8786B"/>
    <w:rsid w:val="00E90805"/>
    <w:rsid w:val="00E912B2"/>
    <w:rsid w:val="00E92B92"/>
    <w:rsid w:val="00E92D41"/>
    <w:rsid w:val="00E95ECD"/>
    <w:rsid w:val="00E96D8D"/>
    <w:rsid w:val="00E976FB"/>
    <w:rsid w:val="00EA2F71"/>
    <w:rsid w:val="00EA322A"/>
    <w:rsid w:val="00EA39E1"/>
    <w:rsid w:val="00EA3CBE"/>
    <w:rsid w:val="00EA57EF"/>
    <w:rsid w:val="00EA7661"/>
    <w:rsid w:val="00EB0A67"/>
    <w:rsid w:val="00EB0B32"/>
    <w:rsid w:val="00EB1365"/>
    <w:rsid w:val="00EB13E4"/>
    <w:rsid w:val="00EB20FA"/>
    <w:rsid w:val="00EB269A"/>
    <w:rsid w:val="00EB55D0"/>
    <w:rsid w:val="00EB5750"/>
    <w:rsid w:val="00EB69A0"/>
    <w:rsid w:val="00EB7D1E"/>
    <w:rsid w:val="00EB7E6B"/>
    <w:rsid w:val="00EC1576"/>
    <w:rsid w:val="00EC1AAB"/>
    <w:rsid w:val="00EC54D1"/>
    <w:rsid w:val="00ED0CA1"/>
    <w:rsid w:val="00ED22CD"/>
    <w:rsid w:val="00ED39AB"/>
    <w:rsid w:val="00ED41B2"/>
    <w:rsid w:val="00ED49DF"/>
    <w:rsid w:val="00ED736C"/>
    <w:rsid w:val="00EE3591"/>
    <w:rsid w:val="00EE447A"/>
    <w:rsid w:val="00EE4A61"/>
    <w:rsid w:val="00EE545A"/>
    <w:rsid w:val="00EE635F"/>
    <w:rsid w:val="00EE6841"/>
    <w:rsid w:val="00EF07C3"/>
    <w:rsid w:val="00EF10E6"/>
    <w:rsid w:val="00EF44E0"/>
    <w:rsid w:val="00EF5B14"/>
    <w:rsid w:val="00EF63E6"/>
    <w:rsid w:val="00EF65FE"/>
    <w:rsid w:val="00EF76A1"/>
    <w:rsid w:val="00EF7C09"/>
    <w:rsid w:val="00F00CB1"/>
    <w:rsid w:val="00F016C0"/>
    <w:rsid w:val="00F03E88"/>
    <w:rsid w:val="00F05309"/>
    <w:rsid w:val="00F05953"/>
    <w:rsid w:val="00F0689D"/>
    <w:rsid w:val="00F07D05"/>
    <w:rsid w:val="00F114F0"/>
    <w:rsid w:val="00F117B7"/>
    <w:rsid w:val="00F14215"/>
    <w:rsid w:val="00F147D3"/>
    <w:rsid w:val="00F16DAA"/>
    <w:rsid w:val="00F2005A"/>
    <w:rsid w:val="00F228D2"/>
    <w:rsid w:val="00F22C5D"/>
    <w:rsid w:val="00F230CC"/>
    <w:rsid w:val="00F242B0"/>
    <w:rsid w:val="00F24B47"/>
    <w:rsid w:val="00F24EE5"/>
    <w:rsid w:val="00F254F6"/>
    <w:rsid w:val="00F3020B"/>
    <w:rsid w:val="00F32DA4"/>
    <w:rsid w:val="00F332C0"/>
    <w:rsid w:val="00F33DEC"/>
    <w:rsid w:val="00F356A0"/>
    <w:rsid w:val="00F35848"/>
    <w:rsid w:val="00F37DB9"/>
    <w:rsid w:val="00F411E8"/>
    <w:rsid w:val="00F41D69"/>
    <w:rsid w:val="00F439D7"/>
    <w:rsid w:val="00F4457D"/>
    <w:rsid w:val="00F45A51"/>
    <w:rsid w:val="00F46D98"/>
    <w:rsid w:val="00F4756E"/>
    <w:rsid w:val="00F50066"/>
    <w:rsid w:val="00F50EC7"/>
    <w:rsid w:val="00F51E92"/>
    <w:rsid w:val="00F53078"/>
    <w:rsid w:val="00F54454"/>
    <w:rsid w:val="00F54855"/>
    <w:rsid w:val="00F55DF1"/>
    <w:rsid w:val="00F62002"/>
    <w:rsid w:val="00F63288"/>
    <w:rsid w:val="00F641AA"/>
    <w:rsid w:val="00F67672"/>
    <w:rsid w:val="00F7062E"/>
    <w:rsid w:val="00F71453"/>
    <w:rsid w:val="00F71B61"/>
    <w:rsid w:val="00F72FD4"/>
    <w:rsid w:val="00F73FD8"/>
    <w:rsid w:val="00F74A09"/>
    <w:rsid w:val="00F74B86"/>
    <w:rsid w:val="00F74E05"/>
    <w:rsid w:val="00F74E8C"/>
    <w:rsid w:val="00F75500"/>
    <w:rsid w:val="00F75F07"/>
    <w:rsid w:val="00F76878"/>
    <w:rsid w:val="00F77339"/>
    <w:rsid w:val="00F777DB"/>
    <w:rsid w:val="00F80B72"/>
    <w:rsid w:val="00F82DA5"/>
    <w:rsid w:val="00F83A7F"/>
    <w:rsid w:val="00F846F3"/>
    <w:rsid w:val="00F85B09"/>
    <w:rsid w:val="00F90A09"/>
    <w:rsid w:val="00F90F46"/>
    <w:rsid w:val="00F92E7A"/>
    <w:rsid w:val="00F93BB6"/>
    <w:rsid w:val="00F96F56"/>
    <w:rsid w:val="00FA026C"/>
    <w:rsid w:val="00FA0897"/>
    <w:rsid w:val="00FA4496"/>
    <w:rsid w:val="00FA45AF"/>
    <w:rsid w:val="00FA4B62"/>
    <w:rsid w:val="00FA5426"/>
    <w:rsid w:val="00FA6A6F"/>
    <w:rsid w:val="00FA6BE6"/>
    <w:rsid w:val="00FA6C00"/>
    <w:rsid w:val="00FA7008"/>
    <w:rsid w:val="00FA7E0B"/>
    <w:rsid w:val="00FB1A60"/>
    <w:rsid w:val="00FB36E1"/>
    <w:rsid w:val="00FB5A24"/>
    <w:rsid w:val="00FB6339"/>
    <w:rsid w:val="00FC25B9"/>
    <w:rsid w:val="00FC2904"/>
    <w:rsid w:val="00FC3178"/>
    <w:rsid w:val="00FC3F36"/>
    <w:rsid w:val="00FC40DE"/>
    <w:rsid w:val="00FC4532"/>
    <w:rsid w:val="00FC4740"/>
    <w:rsid w:val="00FC484D"/>
    <w:rsid w:val="00FC48A8"/>
    <w:rsid w:val="00FC5987"/>
    <w:rsid w:val="00FC6CAC"/>
    <w:rsid w:val="00FD0EF7"/>
    <w:rsid w:val="00FD18F5"/>
    <w:rsid w:val="00FD2EC7"/>
    <w:rsid w:val="00FD3E49"/>
    <w:rsid w:val="00FD53BE"/>
    <w:rsid w:val="00FD628C"/>
    <w:rsid w:val="00FD6A6D"/>
    <w:rsid w:val="00FD73D4"/>
    <w:rsid w:val="00FE081D"/>
    <w:rsid w:val="00FE1099"/>
    <w:rsid w:val="00FE28C0"/>
    <w:rsid w:val="00FE49D8"/>
    <w:rsid w:val="00FE5D8A"/>
    <w:rsid w:val="00FE76AA"/>
    <w:rsid w:val="00FF2DF3"/>
    <w:rsid w:val="00FF5212"/>
    <w:rsid w:val="00FF63D6"/>
    <w:rsid w:val="00FF6C1F"/>
    <w:rsid w:val="00FF7926"/>
    <w:rsid w:val="059323B5"/>
    <w:rsid w:val="2F5A7CF8"/>
    <w:rsid w:val="3566511D"/>
    <w:rsid w:val="7B7F3D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iPriority="99"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jc w:val="both"/>
    </w:pPr>
    <w:rPr>
      <w:rFonts w:ascii="Times New Roman" w:hAnsi="Times New Roman" w:eastAsia="SimSun" w:cs="Times New Roman"/>
      <w:kern w:val="2"/>
      <w:sz w:val="30"/>
      <w:szCs w:val="30"/>
      <w:lang w:val="en-US" w:eastAsia="zh-CN" w:bidi="ar-SA"/>
    </w:rPr>
  </w:style>
  <w:style w:type="paragraph" w:styleId="2">
    <w:name w:val="heading 1"/>
    <w:next w:val="1"/>
    <w:link w:val="36"/>
    <w:qFormat/>
    <w:uiPriority w:val="9"/>
    <w:pPr>
      <w:widowControl w:val="0"/>
      <w:numPr>
        <w:ilvl w:val="0"/>
        <w:numId w:val="1"/>
      </w:numPr>
      <w:spacing w:before="360" w:after="200" w:line="400" w:lineRule="exact"/>
      <w:outlineLvl w:val="0"/>
    </w:pPr>
    <w:rPr>
      <w:rFonts w:ascii="Times New Roman" w:hAnsi="Times New Roman" w:eastAsia="SimHei" w:cs="Times New Roman"/>
      <w:b/>
      <w:kern w:val="2"/>
      <w:sz w:val="32"/>
      <w:szCs w:val="32"/>
      <w:lang w:val="en-US" w:eastAsia="zh-CN" w:bidi="ar-SA"/>
    </w:rPr>
  </w:style>
  <w:style w:type="paragraph" w:styleId="3">
    <w:name w:val="heading 2"/>
    <w:basedOn w:val="4"/>
    <w:next w:val="1"/>
    <w:link w:val="37"/>
    <w:qFormat/>
    <w:uiPriority w:val="9"/>
    <w:pPr>
      <w:numPr>
        <w:ilvl w:val="1"/>
        <w:numId w:val="1"/>
      </w:numPr>
      <w:spacing w:before="480" w:after="120"/>
      <w:ind w:left="0" w:firstLine="0" w:firstLineChars="0"/>
      <w:jc w:val="left"/>
      <w:outlineLvl w:val="1"/>
    </w:pPr>
    <w:rPr>
      <w:rFonts w:eastAsia="SimHei"/>
      <w:b/>
      <w:sz w:val="28"/>
      <w:szCs w:val="28"/>
    </w:rPr>
  </w:style>
  <w:style w:type="paragraph" w:styleId="5">
    <w:name w:val="heading 3"/>
    <w:basedOn w:val="4"/>
    <w:next w:val="1"/>
    <w:link w:val="38"/>
    <w:qFormat/>
    <w:uiPriority w:val="9"/>
    <w:pPr>
      <w:numPr>
        <w:ilvl w:val="2"/>
        <w:numId w:val="1"/>
      </w:numPr>
      <w:spacing w:before="240" w:after="120"/>
      <w:ind w:left="0" w:firstLine="0" w:firstLineChars="0"/>
      <w:jc w:val="left"/>
      <w:outlineLvl w:val="2"/>
    </w:pPr>
    <w:rPr>
      <w:rFonts w:eastAsia="SimHei"/>
      <w:b/>
      <w:sz w:val="26"/>
      <w:szCs w:val="26"/>
    </w:rPr>
  </w:style>
  <w:style w:type="paragraph" w:styleId="6">
    <w:name w:val="heading 4"/>
    <w:basedOn w:val="4"/>
    <w:next w:val="1"/>
    <w:link w:val="39"/>
    <w:qFormat/>
    <w:uiPriority w:val="9"/>
    <w:pPr>
      <w:numPr>
        <w:ilvl w:val="3"/>
        <w:numId w:val="1"/>
      </w:numPr>
      <w:spacing w:before="240" w:after="120"/>
      <w:ind w:left="0" w:firstLine="0" w:firstLineChars="0"/>
      <w:jc w:val="left"/>
      <w:outlineLvl w:val="3"/>
    </w:pPr>
    <w:rPr>
      <w:rFonts w:eastAsia="SimHei"/>
      <w:b/>
      <w:sz w:val="26"/>
      <w:szCs w:val="26"/>
    </w:rPr>
  </w:style>
  <w:style w:type="paragraph" w:styleId="7">
    <w:name w:val="heading 5"/>
    <w:basedOn w:val="1"/>
    <w:next w:val="1"/>
    <w:link w:val="40"/>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41"/>
    <w:qFormat/>
    <w:uiPriority w:val="9"/>
    <w:pPr>
      <w:keepNext/>
      <w:keepLines/>
      <w:numPr>
        <w:ilvl w:val="5"/>
        <w:numId w:val="1"/>
      </w:numPr>
      <w:spacing w:before="240" w:after="64" w:line="320" w:lineRule="auto"/>
      <w:outlineLvl w:val="5"/>
    </w:pPr>
    <w:rPr>
      <w:rFonts w:ascii="Calibri Light" w:hAnsi="Calibri Light"/>
      <w:b/>
      <w:bCs/>
      <w:sz w:val="24"/>
    </w:rPr>
  </w:style>
  <w:style w:type="paragraph" w:styleId="9">
    <w:name w:val="heading 7"/>
    <w:basedOn w:val="1"/>
    <w:next w:val="1"/>
    <w:link w:val="42"/>
    <w:qFormat/>
    <w:uiPriority w:val="9"/>
    <w:pPr>
      <w:keepNext/>
      <w:keepLines/>
      <w:numPr>
        <w:ilvl w:val="6"/>
        <w:numId w:val="1"/>
      </w:numPr>
      <w:spacing w:before="240" w:after="64" w:line="320" w:lineRule="auto"/>
      <w:outlineLvl w:val="6"/>
    </w:pPr>
    <w:rPr>
      <w:b/>
      <w:bCs/>
      <w:sz w:val="24"/>
    </w:rPr>
  </w:style>
  <w:style w:type="paragraph" w:styleId="10">
    <w:name w:val="heading 8"/>
    <w:basedOn w:val="1"/>
    <w:next w:val="1"/>
    <w:link w:val="43"/>
    <w:qFormat/>
    <w:uiPriority w:val="9"/>
    <w:pPr>
      <w:keepNext/>
      <w:keepLines/>
      <w:numPr>
        <w:ilvl w:val="7"/>
        <w:numId w:val="1"/>
      </w:numPr>
      <w:spacing w:before="240" w:after="64" w:line="320" w:lineRule="auto"/>
      <w:outlineLvl w:val="7"/>
    </w:pPr>
    <w:rPr>
      <w:rFonts w:ascii="Calibri Light" w:hAnsi="Calibri Light"/>
      <w:sz w:val="24"/>
    </w:rPr>
  </w:style>
  <w:style w:type="paragraph" w:styleId="11">
    <w:name w:val="heading 9"/>
    <w:basedOn w:val="1"/>
    <w:next w:val="1"/>
    <w:link w:val="44"/>
    <w:qFormat/>
    <w:uiPriority w:val="9"/>
    <w:pPr>
      <w:keepNext/>
      <w:keepLines/>
      <w:numPr>
        <w:ilvl w:val="8"/>
        <w:numId w:val="1"/>
      </w:numPr>
      <w:spacing w:before="240" w:after="64" w:line="320" w:lineRule="auto"/>
      <w:outlineLvl w:val="8"/>
    </w:pPr>
    <w:rPr>
      <w:rFonts w:ascii="Calibri Light" w:hAnsi="Calibri Light"/>
      <w:sz w:val="24"/>
      <w:szCs w:val="21"/>
    </w:rPr>
  </w:style>
  <w:style w:type="character" w:default="1" w:styleId="29">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customStyle="1" w:styleId="4">
    <w:name w:val="Colorful List - Accent 11"/>
    <w:basedOn w:val="1"/>
    <w:qFormat/>
    <w:uiPriority w:val="99"/>
    <w:pPr>
      <w:ind w:firstLine="420" w:firstLineChars="200"/>
    </w:pPr>
  </w:style>
  <w:style w:type="paragraph" w:styleId="12">
    <w:name w:val="Normal Indent"/>
    <w:basedOn w:val="1"/>
    <w:qFormat/>
    <w:uiPriority w:val="0"/>
    <w:pPr>
      <w:ind w:firstLine="420"/>
    </w:pPr>
    <w:rPr>
      <w:szCs w:val="20"/>
    </w:rPr>
  </w:style>
  <w:style w:type="paragraph" w:styleId="13">
    <w:name w:val="caption"/>
    <w:basedOn w:val="1"/>
    <w:next w:val="1"/>
    <w:link w:val="55"/>
    <w:qFormat/>
    <w:uiPriority w:val="0"/>
    <w:rPr>
      <w:rFonts w:ascii="Calibri Light" w:hAnsi="Calibri Light" w:eastAsia="SimHei"/>
      <w:sz w:val="20"/>
      <w:szCs w:val="20"/>
    </w:rPr>
  </w:style>
  <w:style w:type="paragraph" w:styleId="14">
    <w:name w:val="Document Map"/>
    <w:basedOn w:val="1"/>
    <w:semiHidden/>
    <w:qFormat/>
    <w:uiPriority w:val="0"/>
    <w:pPr>
      <w:shd w:val="clear" w:color="auto" w:fill="000080"/>
    </w:pPr>
  </w:style>
  <w:style w:type="paragraph" w:styleId="15">
    <w:name w:val="Body Text"/>
    <w:basedOn w:val="1"/>
    <w:qFormat/>
    <w:uiPriority w:val="0"/>
    <w:pPr>
      <w:spacing w:after="120"/>
    </w:pPr>
  </w:style>
  <w:style w:type="paragraph" w:styleId="16">
    <w:name w:val="Body Text Indent"/>
    <w:basedOn w:val="1"/>
    <w:qFormat/>
    <w:uiPriority w:val="0"/>
    <w:pPr>
      <w:spacing w:line="300" w:lineRule="auto"/>
      <w:ind w:firstLine="560" w:firstLineChars="200"/>
    </w:pPr>
    <w:rPr>
      <w:sz w:val="28"/>
      <w:szCs w:val="28"/>
    </w:rPr>
  </w:style>
  <w:style w:type="paragraph" w:styleId="17">
    <w:name w:val="toc 3"/>
    <w:basedOn w:val="1"/>
    <w:next w:val="1"/>
    <w:qFormat/>
    <w:uiPriority w:val="39"/>
    <w:pPr>
      <w:ind w:left="840" w:leftChars="400"/>
    </w:pPr>
  </w:style>
  <w:style w:type="paragraph" w:styleId="18">
    <w:name w:val="Body Text Indent 2"/>
    <w:basedOn w:val="1"/>
    <w:qFormat/>
    <w:uiPriority w:val="0"/>
    <w:pPr>
      <w:spacing w:after="120" w:line="480" w:lineRule="auto"/>
      <w:ind w:left="420" w:leftChars="200"/>
    </w:pPr>
  </w:style>
  <w:style w:type="paragraph" w:styleId="19">
    <w:name w:val="Balloon Text"/>
    <w:basedOn w:val="1"/>
    <w:semiHidden/>
    <w:qFormat/>
    <w:uiPriority w:val="0"/>
    <w:rPr>
      <w:sz w:val="18"/>
      <w:szCs w:val="18"/>
    </w:rPr>
  </w:style>
  <w:style w:type="paragraph" w:styleId="20">
    <w:name w:val="footer"/>
    <w:basedOn w:val="1"/>
    <w:link w:val="65"/>
    <w:qFormat/>
    <w:uiPriority w:val="99"/>
    <w:pPr>
      <w:tabs>
        <w:tab w:val="center" w:pos="4153"/>
        <w:tab w:val="right" w:pos="8306"/>
      </w:tabs>
      <w:snapToGrid w:val="0"/>
      <w:jc w:val="left"/>
    </w:pPr>
    <w:rPr>
      <w:sz w:val="18"/>
      <w:szCs w:val="18"/>
    </w:rPr>
  </w:style>
  <w:style w:type="paragraph" w:styleId="21">
    <w:name w:val="header"/>
    <w:basedOn w:val="1"/>
    <w:qFormat/>
    <w:uiPriority w:val="0"/>
    <w:pPr>
      <w:pBdr>
        <w:bottom w:val="single" w:color="auto" w:sz="6" w:space="1"/>
      </w:pBdr>
      <w:tabs>
        <w:tab w:val="center" w:pos="4153"/>
        <w:tab w:val="right" w:pos="8306"/>
      </w:tabs>
      <w:snapToGrid w:val="0"/>
      <w:spacing w:line="240" w:lineRule="auto"/>
      <w:jc w:val="center"/>
    </w:pPr>
    <w:rPr>
      <w:sz w:val="18"/>
      <w:szCs w:val="18"/>
    </w:rPr>
  </w:style>
  <w:style w:type="paragraph" w:styleId="22">
    <w:name w:val="toc 1"/>
    <w:basedOn w:val="1"/>
    <w:next w:val="1"/>
    <w:qFormat/>
    <w:uiPriority w:val="39"/>
    <w:rPr>
      <w:sz w:val="28"/>
    </w:rPr>
  </w:style>
  <w:style w:type="paragraph" w:styleId="23">
    <w:name w:val="footnote text"/>
    <w:basedOn w:val="1"/>
    <w:semiHidden/>
    <w:qFormat/>
    <w:uiPriority w:val="0"/>
    <w:pPr>
      <w:snapToGrid w:val="0"/>
      <w:jc w:val="left"/>
    </w:pPr>
    <w:rPr>
      <w:sz w:val="18"/>
      <w:szCs w:val="18"/>
    </w:rPr>
  </w:style>
  <w:style w:type="paragraph" w:styleId="24">
    <w:name w:val="toc 2"/>
    <w:basedOn w:val="1"/>
    <w:next w:val="1"/>
    <w:qFormat/>
    <w:uiPriority w:val="39"/>
    <w:pPr>
      <w:tabs>
        <w:tab w:val="right" w:leader="dot" w:pos="8268"/>
      </w:tabs>
      <w:ind w:left="420" w:leftChars="200"/>
    </w:pPr>
    <w:rPr>
      <w:rFonts w:ascii="SimSun" w:hAnsi="SimSun"/>
      <w:sz w:val="24"/>
    </w:rPr>
  </w:style>
  <w:style w:type="paragraph" w:styleId="25">
    <w:name w:val="Body Text 2"/>
    <w:basedOn w:val="1"/>
    <w:qFormat/>
    <w:uiPriority w:val="0"/>
    <w:pPr>
      <w:spacing w:after="120" w:line="480" w:lineRule="auto"/>
    </w:pPr>
  </w:style>
  <w:style w:type="paragraph" w:styleId="26">
    <w:name w:val="Normal (Web)"/>
    <w:basedOn w:val="1"/>
    <w:qFormat/>
    <w:uiPriority w:val="0"/>
    <w:rPr>
      <w:sz w:val="24"/>
    </w:rPr>
  </w:style>
  <w:style w:type="table" w:styleId="28">
    <w:name w:val="Colorful List Accent 1"/>
    <w:basedOn w:val="27"/>
    <w:semiHidden/>
    <w:unhideWhenUsed/>
    <w:qFormat/>
    <w:uiPriority w:val="99"/>
    <w:rPr>
      <w:color w:val="000000" w:themeColor="text1"/>
      <w14:textFill>
        <w14:solidFill>
          <w14:schemeClr w14:val="tx1"/>
        </w14:solidFill>
      </w14:textFill>
    </w:rPr>
    <w:tblPr>
      <w:tblStyleRowBandSize w:val="1"/>
      <w:tblStyleColBandSize w:val="1"/>
    </w:tblPr>
    <w:tcPr>
      <w:shd w:val="clear" w:color="auto" w:fill="EC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CF0" w:themeFill="accent1" w:themeFillTint="3F"/>
      </w:tcPr>
    </w:tblStylePr>
    <w:tblStylePr w:type="band1Horz">
      <w:tblPr/>
      <w:tcPr>
        <w:shd w:val="clear" w:color="auto" w:fill="D9E2F3" w:themeFill="accent1" w:themeFillTint="33"/>
      </w:tcPr>
    </w:tblStylePr>
  </w:style>
  <w:style w:type="character" w:styleId="30">
    <w:name w:val="page number"/>
    <w:basedOn w:val="29"/>
    <w:qFormat/>
    <w:uiPriority w:val="0"/>
  </w:style>
  <w:style w:type="character" w:styleId="31">
    <w:name w:val="Emphasis"/>
    <w:qFormat/>
    <w:uiPriority w:val="20"/>
    <w:rPr>
      <w:i/>
      <w:iCs/>
    </w:rPr>
  </w:style>
  <w:style w:type="character" w:styleId="32">
    <w:name w:val="Hyperlink"/>
    <w:qFormat/>
    <w:uiPriority w:val="99"/>
    <w:rPr>
      <w:color w:val="0000FF"/>
      <w:u w:val="single"/>
    </w:rPr>
  </w:style>
  <w:style w:type="character" w:styleId="33">
    <w:name w:val="footnote reference"/>
    <w:semiHidden/>
    <w:qFormat/>
    <w:uiPriority w:val="0"/>
    <w:rPr>
      <w:vertAlign w:val="superscript"/>
    </w:rPr>
  </w:style>
  <w:style w:type="paragraph" w:customStyle="1" w:styleId="34">
    <w:name w:val="_Style 17"/>
    <w:basedOn w:val="1"/>
    <w:next w:val="25"/>
    <w:qFormat/>
    <w:uiPriority w:val="0"/>
    <w:pPr>
      <w:jc w:val="center"/>
    </w:pPr>
    <w:rPr>
      <w:rFonts w:eastAsia="SimHei"/>
      <w:b/>
      <w:bCs/>
      <w:color w:val="FF0000"/>
      <w:sz w:val="32"/>
      <w:szCs w:val="52"/>
    </w:rPr>
  </w:style>
  <w:style w:type="paragraph" w:customStyle="1" w:styleId="35">
    <w:name w:val="段落"/>
    <w:basedOn w:val="1"/>
    <w:qFormat/>
    <w:uiPriority w:val="0"/>
    <w:pPr>
      <w:widowControl/>
      <w:adjustRightInd w:val="0"/>
      <w:spacing w:line="420" w:lineRule="exact"/>
      <w:ind w:firstLine="520" w:firstLineChars="200"/>
      <w:textAlignment w:val="baseline"/>
    </w:pPr>
    <w:rPr>
      <w:spacing w:val="10"/>
      <w:kern w:val="0"/>
      <w:sz w:val="24"/>
      <w:szCs w:val="20"/>
    </w:rPr>
  </w:style>
  <w:style w:type="character" w:customStyle="1" w:styleId="36">
    <w:name w:val="Heading 1 Char"/>
    <w:link w:val="2"/>
    <w:qFormat/>
    <w:uiPriority w:val="9"/>
    <w:rPr>
      <w:rFonts w:eastAsia="SimHei"/>
      <w:b/>
      <w:kern w:val="2"/>
      <w:sz w:val="32"/>
      <w:szCs w:val="32"/>
    </w:rPr>
  </w:style>
  <w:style w:type="character" w:customStyle="1" w:styleId="37">
    <w:name w:val="Heading 2 Char"/>
    <w:link w:val="3"/>
    <w:qFormat/>
    <w:uiPriority w:val="9"/>
    <w:rPr>
      <w:rFonts w:eastAsia="SimHei"/>
      <w:b/>
      <w:kern w:val="2"/>
      <w:sz w:val="28"/>
      <w:szCs w:val="28"/>
    </w:rPr>
  </w:style>
  <w:style w:type="character" w:customStyle="1" w:styleId="38">
    <w:name w:val="Heading 3 Char"/>
    <w:link w:val="5"/>
    <w:qFormat/>
    <w:uiPriority w:val="9"/>
    <w:rPr>
      <w:rFonts w:eastAsia="SimHei"/>
      <w:b/>
      <w:kern w:val="2"/>
      <w:sz w:val="26"/>
      <w:szCs w:val="26"/>
    </w:rPr>
  </w:style>
  <w:style w:type="character" w:customStyle="1" w:styleId="39">
    <w:name w:val="Heading 4 Char"/>
    <w:link w:val="6"/>
    <w:qFormat/>
    <w:uiPriority w:val="9"/>
    <w:rPr>
      <w:rFonts w:eastAsia="SimHei"/>
      <w:b/>
      <w:kern w:val="2"/>
      <w:sz w:val="26"/>
      <w:szCs w:val="26"/>
    </w:rPr>
  </w:style>
  <w:style w:type="character" w:customStyle="1" w:styleId="40">
    <w:name w:val="Heading 5 Char"/>
    <w:link w:val="7"/>
    <w:qFormat/>
    <w:uiPriority w:val="9"/>
    <w:rPr>
      <w:b/>
      <w:bCs/>
      <w:kern w:val="2"/>
      <w:sz w:val="28"/>
      <w:szCs w:val="28"/>
    </w:rPr>
  </w:style>
  <w:style w:type="character" w:customStyle="1" w:styleId="41">
    <w:name w:val="Heading 6 Char"/>
    <w:link w:val="8"/>
    <w:semiHidden/>
    <w:qFormat/>
    <w:uiPriority w:val="9"/>
    <w:rPr>
      <w:rFonts w:ascii="Calibri Light" w:hAnsi="Calibri Light"/>
      <w:b/>
      <w:bCs/>
      <w:kern w:val="2"/>
      <w:sz w:val="24"/>
      <w:szCs w:val="24"/>
    </w:rPr>
  </w:style>
  <w:style w:type="character" w:customStyle="1" w:styleId="42">
    <w:name w:val="Heading 7 Char"/>
    <w:link w:val="9"/>
    <w:semiHidden/>
    <w:qFormat/>
    <w:uiPriority w:val="9"/>
    <w:rPr>
      <w:b/>
      <w:bCs/>
      <w:kern w:val="2"/>
      <w:sz w:val="24"/>
      <w:szCs w:val="24"/>
    </w:rPr>
  </w:style>
  <w:style w:type="character" w:customStyle="1" w:styleId="43">
    <w:name w:val="Heading 8 Char"/>
    <w:link w:val="10"/>
    <w:semiHidden/>
    <w:qFormat/>
    <w:uiPriority w:val="9"/>
    <w:rPr>
      <w:rFonts w:ascii="Calibri Light" w:hAnsi="Calibri Light"/>
      <w:kern w:val="2"/>
      <w:sz w:val="24"/>
      <w:szCs w:val="24"/>
    </w:rPr>
  </w:style>
  <w:style w:type="character" w:customStyle="1" w:styleId="44">
    <w:name w:val="Heading 9 Char"/>
    <w:link w:val="11"/>
    <w:semiHidden/>
    <w:qFormat/>
    <w:uiPriority w:val="9"/>
    <w:rPr>
      <w:rFonts w:ascii="Calibri Light" w:hAnsi="Calibri Light"/>
      <w:kern w:val="2"/>
      <w:sz w:val="24"/>
      <w:szCs w:val="21"/>
    </w:rPr>
  </w:style>
  <w:style w:type="paragraph" w:customStyle="1" w:styleId="45">
    <w:name w:val="正文_for_dissertaion"/>
    <w:basedOn w:val="1"/>
    <w:link w:val="47"/>
    <w:qFormat/>
    <w:uiPriority w:val="0"/>
    <w:pPr>
      <w:ind w:firstLine="480" w:firstLineChars="200"/>
    </w:pPr>
    <w:rPr>
      <w:sz w:val="24"/>
    </w:rPr>
  </w:style>
  <w:style w:type="paragraph" w:customStyle="1" w:styleId="46">
    <w:name w:val="首行非缩进_对公式中字母含义的描述段"/>
    <w:basedOn w:val="45"/>
    <w:link w:val="49"/>
    <w:qFormat/>
    <w:uiPriority w:val="0"/>
    <w:pPr>
      <w:ind w:firstLine="0" w:firstLineChars="0"/>
    </w:pPr>
  </w:style>
  <w:style w:type="character" w:customStyle="1" w:styleId="47">
    <w:name w:val="正文_for_dissertaion Char"/>
    <w:link w:val="45"/>
    <w:qFormat/>
    <w:uiPriority w:val="0"/>
    <w:rPr>
      <w:kern w:val="2"/>
      <w:sz w:val="24"/>
      <w:szCs w:val="24"/>
      <w:lang w:val="en-US"/>
    </w:rPr>
  </w:style>
  <w:style w:type="paragraph" w:customStyle="1" w:styleId="48">
    <w:name w:val="EndNote Bibliography Title"/>
    <w:basedOn w:val="1"/>
    <w:link w:val="50"/>
    <w:qFormat/>
    <w:uiPriority w:val="0"/>
    <w:pPr>
      <w:jc w:val="center"/>
    </w:pPr>
    <w:rPr>
      <w:sz w:val="20"/>
    </w:rPr>
  </w:style>
  <w:style w:type="character" w:customStyle="1" w:styleId="49">
    <w:name w:val="首行非缩进_对公式中字母含义的描述段 Char"/>
    <w:basedOn w:val="47"/>
    <w:link w:val="46"/>
    <w:qFormat/>
    <w:uiPriority w:val="0"/>
    <w:rPr>
      <w:kern w:val="2"/>
      <w:sz w:val="24"/>
      <w:szCs w:val="24"/>
      <w:lang w:val="en-US"/>
    </w:rPr>
  </w:style>
  <w:style w:type="character" w:customStyle="1" w:styleId="50">
    <w:name w:val="EndNote Bibliography Title Char"/>
    <w:link w:val="48"/>
    <w:qFormat/>
    <w:uiPriority w:val="0"/>
    <w:rPr>
      <w:kern w:val="2"/>
      <w:szCs w:val="24"/>
    </w:rPr>
  </w:style>
  <w:style w:type="paragraph" w:customStyle="1" w:styleId="51">
    <w:name w:val="EndNote Bibliography"/>
    <w:basedOn w:val="1"/>
    <w:link w:val="52"/>
    <w:qFormat/>
    <w:uiPriority w:val="0"/>
    <w:rPr>
      <w:sz w:val="20"/>
    </w:rPr>
  </w:style>
  <w:style w:type="character" w:customStyle="1" w:styleId="52">
    <w:name w:val="EndNote Bibliography Char"/>
    <w:link w:val="51"/>
    <w:qFormat/>
    <w:uiPriority w:val="0"/>
    <w:rPr>
      <w:kern w:val="2"/>
      <w:szCs w:val="24"/>
    </w:rPr>
  </w:style>
  <w:style w:type="paragraph" w:customStyle="1" w:styleId="53">
    <w:name w:val="图和表_master thesis_NCU"/>
    <w:basedOn w:val="13"/>
    <w:link w:val="56"/>
    <w:qFormat/>
    <w:uiPriority w:val="0"/>
    <w:pPr>
      <w:spacing w:before="120" w:after="120" w:line="240" w:lineRule="auto"/>
      <w:jc w:val="center"/>
    </w:pPr>
    <w:rPr>
      <w:rFonts w:ascii="Times New Roman" w:hAnsi="Times New Roman" w:eastAsia="SimSun"/>
      <w:sz w:val="21"/>
      <w:szCs w:val="21"/>
    </w:rPr>
  </w:style>
  <w:style w:type="paragraph" w:customStyle="1" w:styleId="54">
    <w:name w:val="公式的数字编号的格式_非向右对齐"/>
    <w:basedOn w:val="1"/>
    <w:link w:val="58"/>
    <w:qFormat/>
    <w:uiPriority w:val="0"/>
    <w:rPr>
      <w:szCs w:val="21"/>
    </w:rPr>
  </w:style>
  <w:style w:type="character" w:customStyle="1" w:styleId="55">
    <w:name w:val="Caption Char"/>
    <w:link w:val="13"/>
    <w:qFormat/>
    <w:uiPriority w:val="0"/>
    <w:rPr>
      <w:rFonts w:ascii="Calibri Light" w:hAnsi="Calibri Light" w:eastAsia="SimHei" w:cs="Times New Roman"/>
      <w:kern w:val="2"/>
    </w:rPr>
  </w:style>
  <w:style w:type="character" w:customStyle="1" w:styleId="56">
    <w:name w:val="图和表_master thesis_NCU Char"/>
    <w:link w:val="53"/>
    <w:qFormat/>
    <w:uiPriority w:val="0"/>
    <w:rPr>
      <w:kern w:val="2"/>
      <w:sz w:val="21"/>
      <w:szCs w:val="21"/>
    </w:rPr>
  </w:style>
  <w:style w:type="paragraph" w:customStyle="1" w:styleId="57">
    <w:name w:val="1磅行间距_调整排版用"/>
    <w:basedOn w:val="1"/>
    <w:link w:val="59"/>
    <w:qFormat/>
    <w:uiPriority w:val="0"/>
    <w:pPr>
      <w:spacing w:line="60" w:lineRule="exact"/>
    </w:pPr>
  </w:style>
  <w:style w:type="character" w:customStyle="1" w:styleId="58">
    <w:name w:val="公式的数字编号的格式_非向右对齐 Char"/>
    <w:link w:val="54"/>
    <w:qFormat/>
    <w:uiPriority w:val="0"/>
    <w:rPr>
      <w:kern w:val="2"/>
      <w:sz w:val="21"/>
      <w:szCs w:val="21"/>
    </w:rPr>
  </w:style>
  <w:style w:type="character" w:customStyle="1" w:styleId="59">
    <w:name w:val="1磅行间距_调整排版用 Char"/>
    <w:link w:val="57"/>
    <w:qFormat/>
    <w:uiPriority w:val="0"/>
    <w:rPr>
      <w:kern w:val="2"/>
      <w:sz w:val="21"/>
      <w:szCs w:val="24"/>
    </w:rPr>
  </w:style>
  <w:style w:type="paragraph" w:customStyle="1" w:styleId="60">
    <w:name w:val="3磅行间距_图表前后行使用"/>
    <w:basedOn w:val="57"/>
    <w:link w:val="62"/>
    <w:qFormat/>
    <w:uiPriority w:val="0"/>
  </w:style>
  <w:style w:type="paragraph" w:customStyle="1" w:styleId="61">
    <w:name w:val="表格中的中英文字体格式"/>
    <w:basedOn w:val="1"/>
    <w:link w:val="64"/>
    <w:qFormat/>
    <w:uiPriority w:val="0"/>
    <w:pPr>
      <w:widowControl/>
      <w:jc w:val="center"/>
    </w:pPr>
    <w:rPr>
      <w:color w:val="000000"/>
      <w:kern w:val="0"/>
      <w:szCs w:val="21"/>
    </w:rPr>
  </w:style>
  <w:style w:type="character" w:customStyle="1" w:styleId="62">
    <w:name w:val="3磅行间距_图表前后行使用 Char"/>
    <w:basedOn w:val="59"/>
    <w:link w:val="60"/>
    <w:qFormat/>
    <w:uiPriority w:val="0"/>
    <w:rPr>
      <w:kern w:val="2"/>
      <w:sz w:val="21"/>
      <w:szCs w:val="24"/>
    </w:rPr>
  </w:style>
  <w:style w:type="paragraph" w:customStyle="1" w:styleId="63">
    <w:name w:val="Grid Table 31"/>
    <w:basedOn w:val="2"/>
    <w:next w:val="1"/>
    <w:unhideWhenUsed/>
    <w:qFormat/>
    <w:uiPriority w:val="39"/>
    <w:pPr>
      <w:keepNext/>
      <w:keepLines/>
      <w:widowControl/>
      <w:spacing w:before="240" w:line="259" w:lineRule="auto"/>
      <w:outlineLvl w:val="9"/>
    </w:pPr>
    <w:rPr>
      <w:rFonts w:ascii="Calibri Light" w:hAnsi="Calibri Light"/>
      <w:b w:val="0"/>
      <w:color w:val="2E74B5"/>
      <w:kern w:val="0"/>
    </w:rPr>
  </w:style>
  <w:style w:type="character" w:customStyle="1" w:styleId="64">
    <w:name w:val="表格中的中英文字体格式 Char"/>
    <w:link w:val="61"/>
    <w:qFormat/>
    <w:uiPriority w:val="0"/>
    <w:rPr>
      <w:color w:val="000000"/>
      <w:sz w:val="21"/>
      <w:szCs w:val="21"/>
    </w:rPr>
  </w:style>
  <w:style w:type="character" w:customStyle="1" w:styleId="65">
    <w:name w:val="Footer Char"/>
    <w:link w:val="20"/>
    <w:qFormat/>
    <w:uiPriority w:val="99"/>
    <w:rPr>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4CA08F-5A4E-4A0E-9AF1-E3C24AAD387D}">
  <ds:schemaRefs/>
</ds:datastoreItem>
</file>

<file path=docProps/app.xml><?xml version="1.0" encoding="utf-8"?>
<Properties xmlns="http://schemas.openxmlformats.org/officeDocument/2006/extended-properties" xmlns:vt="http://schemas.openxmlformats.org/officeDocument/2006/docPropsVTypes">
  <Template>Normal.dotm</Template>
  <Company>gs</Company>
  <Pages>2</Pages>
  <Words>247</Words>
  <Characters>1472</Characters>
  <Lines>9</Lines>
  <Paragraphs>2</Paragraphs>
  <TotalTime>6843</TotalTime>
  <ScaleCrop>false</ScaleCrop>
  <LinksUpToDate>false</LinksUpToDate>
  <CharactersWithSpaces>1709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2019-04-21T01:38:00Z</dcterms:created>
  <dc:creator>c</dc:creator>
  <cp:lastModifiedBy>云翻涌成夏1409229142</cp:lastModifiedBy>
  <cp:lastPrinted>2018-03-05T07:02:00Z</cp:lastPrinted>
  <dcterms:modified xsi:type="dcterms:W3CDTF">2026-08-17T02:23:52Z</dcterms:modified>
  <dc:title>分类号：</dc:title>
  <cp:revision>215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MTWinEqns">
    <vt:bool>true</vt:bool>
  </property>
  <property fmtid="{D5CDD505-2E9C-101B-9397-08002B2CF9AE}" pid="4" name="KSOTemplateDocerSaveRecord">
    <vt:lpwstr>eyJoZGlkIjoiYjVhNGE0YTU0YzRkZDM2NTMxZjBjMmIwMWMwZGY1YmMiLCJ1c2VySWQiOiIyMDY4MTM5OCJ9</vt:lpwstr>
  </property>
  <property fmtid="{D5CDD505-2E9C-101B-9397-08002B2CF9AE}" pid="5" name="ICV">
    <vt:lpwstr>8FC3A18C244847F0B04AC5F001D911CE_12</vt:lpwstr>
  </property>
</Properties>
</file>