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770D8532" w:rsidP="770D8532" w:rsidRDefault="770D8532" w14:paraId="1FE54677" w14:textId="45EAA98C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New Ontology</w:t>
      </w:r>
    </w:p>
    <w:p w:rsidR="770D8532" w:rsidP="770D8532" w:rsidRDefault="770D8532" w14:paraId="6E57C983" w14:textId="3B8D4E61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Entirety Part</w:t>
      </w:r>
    </w:p>
    <w:p w:rsidR="770D8532" w:rsidP="770D8532" w:rsidRDefault="770D8532" w14:paraId="6C2B556E" w14:textId="2C3136A9">
      <w:pPr>
        <w:pStyle w:val="Listenabsatz"/>
        <w:numPr>
          <w:ilvl w:val="0"/>
          <w:numId w:val="8"/>
        </w:numPr>
        <w:bidi w:val="0"/>
        <w:spacing w:before="0" w:beforeAutospacing="off" w:after="160" w:afterAutospacing="off" w:line="257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Add Components:</w:t>
      </w:r>
    </w:p>
    <w:p w:rsidR="770D8532" w:rsidP="770D8532" w:rsidRDefault="770D8532" w14:paraId="77B452E0" w14:textId="61EBD5F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According to the new ontology we had 8 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components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and they were 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add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in the NGSI2 folder. The directory to the folder is “entirety --&gt; 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datamodel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--&gt; NGSI2”. The components were added as .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json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files in the proper syntax. </w:t>
      </w:r>
    </w:p>
    <w:p w:rsidR="770D8532" w:rsidP="770D8532" w:rsidRDefault="770D8532" w14:paraId="1FF3E765" w14:textId="6F3482E7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The image shows the 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component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.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json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files:</w:t>
      </w:r>
    </w:p>
    <w:p w:rsidR="770D8532" w:rsidP="770D8532" w:rsidRDefault="770D8532" w14:paraId="1D646FCA" w14:textId="65AA326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E5EE074" wp14:anchorId="5B9EC323">
            <wp:extent cx="4572000" cy="2447925"/>
            <wp:effectExtent l="0" t="0" r="0" b="0"/>
            <wp:docPr id="1372818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09bb047eb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434600E0" w14:textId="2C346E22">
      <w:pPr>
        <w:pStyle w:val="Listenabsatz"/>
        <w:numPr>
          <w:ilvl w:val="0"/>
          <w:numId w:val="8"/>
        </w:numPr>
        <w:bidi w:val="0"/>
        <w:spacing w:before="0" w:beforeAutospacing="off" w:after="160" w:afterAutospacing="off" w:line="257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Add Classes:</w:t>
      </w:r>
    </w:p>
    <w:p w:rsidR="770D8532" w:rsidP="770D8532" w:rsidRDefault="770D8532" w14:paraId="3BAAD06B" w14:textId="041CC43F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The classes were added as folders in the classes folder. Each class folder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represents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an entity. The directory to the folder is “entirety --&gt;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datamodel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--&gt; classes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”.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70D8532" w:rsidP="770D8532" w:rsidRDefault="770D8532" w14:paraId="6E83D74A" w14:textId="6CF31F0C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 image shows the class folders:</w:t>
      </w:r>
    </w:p>
    <w:p w:rsidR="770D8532" w:rsidP="770D8532" w:rsidRDefault="770D8532" w14:paraId="023AB36E" w14:textId="74F1688B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9B0C941" wp14:anchorId="4EFE5DE0">
            <wp:extent cx="4572000" cy="2447925"/>
            <wp:effectExtent l="0" t="0" r="0" b="0"/>
            <wp:docPr id="45117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e67ad0419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43FC83D4" w14:textId="331609AC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Inside the folders are entity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types, if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they have any.</w:t>
      </w:r>
      <w:r>
        <w:br/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The image shows one example of the entity “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GridStateType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”:</w:t>
      </w:r>
    </w:p>
    <w:p w:rsidR="770D8532" w:rsidP="770D8532" w:rsidRDefault="770D8532" w14:paraId="5794B40D" w14:textId="2DF3BD86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B0C73C9" wp14:anchorId="5FA27BF8">
            <wp:extent cx="4572000" cy="2447925"/>
            <wp:effectExtent l="0" t="0" r="0" b="0"/>
            <wp:docPr id="23309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8a885933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235DD6E5" w14:textId="4AF54AFE">
      <w:pPr>
        <w:pStyle w:val="Listenabsatz"/>
        <w:numPr>
          <w:ilvl w:val="0"/>
          <w:numId w:val="8"/>
        </w:numPr>
        <w:bidi w:val="0"/>
        <w:spacing w:before="0" w:beforeAutospacing="off" w:after="160" w:afterAutospacing="off" w:line="257" w:lineRule="auto"/>
        <w:ind w:righ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Run command “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Sudo .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/services 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secrets_update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” in terminal, from where project is run.</w:t>
      </w:r>
    </w:p>
    <w:p w:rsidR="770D8532" w:rsidP="770D8532" w:rsidRDefault="770D8532" w14:paraId="3BBF1193" w14:textId="5348B3C9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70D8532" w:rsidP="770D8532" w:rsidRDefault="770D8532" w14:paraId="1F55EF6A" w14:textId="10B879F0">
      <w:pPr>
        <w:pStyle w:val="Listenabsatz"/>
        <w:numPr>
          <w:ilvl w:val="0"/>
          <w:numId w:val="8"/>
        </w:numPr>
        <w:bidi w:val="0"/>
        <w:spacing w:before="0" w:beforeAutospacing="off" w:after="160" w:afterAutospacing="off" w:line="257" w:lineRule="auto"/>
        <w:ind w:left="720" w:right="0" w:hanging="36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Add and new 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component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(IoT Agent) and try:</w:t>
      </w:r>
    </w:p>
    <w:p w:rsidR="770D8532" w:rsidP="770D8532" w:rsidRDefault="770D8532" w14:paraId="4DFE4533" w14:textId="400F887B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First Go to entirety (Localhost:8090). Select IoT Agent, click dropdown and the new 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component</w:t>
      </w:r>
      <w:r w:rsidRPr="770D8532" w:rsidR="770D85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(IoT Agents) will appear as follows:</w:t>
      </w:r>
    </w:p>
    <w:p w:rsidR="770D8532" w:rsidP="770D8532" w:rsidRDefault="770D8532" w14:paraId="60AFFCC5" w14:textId="308D0C7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6E30744" wp14:anchorId="741B8B9E">
            <wp:extent cx="4572000" cy="3467100"/>
            <wp:effectExtent l="0" t="0" r="0" b="0"/>
            <wp:docPr id="203382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a10a1341e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24622AC0" w14:textId="6DD3F416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Select a Component. We have taken “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ConsumptionAcComponent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” as an example for illustration. </w:t>
      </w:r>
    </w:p>
    <w:p w:rsidR="770D8532" w:rsidP="770D8532" w:rsidRDefault="770D8532" w14:paraId="5190E960" w14:textId="4EAFF299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60F6AFE" wp14:anchorId="1197590E">
            <wp:extent cx="4572000" cy="3467100"/>
            <wp:effectExtent l="0" t="0" r="0" b="0"/>
            <wp:docPr id="958126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3de36cfb446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2E0EE90C" w14:textId="15CC22F8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The next images show the form that comes after choosing a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component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770D8532" w:rsidP="770D8532" w:rsidRDefault="770D8532" w14:paraId="340CF393" w14:textId="4557D2A5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DC5DA79" wp14:anchorId="18B9D20B">
            <wp:extent cx="4572000" cy="3467100"/>
            <wp:effectExtent l="0" t="0" r="0" b="0"/>
            <wp:docPr id="248887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e26403b57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14C2E77C" w14:textId="055DF23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0B6D9294" w14:textId="5BFBA771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5E4CC2D9" w14:textId="2D1B6FC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All the upcoming form just gives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and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example of form filling:</w:t>
      </w:r>
    </w:p>
    <w:p w:rsidR="770D8532" w:rsidP="770D8532" w:rsidRDefault="770D8532" w14:paraId="56530461" w14:textId="14844F1F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7742A86" wp14:anchorId="0D8E7FEE">
            <wp:extent cx="4572000" cy="3467100"/>
            <wp:effectExtent l="0" t="0" r="0" b="0"/>
            <wp:docPr id="158881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4bff811f1240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01F488E2" w14:textId="72E19701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9F126E0" wp14:anchorId="5C3CB5A6">
            <wp:extent cx="4572000" cy="3467100"/>
            <wp:effectExtent l="0" t="0" r="0" b="0"/>
            <wp:docPr id="124012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4a107c739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70EDAA32" w14:textId="28EB2159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2D67FB84" w14:textId="3CAE032C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507FA423" w14:textId="39B1746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2179C85C" w14:textId="666F1CF6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6E343F8" wp14:anchorId="4107A749">
            <wp:extent cx="4572000" cy="3467100"/>
            <wp:effectExtent l="0" t="0" r="0" b="0"/>
            <wp:docPr id="248542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88f5b73d6f48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6ECA024B" w14:textId="1EBE1E6B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05061D4" wp14:anchorId="4D2876E1">
            <wp:extent cx="4572000" cy="3467100"/>
            <wp:effectExtent l="0" t="0" r="0" b="0"/>
            <wp:docPr id="145149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c7c16593f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5222EC58" w14:textId="2C6BBF75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47EC2853" w14:textId="73FE4EFE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152DABD3" w14:textId="3CA53E7A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4BB1BAEF" w14:textId="72CD8F6E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4F6BE56C" w14:textId="48D77760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F25A210" wp14:anchorId="6D8DAAE0">
            <wp:extent cx="4572000" cy="3467100"/>
            <wp:effectExtent l="0" t="0" r="0" b="0"/>
            <wp:docPr id="51422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94e83678f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089CFE13" w14:textId="5FA2EB87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52D54D0" wp14:anchorId="48109955">
            <wp:extent cx="4572000" cy="3467100"/>
            <wp:effectExtent l="0" t="0" r="0" b="0"/>
            <wp:docPr id="127623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277805e2f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38EA666A" w14:textId="44151FFE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15DD1C80" w14:textId="6173EB07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5B777E7D" w14:textId="04FBBA52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2CCCDA07" w14:textId="3DC92A85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1F41D814" w14:textId="68E8CBAA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1C7BCD7" wp14:anchorId="2B0DE85F">
            <wp:extent cx="4572000" cy="3467100"/>
            <wp:effectExtent l="0" t="0" r="0" b="0"/>
            <wp:docPr id="283201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d9112b4b443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51250EF4" w14:textId="1A7EFFBD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793C821" wp14:anchorId="55975A07">
            <wp:extent cx="4572000" cy="3533775"/>
            <wp:effectExtent l="0" t="0" r="0" b="0"/>
            <wp:docPr id="2729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20e0fcec4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74347739" w14:textId="4B8C8CF5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0AA572D0" wp14:anchorId="2DFF5EDE">
            <wp:extent cx="4572000" cy="3533775"/>
            <wp:effectExtent l="0" t="0" r="0" b="0"/>
            <wp:docPr id="190420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6bf7ba751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466A5269" w14:textId="524F5FE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Finally, click on “Register” and this is notification will appear:</w:t>
      </w:r>
    </w:p>
    <w:p w:rsidR="770D8532" w:rsidP="770D8532" w:rsidRDefault="770D8532" w14:paraId="034FBCCF" w14:textId="48F59F64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3976B15" wp14:anchorId="7E8D3974">
            <wp:extent cx="4572000" cy="1114425"/>
            <wp:effectExtent l="0" t="0" r="0" b="0"/>
            <wp:docPr id="5374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9c5370740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35CEA2D0" w14:textId="4067F836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Finally, we got to IoT Agent Data Table and new device should appear as shown:</w:t>
      </w:r>
    </w:p>
    <w:p w:rsidR="770D8532" w:rsidP="770D8532" w:rsidRDefault="770D8532" w14:paraId="56869B1C" w14:textId="3C164DFE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4EA0ECF" wp14:anchorId="46563184">
            <wp:extent cx="4572000" cy="1343025"/>
            <wp:effectExtent l="0" t="0" r="0" b="0"/>
            <wp:docPr id="2045955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bdeae745f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8532" w:rsidP="770D8532" w:rsidRDefault="770D8532" w14:paraId="4D6FFB70" w14:textId="288F8583">
      <w:pPr>
        <w:pStyle w:val="Standard"/>
        <w:bidi w:val="0"/>
        <w:spacing w:before="0" w:beforeAutospacing="off" w:after="160" w:afterAutospacing="off" w:line="257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70D8532" w:rsidP="770D8532" w:rsidRDefault="770D8532" w14:paraId="0D934820" w14:textId="54627384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770D8532" w:rsidP="770D8532" w:rsidRDefault="770D8532" w14:paraId="15E00753" w14:textId="3F57D3B7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70D8532" w:rsidP="770D8532" w:rsidRDefault="770D8532" w14:paraId="1250FCE0" w14:textId="709F4955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70D8532" w:rsidP="770D8532" w:rsidRDefault="770D8532" w14:paraId="42BD41E3" w14:textId="1812CCBC">
      <w:pPr>
        <w:pStyle w:val="Standard"/>
        <w:bidi w:val="0"/>
        <w:spacing w:before="0" w:beforeAutospacing="off" w:after="160" w:afterAutospacing="off" w:line="257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70D8532" w:rsidR="770D85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CrateDB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and 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Graphana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Part</w:t>
      </w:r>
    </w:p>
    <w:p w:rsidR="00B6198C" w:rsidP="00B6198C" w:rsidRDefault="0204FA9C" w14:paraId="35CB5615" w14:textId="7A84B3A4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Using the service:</w:t>
      </w:r>
    </w:p>
    <w:p w:rsidR="00172107" w:rsidP="770D8532" w:rsidRDefault="00B6198C" w14:paraId="22C7327D" w14:textId="4FEC89EC">
      <w:pPr>
        <w:pStyle w:val="KeinLeerraum"/>
        <w:rPr>
          <w:rFonts w:ascii="Times New Roman" w:hAnsi="Times New Roman" w:eastAsia="Times New Roman" w:cs="Times New Roman"/>
          <w:sz w:val="24"/>
          <w:szCs w:val="24"/>
        </w:rPr>
      </w:pPr>
      <w:r w:rsidRPr="770D8532" w:rsidR="0204FA9C">
        <w:rPr>
          <w:rFonts w:ascii="Times New Roman" w:hAnsi="Times New Roman" w:eastAsia="Times New Roman" w:cs="Times New Roman"/>
          <w:sz w:val="24"/>
          <w:szCs w:val="24"/>
        </w:rPr>
        <w:t xml:space="preserve">We create database </w:t>
      </w:r>
      <w:r w:rsidRPr="770D8532" w:rsidR="0204FA9C">
        <w:rPr>
          <w:rFonts w:ascii="Times New Roman" w:hAnsi="Times New Roman" w:eastAsia="Times New Roman" w:cs="Times New Roman"/>
          <w:sz w:val="24"/>
          <w:szCs w:val="24"/>
        </w:rPr>
        <w:t>table</w:t>
      </w:r>
      <w:r w:rsidRPr="770D8532" w:rsidR="0204FA9C">
        <w:rPr>
          <w:rFonts w:ascii="Times New Roman" w:hAnsi="Times New Roman" w:eastAsia="Times New Roman" w:cs="Times New Roman"/>
          <w:sz w:val="24"/>
          <w:szCs w:val="24"/>
        </w:rPr>
        <w:t xml:space="preserve"> in entirety according to the sensor we will use. This the entirety part</w:t>
      </w:r>
      <w:r w:rsidRPr="770D8532" w:rsidR="0204FA9C">
        <w:rPr>
          <w:rFonts w:ascii="Times New Roman" w:hAnsi="Times New Roman" w:eastAsia="Times New Roman" w:cs="Times New Roman"/>
          <w:sz w:val="24"/>
          <w:szCs w:val="24"/>
        </w:rPr>
        <w:t>.</w:t>
      </w:r>
      <w:r w:rsidRPr="770D8532" w:rsidR="007F4A0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70D8532" w:rsidR="00D143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70D8532" w:rsidR="00D1438B">
        <w:rPr>
          <w:rFonts w:ascii="Times New Roman" w:hAnsi="Times New Roman" w:eastAsia="Times New Roman" w:cs="Times New Roman"/>
          <w:sz w:val="24"/>
          <w:szCs w:val="24"/>
        </w:rPr>
        <w:t xml:space="preserve">We do this as follows:</w:t>
      </w:r>
    </w:p>
    <w:p w:rsidRPr="00D1438B" w:rsidR="00D1438B" w:rsidP="00D1438B" w:rsidRDefault="00D1438B" w14:paraId="1DAE24D4" w14:textId="42FB3F8A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979819" wp14:editId="5F299F75">
            <wp:simplePos x="0" y="0"/>
            <wp:positionH relativeFrom="column">
              <wp:posOffset>95250</wp:posOffset>
            </wp:positionH>
            <wp:positionV relativeFrom="paragraph">
              <wp:posOffset>4038600</wp:posOffset>
            </wp:positionV>
            <wp:extent cx="5943600" cy="3368040"/>
            <wp:effectExtent l="0" t="0" r="0" b="381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38B">
        <w:rPr>
          <w:rFonts w:ascii="Times New Roman" w:hAnsi="Times New Roman" w:eastAsia="Times New Roman" w:cs="Times New Roman"/>
          <w:sz w:val="24"/>
          <w:szCs w:val="24"/>
        </w:rPr>
        <w:t xml:space="preserve">The table is created in the </w:t>
      </w:r>
      <w:r w:rsidRPr="00D1438B">
        <w:rPr>
          <w:rFonts w:ascii="Times New Roman" w:hAnsi="Times New Roman" w:eastAsia="Times New Roman" w:cs="Times New Roman"/>
          <w:sz w:val="24"/>
          <w:szCs w:val="24"/>
        </w:rPr>
        <w:t>CrateDB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as follows</w:t>
      </w:r>
      <w:r w:rsidRPr="00D1438B">
        <w:rPr>
          <w:rFonts w:ascii="Times New Roman" w:hAnsi="Times New Roman" w:eastAsia="Times New Roman" w:cs="Times New Roman"/>
          <w:sz w:val="24"/>
          <w:szCs w:val="24"/>
        </w:rPr>
        <w:t>:</w:t>
      </w:r>
      <w:r w:rsidRPr="770D8532">
        <w:rPr>
          <w:rFonts w:ascii="Times New Roman" w:hAnsi="Times New Roman" w:eastAsia="Times New Roman" w:cs="Times New Roman"/>
          <w:noProof/>
          <w:sz w:val="24"/>
          <w:szCs w:val="24"/>
        </w:rPr>
        <w:t xml:space="preserve"> </w:t>
      </w:r>
    </w:p>
    <w:p w:rsidRPr="00402F5E" w:rsidR="007F4A09" w:rsidP="007F4A09" w:rsidRDefault="007F4A09" w14:paraId="6D31E39E" w14:textId="446B000F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D1438B" w:rsidP="0070422E" w:rsidRDefault="0204FA9C" w14:paraId="3B820A0A" w14:textId="77777777">
      <w:pPr>
        <w:pStyle w:val="Listenabsatz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The parameters of the table are defined in the data model in the code as NGSIv2, NGSI-LD, JSON formats. This The Quantum Leaps part to read the formats of NGSIv2, NGSI-LD, JSON. </w:t>
      </w:r>
      <w:bookmarkStart w:name="_Int_LsdeHmQP" w:id="0"/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Also</w:t>
      </w:r>
      <w:bookmarkEnd w:id="0"/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the Orion Context Broker has role here for the Format checking.</w:t>
      </w:r>
    </w:p>
    <w:p w:rsidR="007F4A09" w:rsidP="00D1438B" w:rsidRDefault="0204FA9C" w14:paraId="46459B51" w14:textId="3F8063D0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Pr="007F4A09" w:rsidR="00172107" w:rsidP="0070422E" w:rsidRDefault="00AD52EB" w14:paraId="5CC8EF9F" w14:textId="43A3E5C2">
      <w:pPr>
        <w:pStyle w:val="Listenabsatz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7BB4D53" wp14:editId="2588C781">
            <wp:simplePos x="0" y="0"/>
            <wp:positionH relativeFrom="margin">
              <wp:posOffset>-76200</wp:posOffset>
            </wp:positionH>
            <wp:positionV relativeFrom="paragraph">
              <wp:posOffset>537210</wp:posOffset>
            </wp:positionV>
            <wp:extent cx="6419850" cy="1904365"/>
            <wp:effectExtent l="0" t="0" r="0" b="635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4A09" w:rsidR="0204FA9C">
        <w:rPr>
          <w:rFonts w:ascii="Times New Roman" w:hAnsi="Times New Roman" w:eastAsia="Times New Roman" w:cs="Times New Roman"/>
          <w:sz w:val="24"/>
          <w:szCs w:val="24"/>
        </w:rPr>
        <w:t>we</w:t>
      </w:r>
      <w:r w:rsidRPr="007F4A09" w:rsidR="0204FA9C">
        <w:rPr>
          <w:rFonts w:ascii="Times New Roman" w:hAnsi="Times New Roman" w:eastAsia="Times New Roman" w:cs="Times New Roman"/>
          <w:sz w:val="24"/>
          <w:szCs w:val="24"/>
        </w:rPr>
        <w:t xml:space="preserve"> have data from sensor as csv. This is the sensor part and in ou</w:t>
      </w:r>
      <w:r w:rsidRPr="007F4A09" w:rsidR="007F4A09">
        <w:rPr>
          <w:rFonts w:ascii="Times New Roman" w:hAnsi="Times New Roman" w:eastAsia="Times New Roman" w:cs="Times New Roman"/>
          <w:sz w:val="24"/>
          <w:szCs w:val="24"/>
        </w:rPr>
        <w:t>r case the sensor is switchgear</w:t>
      </w:r>
      <w:r w:rsidRPr="007F4A09" w:rsidR="0204FA9C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="00D1438B">
        <w:rPr>
          <w:rFonts w:ascii="Times New Roman" w:hAnsi="Times New Roman" w:eastAsia="Times New Roman" w:cs="Times New Roman"/>
          <w:sz w:val="24"/>
          <w:szCs w:val="24"/>
        </w:rPr>
        <w:t>The csv Files looks as follows:</w:t>
      </w:r>
    </w:p>
    <w:p w:rsidRPr="007F4A09" w:rsidR="007F4A09" w:rsidP="007F4A09" w:rsidRDefault="007F4A09" w14:paraId="7512E4E9" w14:textId="6F12E9E5">
      <w:pPr>
        <w:rPr>
          <w:rFonts w:ascii="Times New Roman" w:hAnsi="Times New Roman" w:eastAsia="Times New Roman" w:cs="Times New Roman"/>
          <w:sz w:val="24"/>
          <w:szCs w:val="24"/>
        </w:rPr>
      </w:pPr>
    </w:p>
    <w:p w:rsidRPr="00402F5E" w:rsidR="007F4A09" w:rsidP="007F4A09" w:rsidRDefault="007F4A09" w14:paraId="1D75B362" w14:textId="59A642EE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172107" w:rsidP="00402F5E" w:rsidRDefault="0204FA9C" w14:paraId="6BACF123" w14:textId="0762813A">
      <w:pPr>
        <w:pStyle w:val="Listenabsatz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We send the data with the MQTT Broker via the IOT Agent. This is done by python code. The data goes and is stored in the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CrateDB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7F4A09" w:rsidP="007F4A09" w:rsidRDefault="007F4A09" w14:paraId="69044451" w14:textId="51153410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The code:</w:t>
      </w:r>
    </w:p>
    <w:p w:rsidRPr="007F4A09" w:rsidR="007F4A09" w:rsidP="770D8532" w:rsidRDefault="007F4A09" w14:paraId="19BDDD55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import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paho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mqtt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as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mqtt</w:t>
      </w:r>
    </w:p>
    <w:p w:rsidRPr="007F4A09" w:rsidR="007F4A09" w:rsidP="770D8532" w:rsidRDefault="007F4A09" w14:paraId="23E0CB57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import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pandas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as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pd</w:t>
      </w:r>
    </w:p>
    <w:p w:rsidRPr="007F4A09" w:rsidR="007F4A09" w:rsidP="770D8532" w:rsidRDefault="007F4A09" w14:paraId="01E58AB2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import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time</w:t>
      </w:r>
    </w:p>
    <w:p w:rsidRPr="007F4A09" w:rsidR="007F4A09" w:rsidP="770D8532" w:rsidRDefault="007F4A09" w14:paraId="5E068A15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</w:p>
    <w:p w:rsidRPr="007F4A09" w:rsidR="007F4A09" w:rsidP="770D8532" w:rsidRDefault="007F4A09" w14:paraId="3BEC230B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df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=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pd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read_excel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'D:\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switch_gear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\Switchgear1.xls'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6D093E8D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df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"Timestamp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]=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pd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to_datetime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df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.Timestamp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16B19419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=[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</w:t>
      </w:r>
    </w:p>
    <w:p w:rsidRPr="007F4A09" w:rsidR="007F4A09" w:rsidP="770D8532" w:rsidRDefault="007F4A09" w14:paraId="358B33B6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</w:p>
    <w:p w:rsidRPr="007F4A09" w:rsidR="007F4A09" w:rsidP="770D8532" w:rsidRDefault="007F4A09" w14:paraId="384BA289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for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in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df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columns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:</w:t>
      </w:r>
    </w:p>
    <w:p w:rsidRPr="007F4A09" w:rsidR="007F4A09" w:rsidP="770D8532" w:rsidRDefault="007F4A09" w14:paraId="48A73E4E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append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530E1CB0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=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[:-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2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</w:t>
      </w:r>
    </w:p>
    <w:p w:rsidRPr="007F4A09" w:rsidR="007F4A09" w:rsidP="770D8532" w:rsidRDefault="007F4A09" w14:paraId="5F6F6A6C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</w:p>
    <w:p w:rsidRPr="007F4A09" w:rsidR="007F4A09" w:rsidP="770D8532" w:rsidRDefault="007F4A09" w14:paraId="50528CF2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for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index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,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in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df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iterrows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():</w:t>
      </w:r>
    </w:p>
    <w:p w:rsidRPr="007F4A09" w:rsidR="007F4A09" w:rsidP="770D8532" w:rsidRDefault="007F4A09" w14:paraId="09F60658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=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mqtt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()</w:t>
      </w:r>
    </w:p>
    <w:p w:rsidRPr="007F4A09" w:rsidR="007F4A09" w:rsidP="770D8532" w:rsidRDefault="007F4A09" w14:paraId="3E5E1D0F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username_pw_set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urn:ngsi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-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ld:boiler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:boiler001"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, 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"secret"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3B8DA00A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connect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"137.226.248.224"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, 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1883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, 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60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4341866F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publish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"/n5geh849992df6d1f7922/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urn:ngsi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-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ld:Boiler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:boiler001/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attrs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, 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dvP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dvM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dc1P|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dc1M|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dc2P|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dc2M|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dc3P|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dc3M|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dc4P|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dc4M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|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{</w:t>
      </w:r>
      <w:r w:rsidRPr="770D8532" w:rsidR="770D8532">
        <w:rPr>
          <w:rFonts w:ascii="Times New Roman" w:hAnsi="Times New Roman" w:eastAsia="Times New Roman" w:cs="Times New Roman"/>
          <w:color w:val="569CD6"/>
          <w:sz w:val="24"/>
          <w:szCs w:val="24"/>
        </w:rPr>
        <w:t>}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format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</w:p>
    <w:p w:rsidRPr="007F4A09" w:rsidR="007F4A09" w:rsidP="770D8532" w:rsidRDefault="007F4A09" w14:paraId="43CF3241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1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7EC7D0F5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2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52A8560B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3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1EF9B466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4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6C8A5CB5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5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131379AD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6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6D2FA74E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7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583243C9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8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1B5F57F4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9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33BDEEA1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row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col_name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[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10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]]),</w:t>
      </w:r>
    </w:p>
    <w:p w:rsidRPr="007F4A09" w:rsidR="007F4A09" w:rsidP="770D8532" w:rsidRDefault="007F4A09" w14:paraId="187858CD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    ))</w:t>
      </w:r>
      <w:r w:rsidRPr="770D8532" w:rsidR="770D8532">
        <w:rPr>
          <w:rFonts w:ascii="Times New Roman" w:hAnsi="Times New Roman" w:eastAsia="Times New Roman" w:cs="Times New Roman"/>
          <w:color w:val="F44747"/>
          <w:sz w:val="24"/>
          <w:szCs w:val="24"/>
        </w:rPr>
        <w:t>;</w:t>
      </w:r>
    </w:p>
    <w:p w:rsidRPr="007F4A09" w:rsidR="007F4A09" w:rsidP="770D8532" w:rsidRDefault="007F4A09" w14:paraId="5BF380CB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client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disconnect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()</w:t>
      </w:r>
      <w:r w:rsidRPr="770D8532" w:rsidR="770D8532">
        <w:rPr>
          <w:rFonts w:ascii="Times New Roman" w:hAnsi="Times New Roman" w:eastAsia="Times New Roman" w:cs="Times New Roman"/>
          <w:color w:val="F44747"/>
          <w:sz w:val="24"/>
          <w:szCs w:val="24"/>
        </w:rPr>
        <w:t>;</w:t>
      </w:r>
    </w:p>
    <w:p w:rsidRPr="007F4A09" w:rsidR="007F4A09" w:rsidP="770D8532" w:rsidRDefault="007F4A09" w14:paraId="27A0E129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count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=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index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+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1</w:t>
      </w:r>
    </w:p>
    <w:p w:rsidRPr="007F4A09" w:rsidR="007F4A09" w:rsidP="770D8532" w:rsidRDefault="007F4A09" w14:paraId="61EAAD92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print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(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count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,</w:t>
      </w:r>
      <w:r w:rsidRPr="770D8532" w:rsidR="770D8532">
        <w:rPr>
          <w:rFonts w:ascii="Times New Roman" w:hAnsi="Times New Roman" w:eastAsia="Times New Roman" w:cs="Times New Roman"/>
          <w:color w:val="CE9178"/>
          <w:sz w:val="24"/>
          <w:szCs w:val="24"/>
        </w:rPr>
        <w:t>" row inserted in the table"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0311A56A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4EC9B0"/>
          <w:sz w:val="24"/>
          <w:szCs w:val="24"/>
        </w:rPr>
        <w:t>time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.</w:t>
      </w:r>
      <w:r w:rsidRPr="770D8532" w:rsidR="770D8532">
        <w:rPr>
          <w:rFonts w:ascii="Times New Roman" w:hAnsi="Times New Roman" w:eastAsia="Times New Roman" w:cs="Times New Roman"/>
          <w:color w:val="DCDCAA"/>
          <w:sz w:val="24"/>
          <w:szCs w:val="24"/>
        </w:rPr>
        <w:t>sleep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(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3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)</w:t>
      </w:r>
    </w:p>
    <w:p w:rsidRPr="007F4A09" w:rsidR="007F4A09" w:rsidP="770D8532" w:rsidRDefault="007F4A09" w14:paraId="57039226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if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</w:t>
      </w:r>
      <w:r w:rsidRPr="770D8532" w:rsidR="770D8532">
        <w:rPr>
          <w:rFonts w:ascii="Times New Roman" w:hAnsi="Times New Roman" w:eastAsia="Times New Roman" w:cs="Times New Roman"/>
          <w:color w:val="9CDCFE"/>
          <w:sz w:val="24"/>
          <w:szCs w:val="24"/>
        </w:rPr>
        <w:t>count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 == </w:t>
      </w:r>
      <w:r w:rsidRPr="770D8532" w:rsidR="770D8532">
        <w:rPr>
          <w:rFonts w:ascii="Times New Roman" w:hAnsi="Times New Roman" w:eastAsia="Times New Roman" w:cs="Times New Roman"/>
          <w:color w:val="B5CEA8"/>
          <w:sz w:val="24"/>
          <w:szCs w:val="24"/>
        </w:rPr>
        <w:t>10</w:t>
      </w: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>:</w:t>
      </w:r>
    </w:p>
    <w:p w:rsidRPr="007F4A09" w:rsidR="007F4A09" w:rsidP="770D8532" w:rsidRDefault="007F4A09" w14:paraId="3F0A8FF4" w14:textId="77777777">
      <w:pPr>
        <w:shd w:val="clear" w:color="auto" w:fill="1E1E1E"/>
        <w:spacing w:after="0" w:line="285" w:lineRule="atLeast"/>
        <w:rPr>
          <w:rFonts w:ascii="Times New Roman" w:hAnsi="Times New Roman" w:eastAsia="Times New Roman" w:cs="Times New Roman"/>
          <w:color w:val="D4D4D4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color w:val="D4D4D4"/>
          <w:sz w:val="24"/>
          <w:szCs w:val="24"/>
        </w:rPr>
        <w:t xml:space="preserve">        </w:t>
      </w:r>
      <w:r w:rsidRPr="770D8532" w:rsidR="770D8532">
        <w:rPr>
          <w:rFonts w:ascii="Times New Roman" w:hAnsi="Times New Roman" w:eastAsia="Times New Roman" w:cs="Times New Roman"/>
          <w:color w:val="C586C0"/>
          <w:sz w:val="24"/>
          <w:szCs w:val="24"/>
        </w:rPr>
        <w:t>break</w:t>
      </w:r>
    </w:p>
    <w:p w:rsidR="007F4A09" w:rsidP="007F4A09" w:rsidRDefault="007F4A09" w14:paraId="357B17E4" w14:textId="1298CCE7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0AF96288" w14:textId="1C45C01E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3AE80807" w14:textId="7288D92B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070044A7" w14:textId="3056823A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01CEB075" w14:textId="7154339F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464D40AB" w14:textId="1CB6ABE0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26EC7C5B" w14:textId="596B6994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="00AD52EB" w:rsidP="007F4A09" w:rsidRDefault="00AD52EB" w14:paraId="08BE274A" w14:textId="01F5F12B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Pr="00402F5E" w:rsidR="00AD52EB" w:rsidP="007F4A09" w:rsidRDefault="00AD52EB" w14:paraId="5331A356" w14:textId="77777777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Pr="00D1438B" w:rsidR="00D1438B" w:rsidP="00D1438B" w:rsidRDefault="007F4A09" w14:paraId="40240CD9" w14:textId="10DA1005">
      <w:pPr>
        <w:pStyle w:val="Listenabsatz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The data is uploaded in the crate DB</w:t>
      </w:r>
      <w:r w:rsidRPr="770D8532" w:rsidR="770D85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</w:p>
    <w:p w:rsidR="00D1438B" w:rsidP="770D8532" w:rsidRDefault="00AB43A0" w14:paraId="18A54E16" w14:textId="5CB075EE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960E60" wp14:editId="30A92A75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3144520"/>
            <wp:effectExtent l="0" t="0" r="0" b="0"/>
            <wp:wrapSquare wrapText="bothSides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70D8532" w:rsidR="00D1438B">
        <w:rPr>
          <w:rFonts w:ascii="Times New Roman" w:hAnsi="Times New Roman" w:eastAsia="Times New Roman" w:cs="Times New Roman"/>
          <w:sz w:val="24"/>
          <w:szCs w:val="24"/>
        </w:rPr>
        <w:t>The records look as follows:</w:t>
      </w:r>
    </w:p>
    <w:p w:rsidR="00D1438B" w:rsidP="770D8532" w:rsidRDefault="00D1438B" w14:paraId="0F675C59" w14:textId="6C964A62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Pr="003823AD" w:rsidR="00AB43A0" w:rsidP="003823AD" w:rsidRDefault="00AD52EB" w14:paraId="297E548F" w14:textId="0B1928CC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5D54E636" wp14:anchorId="5F3ED407">
            <wp:extent cx="5943600" cy="4098290"/>
            <wp:effectExtent l="0" t="0" r="0" b="0"/>
            <wp:docPr id="27" name="Grafik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27"/>
                    <pic:cNvPicPr/>
                  </pic:nvPicPr>
                  <pic:blipFill>
                    <a:blip r:embed="R0d62226f53b1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A0" w:rsidP="770D8532" w:rsidRDefault="00AB43A0" w14:paraId="0C664F38" w14:textId="1FFFFFAF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AB43A0" w14:paraId="6A14F169" w14:textId="2A4A744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AB43A0" w14:paraId="055BA17C" w14:textId="723A6E9E">
      <w:pPr>
        <w:pStyle w:val="Listenabsatz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We can portray this into 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grafana</w:t>
      </w: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like this by the Query example:</w:t>
      </w:r>
    </w:p>
    <w:p w:rsidR="00AB43A0" w:rsidP="770D8532" w:rsidRDefault="00AB43A0" w14:paraId="5FBF1AA9" w14:textId="1F3E3E15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</w:p>
    <w:p w:rsidRPr="00AB43A0" w:rsidR="00AB43A0" w:rsidP="770D8532" w:rsidRDefault="00AD52EB" w14:paraId="46B2A1CD" w14:textId="31E06EC4">
      <w:pPr>
        <w:pStyle w:val="Listenabsatz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0D4E8E" wp14:editId="352F869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1897380"/>
            <wp:effectExtent l="0" t="0" r="0" b="7620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43A0" w:rsidP="770D8532" w:rsidRDefault="00AB43A0" w14:paraId="4E68B23B" w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0AB43A0" w:rsidP="770D8532" w:rsidRDefault="00AB43A0" w14:paraId="54329A39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AB43A0" w14:paraId="7AD31A0C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AB43A0" w14:paraId="5109B414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AB43A0" w14:paraId="5F90F1BB" w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w:rsidR="00AB43A0" w:rsidP="770D8532" w:rsidRDefault="00587C8B" w14:paraId="1EE290ED" w14:textId="61CD85FB">
      <w:pPr>
        <w:rPr>
          <w:rFonts w:ascii="Times New Roman" w:hAnsi="Times New Roman" w:eastAsia="Times New Roman" w:cs="Times New Roman"/>
          <w:sz w:val="24"/>
          <w:szCs w:val="24"/>
        </w:rPr>
      </w:pPr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 xml:space="preserve">         </w:t>
      </w:r>
      <w:bookmarkStart w:name="_GoBack" w:id="1"/>
      <w:bookmarkEnd w:id="1"/>
      <w:r w:rsidRPr="770D8532" w:rsidR="770D8532">
        <w:rPr>
          <w:rFonts w:ascii="Times New Roman" w:hAnsi="Times New Roman" w:eastAsia="Times New Roman" w:cs="Times New Roman"/>
          <w:sz w:val="24"/>
          <w:szCs w:val="24"/>
        </w:rPr>
        <w:t>Then the data appears as follows:</w:t>
      </w:r>
    </w:p>
    <w:p w:rsidR="00AB43A0" w:rsidP="770D8532" w:rsidRDefault="00AB43A0" w14:paraId="1A87C71C" w14:textId="18E9EB2A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E3286A4" wp14:anchorId="60EF5F01">
            <wp:extent cx="5943600" cy="2861945"/>
            <wp:effectExtent l="0" t="0" r="0" b="0"/>
            <wp:docPr id="29" name="Grafik 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fik 29"/>
                    <pic:cNvPicPr/>
                  </pic:nvPicPr>
                  <pic:blipFill>
                    <a:blip r:embed="R0b831a7f9a2a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EB" w:rsidP="00402F5E" w:rsidRDefault="00594052" w14:paraId="61B45D8B" w14:textId="77777777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>
        <w:br/>
      </w:r>
      <w:r>
        <w:br/>
      </w:r>
    </w:p>
    <w:sectPr w:rsidRPr="003823AD" w:rsidR="00D8604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1960" w:rsidP="004F1960" w:rsidRDefault="004F1960" w14:paraId="238AC1E1" w14:textId="77777777">
      <w:pPr>
        <w:spacing w:after="0" w:line="240" w:lineRule="auto"/>
      </w:pPr>
      <w:r>
        <w:separator/>
      </w:r>
    </w:p>
  </w:endnote>
  <w:endnote w:type="continuationSeparator" w:id="0">
    <w:p w:rsidR="004F1960" w:rsidP="004F1960" w:rsidRDefault="004F1960" w14:paraId="4476F6B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1960" w:rsidP="004F1960" w:rsidRDefault="004F1960" w14:paraId="6CB14352" w14:textId="77777777">
      <w:pPr>
        <w:spacing w:after="0" w:line="240" w:lineRule="auto"/>
      </w:pPr>
      <w:r>
        <w:separator/>
      </w:r>
    </w:p>
  </w:footnote>
  <w:footnote w:type="continuationSeparator" w:id="0">
    <w:p w:rsidR="004F1960" w:rsidP="004F1960" w:rsidRDefault="004F1960" w14:paraId="7350ABDA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W2yMfNG" int2:invalidationBookmarkName="" int2:hashCode="bNqqjLLmWAGqHI" int2:id="4KkRDmtN">
      <int2:state int2:value="Rejected" int2:type="LegacyProofing"/>
    </int2:bookmark>
    <int2:bookmark int2:bookmarkName="_Int_LsdeHmQP" int2:invalidationBookmarkName="" int2:hashCode="Yw3xlMWxCr+pXZ" int2:id="Ed9Ln7Nv">
      <int2:state int2:value="Rejected" int2:type="LegacyProofing"/>
    </int2:bookmark>
    <int2:bookmark int2:bookmarkName="_Int_OYpcxp3B" int2:invalidationBookmarkName="" int2:hashCode="/A0Z9VpNhxN08a" int2:id="e3LWHLTY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7">
    <w:nsid w:val="2bfc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C9E90C8"/>
    <w:multiLevelType w:val="hybridMultilevel"/>
    <w:tmpl w:val="832CC552"/>
    <w:lvl w:ilvl="0" w:tplc="5936CCF4">
      <w:start w:val="1"/>
      <w:numFmt w:val="decimal"/>
      <w:lvlText w:val="%1."/>
      <w:lvlJc w:val="left"/>
      <w:pPr>
        <w:ind w:left="720" w:hanging="360"/>
      </w:pPr>
    </w:lvl>
    <w:lvl w:ilvl="1" w:tplc="5F54AC04">
      <w:start w:val="1"/>
      <w:numFmt w:val="lowerLetter"/>
      <w:lvlText w:val="%2."/>
      <w:lvlJc w:val="left"/>
      <w:pPr>
        <w:ind w:left="1440" w:hanging="360"/>
      </w:pPr>
    </w:lvl>
    <w:lvl w:ilvl="2" w:tplc="B21E9EFA">
      <w:start w:val="1"/>
      <w:numFmt w:val="lowerRoman"/>
      <w:lvlText w:val="%3."/>
      <w:lvlJc w:val="right"/>
      <w:pPr>
        <w:ind w:left="2160" w:hanging="180"/>
      </w:pPr>
    </w:lvl>
    <w:lvl w:ilvl="3" w:tplc="77322D22">
      <w:start w:val="1"/>
      <w:numFmt w:val="decimal"/>
      <w:lvlText w:val="%4."/>
      <w:lvlJc w:val="left"/>
      <w:pPr>
        <w:ind w:left="2880" w:hanging="360"/>
      </w:pPr>
    </w:lvl>
    <w:lvl w:ilvl="4" w:tplc="E67245FA">
      <w:start w:val="1"/>
      <w:numFmt w:val="lowerLetter"/>
      <w:lvlText w:val="%5."/>
      <w:lvlJc w:val="left"/>
      <w:pPr>
        <w:ind w:left="3600" w:hanging="360"/>
      </w:pPr>
    </w:lvl>
    <w:lvl w:ilvl="5" w:tplc="088C1E14">
      <w:start w:val="1"/>
      <w:numFmt w:val="lowerRoman"/>
      <w:lvlText w:val="%6."/>
      <w:lvlJc w:val="right"/>
      <w:pPr>
        <w:ind w:left="4320" w:hanging="180"/>
      </w:pPr>
    </w:lvl>
    <w:lvl w:ilvl="6" w:tplc="5802956E">
      <w:start w:val="1"/>
      <w:numFmt w:val="decimal"/>
      <w:lvlText w:val="%7."/>
      <w:lvlJc w:val="left"/>
      <w:pPr>
        <w:ind w:left="5040" w:hanging="360"/>
      </w:pPr>
    </w:lvl>
    <w:lvl w:ilvl="7" w:tplc="003A30A6">
      <w:start w:val="1"/>
      <w:numFmt w:val="lowerLetter"/>
      <w:lvlText w:val="%8."/>
      <w:lvlJc w:val="left"/>
      <w:pPr>
        <w:ind w:left="5760" w:hanging="360"/>
      </w:pPr>
    </w:lvl>
    <w:lvl w:ilvl="8" w:tplc="AB4E4C2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2EA652"/>
    <w:multiLevelType w:val="hybridMultilevel"/>
    <w:tmpl w:val="4356B562"/>
    <w:lvl w:ilvl="0" w:tplc="08146476">
      <w:start w:val="1"/>
      <w:numFmt w:val="decimal"/>
      <w:lvlText w:val="%1."/>
      <w:lvlJc w:val="left"/>
      <w:pPr>
        <w:ind w:left="720" w:hanging="360"/>
      </w:pPr>
    </w:lvl>
    <w:lvl w:ilvl="1" w:tplc="5C18924A">
      <w:start w:val="1"/>
      <w:numFmt w:val="lowerLetter"/>
      <w:lvlText w:val="%2."/>
      <w:lvlJc w:val="left"/>
      <w:pPr>
        <w:ind w:left="1440" w:hanging="360"/>
      </w:pPr>
    </w:lvl>
    <w:lvl w:ilvl="2" w:tplc="CF709456">
      <w:start w:val="1"/>
      <w:numFmt w:val="lowerRoman"/>
      <w:lvlText w:val="%3."/>
      <w:lvlJc w:val="right"/>
      <w:pPr>
        <w:ind w:left="2160" w:hanging="180"/>
      </w:pPr>
    </w:lvl>
    <w:lvl w:ilvl="3" w:tplc="16E4AAC0">
      <w:start w:val="1"/>
      <w:numFmt w:val="decimal"/>
      <w:lvlText w:val="%4."/>
      <w:lvlJc w:val="left"/>
      <w:pPr>
        <w:ind w:left="2880" w:hanging="360"/>
      </w:pPr>
    </w:lvl>
    <w:lvl w:ilvl="4" w:tplc="F584818C">
      <w:start w:val="1"/>
      <w:numFmt w:val="lowerLetter"/>
      <w:lvlText w:val="%5."/>
      <w:lvlJc w:val="left"/>
      <w:pPr>
        <w:ind w:left="3600" w:hanging="360"/>
      </w:pPr>
    </w:lvl>
    <w:lvl w:ilvl="5" w:tplc="6AD61E22">
      <w:start w:val="1"/>
      <w:numFmt w:val="lowerRoman"/>
      <w:lvlText w:val="%6."/>
      <w:lvlJc w:val="right"/>
      <w:pPr>
        <w:ind w:left="4320" w:hanging="180"/>
      </w:pPr>
    </w:lvl>
    <w:lvl w:ilvl="6" w:tplc="87A402F0">
      <w:start w:val="1"/>
      <w:numFmt w:val="decimal"/>
      <w:lvlText w:val="%7."/>
      <w:lvlJc w:val="left"/>
      <w:pPr>
        <w:ind w:left="5040" w:hanging="360"/>
      </w:pPr>
    </w:lvl>
    <w:lvl w:ilvl="7" w:tplc="2E2E0C42">
      <w:start w:val="1"/>
      <w:numFmt w:val="lowerLetter"/>
      <w:lvlText w:val="%8."/>
      <w:lvlJc w:val="left"/>
      <w:pPr>
        <w:ind w:left="5760" w:hanging="360"/>
      </w:pPr>
    </w:lvl>
    <w:lvl w:ilvl="8" w:tplc="7D4C2AC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1DFDE"/>
    <w:multiLevelType w:val="hybridMultilevel"/>
    <w:tmpl w:val="DA78B25A"/>
    <w:lvl w:ilvl="0" w:tplc="B81C78E6">
      <w:start w:val="1"/>
      <w:numFmt w:val="decimal"/>
      <w:lvlText w:val="%1."/>
      <w:lvlJc w:val="left"/>
      <w:pPr>
        <w:ind w:left="720" w:hanging="360"/>
      </w:pPr>
    </w:lvl>
    <w:lvl w:ilvl="1" w:tplc="8B244CDC">
      <w:start w:val="1"/>
      <w:numFmt w:val="lowerLetter"/>
      <w:lvlText w:val="%2."/>
      <w:lvlJc w:val="left"/>
      <w:pPr>
        <w:ind w:left="1440" w:hanging="360"/>
      </w:pPr>
    </w:lvl>
    <w:lvl w:ilvl="2" w:tplc="27A65C42">
      <w:start w:val="1"/>
      <w:numFmt w:val="lowerRoman"/>
      <w:lvlText w:val="%3."/>
      <w:lvlJc w:val="right"/>
      <w:pPr>
        <w:ind w:left="2160" w:hanging="180"/>
      </w:pPr>
    </w:lvl>
    <w:lvl w:ilvl="3" w:tplc="E0AA7F68">
      <w:start w:val="1"/>
      <w:numFmt w:val="decimal"/>
      <w:lvlText w:val="%4."/>
      <w:lvlJc w:val="left"/>
      <w:pPr>
        <w:ind w:left="2880" w:hanging="360"/>
      </w:pPr>
    </w:lvl>
    <w:lvl w:ilvl="4" w:tplc="5D2E435C">
      <w:start w:val="1"/>
      <w:numFmt w:val="lowerLetter"/>
      <w:lvlText w:val="%5."/>
      <w:lvlJc w:val="left"/>
      <w:pPr>
        <w:ind w:left="3600" w:hanging="360"/>
      </w:pPr>
    </w:lvl>
    <w:lvl w:ilvl="5" w:tplc="989E5B0A">
      <w:start w:val="1"/>
      <w:numFmt w:val="lowerRoman"/>
      <w:lvlText w:val="%6."/>
      <w:lvlJc w:val="right"/>
      <w:pPr>
        <w:ind w:left="4320" w:hanging="180"/>
      </w:pPr>
    </w:lvl>
    <w:lvl w:ilvl="6" w:tplc="12745972">
      <w:start w:val="1"/>
      <w:numFmt w:val="decimal"/>
      <w:lvlText w:val="%7."/>
      <w:lvlJc w:val="left"/>
      <w:pPr>
        <w:ind w:left="5040" w:hanging="360"/>
      </w:pPr>
    </w:lvl>
    <w:lvl w:ilvl="7" w:tplc="D3E0F0DA">
      <w:start w:val="1"/>
      <w:numFmt w:val="lowerLetter"/>
      <w:lvlText w:val="%8."/>
      <w:lvlJc w:val="left"/>
      <w:pPr>
        <w:ind w:left="5760" w:hanging="360"/>
      </w:pPr>
    </w:lvl>
    <w:lvl w:ilvl="8" w:tplc="702CC67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C8F89"/>
    <w:multiLevelType w:val="hybridMultilevel"/>
    <w:tmpl w:val="C80E4110"/>
    <w:lvl w:ilvl="0" w:tplc="7D42E7DA">
      <w:start w:val="1"/>
      <w:numFmt w:val="decimal"/>
      <w:lvlText w:val="%1."/>
      <w:lvlJc w:val="left"/>
      <w:pPr>
        <w:ind w:left="720" w:hanging="360"/>
      </w:pPr>
    </w:lvl>
    <w:lvl w:ilvl="1" w:tplc="296A4300">
      <w:start w:val="1"/>
      <w:numFmt w:val="lowerLetter"/>
      <w:lvlText w:val="%2."/>
      <w:lvlJc w:val="left"/>
      <w:pPr>
        <w:ind w:left="1440" w:hanging="360"/>
      </w:pPr>
    </w:lvl>
    <w:lvl w:ilvl="2" w:tplc="B678941C">
      <w:start w:val="1"/>
      <w:numFmt w:val="lowerRoman"/>
      <w:lvlText w:val="%3."/>
      <w:lvlJc w:val="right"/>
      <w:pPr>
        <w:ind w:left="2160" w:hanging="180"/>
      </w:pPr>
    </w:lvl>
    <w:lvl w:ilvl="3" w:tplc="7D1AAB2C">
      <w:start w:val="1"/>
      <w:numFmt w:val="decimal"/>
      <w:lvlText w:val="%4."/>
      <w:lvlJc w:val="left"/>
      <w:pPr>
        <w:ind w:left="2880" w:hanging="360"/>
      </w:pPr>
    </w:lvl>
    <w:lvl w:ilvl="4" w:tplc="5DF61638">
      <w:start w:val="1"/>
      <w:numFmt w:val="lowerLetter"/>
      <w:lvlText w:val="%5."/>
      <w:lvlJc w:val="left"/>
      <w:pPr>
        <w:ind w:left="3600" w:hanging="360"/>
      </w:pPr>
    </w:lvl>
    <w:lvl w:ilvl="5" w:tplc="D29EA054">
      <w:start w:val="1"/>
      <w:numFmt w:val="lowerRoman"/>
      <w:lvlText w:val="%6."/>
      <w:lvlJc w:val="right"/>
      <w:pPr>
        <w:ind w:left="4320" w:hanging="180"/>
      </w:pPr>
    </w:lvl>
    <w:lvl w:ilvl="6" w:tplc="1DFEE824">
      <w:start w:val="1"/>
      <w:numFmt w:val="decimal"/>
      <w:lvlText w:val="%7."/>
      <w:lvlJc w:val="left"/>
      <w:pPr>
        <w:ind w:left="5040" w:hanging="360"/>
      </w:pPr>
    </w:lvl>
    <w:lvl w:ilvl="7" w:tplc="7430E742">
      <w:start w:val="1"/>
      <w:numFmt w:val="lowerLetter"/>
      <w:lvlText w:val="%8."/>
      <w:lvlJc w:val="left"/>
      <w:pPr>
        <w:ind w:left="5760" w:hanging="360"/>
      </w:pPr>
    </w:lvl>
    <w:lvl w:ilvl="8" w:tplc="6316DDD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51F52"/>
    <w:multiLevelType w:val="hybridMultilevel"/>
    <w:tmpl w:val="EB9419BA"/>
    <w:lvl w:ilvl="0" w:tplc="04090001">
      <w:start w:val="1"/>
      <w:numFmt w:val="bullet"/>
      <w:lvlText w:val=""/>
      <w:lvlJc w:val="left"/>
      <w:pPr>
        <w:ind w:left="644" w:hanging="360"/>
      </w:pPr>
      <w:rPr>
        <w:rFonts w:hint="default" w:ascii="Symbol" w:hAnsi="Symbol"/>
      </w:rPr>
    </w:lvl>
    <w:lvl w:ilvl="1" w:tplc="F28C7504">
      <w:start w:val="1"/>
      <w:numFmt w:val="lowerLetter"/>
      <w:lvlText w:val="%2."/>
      <w:lvlJc w:val="left"/>
      <w:pPr>
        <w:ind w:left="1440" w:hanging="360"/>
      </w:pPr>
    </w:lvl>
    <w:lvl w:ilvl="2" w:tplc="AFB43966">
      <w:start w:val="1"/>
      <w:numFmt w:val="lowerRoman"/>
      <w:lvlText w:val="%3."/>
      <w:lvlJc w:val="right"/>
      <w:pPr>
        <w:ind w:left="2160" w:hanging="180"/>
      </w:pPr>
    </w:lvl>
    <w:lvl w:ilvl="3" w:tplc="5DA884C6">
      <w:start w:val="1"/>
      <w:numFmt w:val="decimal"/>
      <w:lvlText w:val="%4."/>
      <w:lvlJc w:val="left"/>
      <w:pPr>
        <w:ind w:left="2880" w:hanging="360"/>
      </w:pPr>
    </w:lvl>
    <w:lvl w:ilvl="4" w:tplc="4006A5F8">
      <w:start w:val="1"/>
      <w:numFmt w:val="lowerLetter"/>
      <w:lvlText w:val="%5."/>
      <w:lvlJc w:val="left"/>
      <w:pPr>
        <w:ind w:left="3600" w:hanging="360"/>
      </w:pPr>
    </w:lvl>
    <w:lvl w:ilvl="5" w:tplc="BACE08B2">
      <w:start w:val="1"/>
      <w:numFmt w:val="lowerRoman"/>
      <w:lvlText w:val="%6."/>
      <w:lvlJc w:val="right"/>
      <w:pPr>
        <w:ind w:left="4320" w:hanging="180"/>
      </w:pPr>
    </w:lvl>
    <w:lvl w:ilvl="6" w:tplc="D6F637D0">
      <w:start w:val="1"/>
      <w:numFmt w:val="decimal"/>
      <w:lvlText w:val="%7."/>
      <w:lvlJc w:val="left"/>
      <w:pPr>
        <w:ind w:left="5040" w:hanging="360"/>
      </w:pPr>
    </w:lvl>
    <w:lvl w:ilvl="7" w:tplc="85769850">
      <w:start w:val="1"/>
      <w:numFmt w:val="lowerLetter"/>
      <w:lvlText w:val="%8."/>
      <w:lvlJc w:val="left"/>
      <w:pPr>
        <w:ind w:left="5760" w:hanging="360"/>
      </w:pPr>
    </w:lvl>
    <w:lvl w:ilvl="8" w:tplc="CB481EE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502C13"/>
    <w:multiLevelType w:val="hybridMultilevel"/>
    <w:tmpl w:val="9494A038"/>
    <w:lvl w:ilvl="0" w:tplc="09069B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6E5F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DA7A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6875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90849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168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1455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A8BA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6611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EE742B5"/>
    <w:multiLevelType w:val="hybridMultilevel"/>
    <w:tmpl w:val="B3BCA9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7"/>
  </w: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6D4494"/>
    <w:rsid w:val="00047E2D"/>
    <w:rsid w:val="000A2274"/>
    <w:rsid w:val="000D05F5"/>
    <w:rsid w:val="00172107"/>
    <w:rsid w:val="00175D75"/>
    <w:rsid w:val="001C47AB"/>
    <w:rsid w:val="00224DE1"/>
    <w:rsid w:val="00230480"/>
    <w:rsid w:val="00234E2E"/>
    <w:rsid w:val="00236521"/>
    <w:rsid w:val="0025241C"/>
    <w:rsid w:val="00270CE4"/>
    <w:rsid w:val="002B3D4E"/>
    <w:rsid w:val="002B4322"/>
    <w:rsid w:val="002C06E8"/>
    <w:rsid w:val="003823AD"/>
    <w:rsid w:val="003C5849"/>
    <w:rsid w:val="003F0482"/>
    <w:rsid w:val="00402F5E"/>
    <w:rsid w:val="004A4203"/>
    <w:rsid w:val="004E2534"/>
    <w:rsid w:val="004E5C17"/>
    <w:rsid w:val="004F1960"/>
    <w:rsid w:val="0050034A"/>
    <w:rsid w:val="00587C8B"/>
    <w:rsid w:val="00594052"/>
    <w:rsid w:val="005A67AE"/>
    <w:rsid w:val="005B052F"/>
    <w:rsid w:val="005B0D77"/>
    <w:rsid w:val="00693E8B"/>
    <w:rsid w:val="006E0E18"/>
    <w:rsid w:val="006F2A7B"/>
    <w:rsid w:val="006F3809"/>
    <w:rsid w:val="00743EB5"/>
    <w:rsid w:val="007F4A09"/>
    <w:rsid w:val="00815747"/>
    <w:rsid w:val="008201F2"/>
    <w:rsid w:val="00835A5B"/>
    <w:rsid w:val="009174CD"/>
    <w:rsid w:val="00980BC4"/>
    <w:rsid w:val="009A0C68"/>
    <w:rsid w:val="00A5176A"/>
    <w:rsid w:val="00A6211E"/>
    <w:rsid w:val="00A74E27"/>
    <w:rsid w:val="00A95C06"/>
    <w:rsid w:val="00AB43A0"/>
    <w:rsid w:val="00AC777E"/>
    <w:rsid w:val="00AD52EB"/>
    <w:rsid w:val="00B6198C"/>
    <w:rsid w:val="00C360EC"/>
    <w:rsid w:val="00C66FB0"/>
    <w:rsid w:val="00C7608F"/>
    <w:rsid w:val="00C82555"/>
    <w:rsid w:val="00C94A5A"/>
    <w:rsid w:val="00CB4EB9"/>
    <w:rsid w:val="00CF00E1"/>
    <w:rsid w:val="00D032EB"/>
    <w:rsid w:val="00D1438B"/>
    <w:rsid w:val="00D8604E"/>
    <w:rsid w:val="00DC217A"/>
    <w:rsid w:val="00DD0C2A"/>
    <w:rsid w:val="00E156DA"/>
    <w:rsid w:val="00E3734F"/>
    <w:rsid w:val="00E607C1"/>
    <w:rsid w:val="00E9099E"/>
    <w:rsid w:val="00EA6814"/>
    <w:rsid w:val="00F3392D"/>
    <w:rsid w:val="00F33941"/>
    <w:rsid w:val="00F3536D"/>
    <w:rsid w:val="00FC3C09"/>
    <w:rsid w:val="0204FA9C"/>
    <w:rsid w:val="596D4494"/>
    <w:rsid w:val="770D8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D4494"/>
  <w15:chartTrackingRefBased/>
  <w15:docId w15:val="{37B09108-2583-4040-B813-AD7F456E25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Standard" w:default="1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Absatz-Standardschriftart" w:default="1">
    <w:name w:val="Default Paragraph Font"/>
    <w:uiPriority w:val="1"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pPr>
      <w:ind w:left="720"/>
      <w:contextualSpacing/>
    </w:pPr>
  </w:style>
  <w:style w:type="character" w:styleId="berschrift3Zchn" w:customStyle="1">
    <w:name w:val="Überschrift 3 Zchn"/>
    <w:basedOn w:val="Absatz-Standardschriftart"/>
    <w:link w:val="berschrift3"/>
    <w:uiPriority w:val="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berschrift2Zchn" w:customStyle="1">
    <w:name w:val="Überschrift 2 Zchn"/>
    <w:basedOn w:val="Absatz-Standardschriftart"/>
    <w:link w:val="berschrift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047E2D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F1960"/>
    <w:pPr>
      <w:tabs>
        <w:tab w:val="center" w:pos="4703"/>
        <w:tab w:val="right" w:pos="9406"/>
      </w:tabs>
      <w:spacing w:after="0" w:line="240" w:lineRule="auto"/>
    </w:pPr>
  </w:style>
  <w:style w:type="character" w:styleId="KopfzeileZchn" w:customStyle="1">
    <w:name w:val="Kopfzeile Zchn"/>
    <w:basedOn w:val="Absatz-Standardschriftart"/>
    <w:link w:val="Kopfzeile"/>
    <w:uiPriority w:val="99"/>
    <w:rsid w:val="004F1960"/>
  </w:style>
  <w:style w:type="paragraph" w:styleId="Fuzeile">
    <w:name w:val="footer"/>
    <w:basedOn w:val="Standard"/>
    <w:link w:val="FuzeileZchn"/>
    <w:uiPriority w:val="99"/>
    <w:unhideWhenUsed/>
    <w:rsid w:val="004F1960"/>
    <w:pPr>
      <w:tabs>
        <w:tab w:val="center" w:pos="4703"/>
        <w:tab w:val="right" w:pos="9406"/>
      </w:tabs>
      <w:spacing w:after="0" w:line="240" w:lineRule="auto"/>
    </w:pPr>
  </w:style>
  <w:style w:type="character" w:styleId="FuzeileZchn" w:customStyle="1">
    <w:name w:val="Fußzeile Zchn"/>
    <w:basedOn w:val="Absatz-Standardschriftart"/>
    <w:link w:val="Fuzeile"/>
    <w:uiPriority w:val="99"/>
    <w:rsid w:val="004F1960"/>
  </w:style>
  <w:style w:type="paragraph" w:styleId="StandardWeb">
    <w:name w:val="Normal (Web)"/>
    <w:basedOn w:val="Standard"/>
    <w:uiPriority w:val="99"/>
    <w:semiHidden/>
    <w:unhideWhenUsed/>
    <w:rsid w:val="002B3D4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8.png" Id="rId34" /><Relationship Type="http://schemas.openxmlformats.org/officeDocument/2006/relationships/styles" Target="styles.xml" Id="rId2" /><Relationship Type="http://schemas.openxmlformats.org/officeDocument/2006/relationships/image" Target="media/image31.png" Id="rId37" /><Relationship Type="http://schemas.openxmlformats.org/officeDocument/2006/relationships/theme" Target="theme/theme1.xml" Id="rId58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media/image29.png" Id="rId35" /><Relationship Type="http://schemas.microsoft.com/office/2020/10/relationships/intelligence" Target="intelligence2.xml" Id="rId64" /><Relationship Type="http://schemas.openxmlformats.org/officeDocument/2006/relationships/settings" Target="settings.xml" Id="rId3" /><Relationship Type="http://schemas.openxmlformats.org/officeDocument/2006/relationships/image" Target="media/image27.png" Id="rId33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57" /><Relationship Type="http://schemas.openxmlformats.org/officeDocument/2006/relationships/image" Target="/media/image21.png" Id="R49309bb047eb4825" /><Relationship Type="http://schemas.openxmlformats.org/officeDocument/2006/relationships/image" Target="/media/image22.png" Id="Rcbae67ad04194d03" /><Relationship Type="http://schemas.openxmlformats.org/officeDocument/2006/relationships/image" Target="/media/image23.png" Id="R543a8a8859334c06" /><Relationship Type="http://schemas.openxmlformats.org/officeDocument/2006/relationships/image" Target="/media/image24.png" Id="Rfb1a10a1341e4bf7" /><Relationship Type="http://schemas.openxmlformats.org/officeDocument/2006/relationships/image" Target="/media/image25.png" Id="R6fe3de36cfb446ca" /><Relationship Type="http://schemas.openxmlformats.org/officeDocument/2006/relationships/image" Target="/media/image26.png" Id="Ra59e26403b574f75" /><Relationship Type="http://schemas.openxmlformats.org/officeDocument/2006/relationships/image" Target="/media/image27.png" Id="Rc74bff811f124071" /><Relationship Type="http://schemas.openxmlformats.org/officeDocument/2006/relationships/image" Target="/media/image28.png" Id="Rd9e4a107c73944c4" /><Relationship Type="http://schemas.openxmlformats.org/officeDocument/2006/relationships/image" Target="/media/image29.png" Id="R2788f5b73d6f48b1" /><Relationship Type="http://schemas.openxmlformats.org/officeDocument/2006/relationships/image" Target="/media/image2a.png" Id="R833c7c16593f42db" /><Relationship Type="http://schemas.openxmlformats.org/officeDocument/2006/relationships/image" Target="/media/image2b.png" Id="Raf394e83678f4e51" /><Relationship Type="http://schemas.openxmlformats.org/officeDocument/2006/relationships/image" Target="/media/image2c.png" Id="Ree9277805e2f4048" /><Relationship Type="http://schemas.openxmlformats.org/officeDocument/2006/relationships/image" Target="/media/image2d.png" Id="R0c1d9112b4b443b3" /><Relationship Type="http://schemas.openxmlformats.org/officeDocument/2006/relationships/image" Target="/media/image2e.png" Id="R3a720e0fcec44191" /><Relationship Type="http://schemas.openxmlformats.org/officeDocument/2006/relationships/image" Target="/media/image2f.png" Id="Re636bf7ba751450a" /><Relationship Type="http://schemas.openxmlformats.org/officeDocument/2006/relationships/image" Target="/media/image30.png" Id="Re649c53707404832" /><Relationship Type="http://schemas.openxmlformats.org/officeDocument/2006/relationships/image" Target="/media/image31.png" Id="R5debdeae745f4485" /><Relationship Type="http://schemas.openxmlformats.org/officeDocument/2006/relationships/image" Target="/media/image32.png" Id="R0d62226f53b14c18" /><Relationship Type="http://schemas.openxmlformats.org/officeDocument/2006/relationships/image" Target="/media/image33.png" Id="R0b831a7f9a2a46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Syed Junayed Ahmed Anta</dc:creator>
  <keywords/>
  <dc:description/>
  <lastModifiedBy>Syed Junayed Ahmed Anta</lastModifiedBy>
  <revision>3</revision>
  <lastPrinted>2022-08-29T14:52:00.0000000Z</lastPrinted>
  <dcterms:created xsi:type="dcterms:W3CDTF">2022-09-28T16:15:00.0000000Z</dcterms:created>
  <dcterms:modified xsi:type="dcterms:W3CDTF">2023-07-17T01:44:36.9138167Z</dcterms:modified>
</coreProperties>
</file>