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0AFCB" w14:textId="77777777" w:rsidR="005A3E5A" w:rsidRDefault="00000000">
      <w:pPr>
        <w:spacing w:line="360" w:lineRule="auto"/>
        <w:ind w:firstLine="480"/>
      </w:pPr>
      <w:bookmarkStart w:id="0" w:name="_Hlk102069432"/>
      <w:bookmarkEnd w:id="0"/>
      <w:r>
        <w:rPr>
          <w:noProof/>
        </w:rPr>
        <w:drawing>
          <wp:inline distT="0" distB="0" distL="0" distR="0" wp14:anchorId="7BB9B672" wp14:editId="1E993977">
            <wp:extent cx="800100" cy="771525"/>
            <wp:effectExtent l="0" t="0" r="0" b="0"/>
            <wp:docPr id="1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                                 </w:t>
      </w:r>
    </w:p>
    <w:p w14:paraId="60F4BFDB" w14:textId="77777777" w:rsidR="005A3E5A" w:rsidRDefault="005A3E5A">
      <w:pPr>
        <w:spacing w:line="360" w:lineRule="auto"/>
        <w:ind w:firstLine="480"/>
      </w:pPr>
    </w:p>
    <w:p w14:paraId="28712ED8" w14:textId="77777777" w:rsidR="005A3E5A" w:rsidRDefault="005A3E5A">
      <w:pPr>
        <w:spacing w:line="360" w:lineRule="auto"/>
        <w:ind w:firstLine="480"/>
      </w:pPr>
    </w:p>
    <w:p w14:paraId="191EE432" w14:textId="77777777" w:rsidR="005A3E5A" w:rsidRDefault="00000000">
      <w:pPr>
        <w:spacing w:line="360" w:lineRule="auto"/>
        <w:ind w:firstLineChars="138" w:firstLine="1518"/>
        <w:rPr>
          <w:rFonts w:eastAsia="隶书"/>
          <w:sz w:val="110"/>
        </w:rPr>
      </w:pPr>
      <w:r>
        <w:rPr>
          <w:rFonts w:eastAsia="隶书"/>
          <w:noProof/>
          <w:sz w:val="110"/>
        </w:rPr>
        <w:drawing>
          <wp:inline distT="0" distB="0" distL="0" distR="0" wp14:anchorId="773E3C0E" wp14:editId="2992DD46">
            <wp:extent cx="3800475" cy="1066800"/>
            <wp:effectExtent l="0" t="0" r="0" b="0"/>
            <wp:docPr id="2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iaomi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0FD4" w14:textId="77777777" w:rsidR="005A3E5A" w:rsidRDefault="005A3E5A">
      <w:pPr>
        <w:spacing w:line="360" w:lineRule="auto"/>
        <w:ind w:firstLine="880"/>
        <w:jc w:val="center"/>
        <w:rPr>
          <w:b/>
          <w:bCs/>
          <w:sz w:val="44"/>
        </w:rPr>
      </w:pPr>
      <w:bookmarkStart w:id="1" w:name="_Toc105673201"/>
      <w:bookmarkStart w:id="2" w:name="_Toc93978955"/>
      <w:bookmarkStart w:id="3" w:name="_Toc96851753"/>
    </w:p>
    <w:bookmarkEnd w:id="1"/>
    <w:bookmarkEnd w:id="2"/>
    <w:bookmarkEnd w:id="3"/>
    <w:p w14:paraId="15DD24AA" w14:textId="77777777" w:rsidR="005A3E5A" w:rsidRDefault="00000000">
      <w:pPr>
        <w:spacing w:line="360" w:lineRule="auto"/>
        <w:ind w:firstLine="883"/>
        <w:jc w:val="center"/>
        <w:rPr>
          <w:rFonts w:ascii="黑体" w:eastAsia="黑体" w:hAnsi="黑体"/>
          <w:b/>
          <w:bCs/>
          <w:sz w:val="44"/>
        </w:rPr>
      </w:pPr>
      <w:r>
        <w:rPr>
          <w:rFonts w:ascii="黑体" w:eastAsia="黑体" w:hAnsi="黑体" w:hint="eastAsia"/>
          <w:b/>
          <w:bCs/>
          <w:sz w:val="44"/>
        </w:rPr>
        <w:t>QG工作室项目报告</w:t>
      </w:r>
    </w:p>
    <w:p w14:paraId="5FD44FC5" w14:textId="77777777" w:rsidR="005A3E5A" w:rsidRDefault="005A3E5A">
      <w:pPr>
        <w:spacing w:line="360" w:lineRule="auto"/>
        <w:ind w:firstLine="560"/>
        <w:jc w:val="center"/>
        <w:rPr>
          <w:rFonts w:eastAsia="隶书"/>
          <w:sz w:val="28"/>
        </w:rPr>
      </w:pPr>
    </w:p>
    <w:p w14:paraId="6F051360" w14:textId="77777777" w:rsidR="005A3E5A" w:rsidRDefault="005A3E5A">
      <w:pPr>
        <w:spacing w:line="360" w:lineRule="auto"/>
        <w:ind w:firstLine="880"/>
        <w:rPr>
          <w:rFonts w:eastAsia="隶书"/>
          <w:sz w:val="44"/>
        </w:rPr>
      </w:pPr>
    </w:p>
    <w:p w14:paraId="30C54FC6" w14:textId="77777777" w:rsidR="005A3E5A" w:rsidRDefault="005A3E5A">
      <w:pPr>
        <w:spacing w:line="360" w:lineRule="auto"/>
        <w:ind w:firstLine="880"/>
        <w:rPr>
          <w:rFonts w:eastAsia="隶书"/>
          <w:sz w:val="44"/>
        </w:rPr>
      </w:pPr>
    </w:p>
    <w:p w14:paraId="1C922930" w14:textId="472218C2" w:rsidR="005A3E5A" w:rsidRDefault="00000000">
      <w:pPr>
        <w:spacing w:line="360" w:lineRule="auto"/>
        <w:ind w:firstLine="880"/>
        <w:jc w:val="left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学    院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/>
          <w:sz w:val="44"/>
          <w:u w:val="single"/>
        </w:rPr>
        <w:t xml:space="preserve">     </w:t>
      </w:r>
      <w:r w:rsidR="007C16D7">
        <w:rPr>
          <w:rFonts w:ascii="黑体" w:eastAsia="黑体" w:hAnsi="黑体" w:hint="eastAsia"/>
          <w:sz w:val="44"/>
          <w:u w:val="single"/>
        </w:rPr>
        <w:t>计算机学院</w:t>
      </w:r>
      <w:r>
        <w:rPr>
          <w:rFonts w:ascii="黑体" w:eastAsia="黑体" w:hAnsi="黑体"/>
          <w:sz w:val="44"/>
          <w:u w:val="single"/>
        </w:rPr>
        <w:t xml:space="preserve">    </w:t>
      </w:r>
      <w:r>
        <w:rPr>
          <w:rFonts w:ascii="黑体" w:eastAsia="黑体" w:hAnsi="黑体" w:hint="eastAsia"/>
          <w:sz w:val="44"/>
          <w:u w:val="single"/>
        </w:rPr>
        <w:t xml:space="preserve">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</w:t>
      </w:r>
      <w:r>
        <w:rPr>
          <w:rFonts w:ascii="黑体" w:eastAsia="黑体" w:hAnsi="黑体" w:hint="eastAsia"/>
          <w:sz w:val="44"/>
          <w:u w:val="single"/>
        </w:rPr>
        <w:t xml:space="preserve">   </w:t>
      </w:r>
    </w:p>
    <w:p w14:paraId="2E42CA24" w14:textId="0DC809AE" w:rsidR="005A3E5A" w:rsidRDefault="00000000">
      <w:pPr>
        <w:spacing w:line="360" w:lineRule="auto"/>
        <w:ind w:firstLine="88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专    业</w:t>
      </w:r>
      <w:r>
        <w:rPr>
          <w:rFonts w:ascii="黑体" w:eastAsia="黑体" w:hAnsi="黑体" w:hint="eastAsia"/>
          <w:sz w:val="44"/>
          <w:u w:val="single"/>
        </w:rPr>
        <w:t xml:space="preserve">   </w:t>
      </w:r>
      <w:r>
        <w:rPr>
          <w:rFonts w:ascii="黑体" w:eastAsia="黑体" w:hAnsi="黑体"/>
          <w:sz w:val="44"/>
          <w:u w:val="single"/>
        </w:rPr>
        <w:t xml:space="preserve"> </w:t>
      </w:r>
      <w:r w:rsidR="007C16D7">
        <w:rPr>
          <w:rFonts w:ascii="黑体" w:eastAsia="黑体" w:hAnsi="黑体" w:hint="eastAsia"/>
          <w:sz w:val="44"/>
          <w:u w:val="single"/>
        </w:rPr>
        <w:t xml:space="preserve"> </w:t>
      </w:r>
      <w:r>
        <w:rPr>
          <w:rFonts w:ascii="黑体" w:eastAsia="黑体" w:hAnsi="黑体"/>
          <w:sz w:val="44"/>
          <w:u w:val="single"/>
        </w:rPr>
        <w:t xml:space="preserve">   </w:t>
      </w:r>
      <w:r w:rsidR="007C16D7">
        <w:rPr>
          <w:rFonts w:ascii="黑体" w:eastAsia="黑体" w:hAnsi="黑体" w:hint="eastAsia"/>
          <w:sz w:val="44"/>
          <w:u w:val="single"/>
        </w:rPr>
        <w:t>计算机类</w:t>
      </w:r>
      <w:r>
        <w:rPr>
          <w:rFonts w:ascii="黑体" w:eastAsia="黑体" w:hAnsi="黑体"/>
          <w:sz w:val="44"/>
          <w:u w:val="single"/>
        </w:rPr>
        <w:t xml:space="preserve">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        </w:t>
      </w:r>
    </w:p>
    <w:p w14:paraId="5351874A" w14:textId="06C9D72D" w:rsidR="005A3E5A" w:rsidRDefault="00000000">
      <w:pPr>
        <w:spacing w:line="360" w:lineRule="auto"/>
        <w:ind w:firstLine="88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44"/>
        </w:rPr>
        <w:t>班    级</w:t>
      </w:r>
      <w:r>
        <w:rPr>
          <w:rFonts w:ascii="黑体" w:eastAsia="黑体" w:hAnsi="黑体"/>
          <w:sz w:val="44"/>
          <w:szCs w:val="44"/>
          <w:u w:val="single"/>
        </w:rPr>
        <w:t xml:space="preserve">   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   </w:t>
      </w:r>
      <w:r w:rsidR="007C16D7">
        <w:rPr>
          <w:rFonts w:ascii="黑体" w:eastAsia="黑体" w:hAnsi="黑体" w:hint="eastAsia"/>
          <w:sz w:val="44"/>
          <w:szCs w:val="44"/>
          <w:u w:val="single"/>
        </w:rPr>
        <w:t>23级（5）班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 </w:t>
      </w:r>
      <w:r w:rsidR="007C16D7">
        <w:rPr>
          <w:rFonts w:ascii="黑体" w:eastAsia="黑体" w:hAnsi="黑体" w:hint="eastAsia"/>
          <w:sz w:val="44"/>
          <w:szCs w:val="44"/>
          <w:u w:val="single"/>
        </w:rPr>
        <w:t xml:space="preserve"> 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  </w:t>
      </w:r>
      <w:r>
        <w:rPr>
          <w:rFonts w:ascii="黑体" w:eastAsia="黑体" w:hAnsi="黑体"/>
          <w:sz w:val="44"/>
          <w:szCs w:val="44"/>
          <w:u w:val="single"/>
        </w:rPr>
        <w:t xml:space="preserve">   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</w:t>
      </w:r>
    </w:p>
    <w:p w14:paraId="79C01545" w14:textId="635ED2DF" w:rsidR="005A3E5A" w:rsidRDefault="00000000">
      <w:pPr>
        <w:spacing w:line="360" w:lineRule="auto"/>
        <w:ind w:firstLine="88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44"/>
          <w:szCs w:val="44"/>
        </w:rPr>
        <w:t>组    别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>
        <w:rPr>
          <w:rFonts w:ascii="黑体" w:eastAsia="黑体" w:hAnsi="黑体"/>
          <w:sz w:val="32"/>
          <w:szCs w:val="32"/>
          <w:u w:val="single"/>
        </w:rPr>
        <w:t xml:space="preserve">    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</w:t>
      </w:r>
      <w:r>
        <w:rPr>
          <w:rFonts w:ascii="黑体" w:eastAsia="黑体" w:hAnsi="黑体"/>
          <w:sz w:val="44"/>
          <w:szCs w:val="44"/>
          <w:u w:val="single"/>
        </w:rPr>
        <w:t xml:space="preserve">  </w:t>
      </w:r>
      <w:r w:rsidR="007C16D7">
        <w:rPr>
          <w:rFonts w:ascii="黑体" w:eastAsia="黑体" w:hAnsi="黑体" w:hint="eastAsia"/>
          <w:sz w:val="44"/>
          <w:szCs w:val="44"/>
          <w:u w:val="single"/>
        </w:rPr>
        <w:t xml:space="preserve"> </w:t>
      </w:r>
      <w:r w:rsidR="007C16D7" w:rsidRPr="007C16D7">
        <w:rPr>
          <w:rFonts w:ascii="黑体" w:eastAsia="黑体" w:hAnsi="黑体" w:hint="eastAsia"/>
          <w:sz w:val="44"/>
          <w:szCs w:val="44"/>
          <w:u w:val="single"/>
        </w:rPr>
        <w:t>前端组</w:t>
      </w:r>
      <w:r w:rsidRPr="007C16D7">
        <w:rPr>
          <w:rFonts w:ascii="黑体" w:eastAsia="黑体" w:hAnsi="黑体" w:hint="eastAsia"/>
          <w:sz w:val="44"/>
          <w:szCs w:val="44"/>
          <w:u w:val="single"/>
        </w:rPr>
        <w:t xml:space="preserve">   </w:t>
      </w:r>
      <w:r>
        <w:rPr>
          <w:rFonts w:ascii="黑体" w:eastAsia="黑体" w:hAnsi="黑体"/>
          <w:sz w:val="32"/>
          <w:szCs w:val="32"/>
          <w:u w:val="single"/>
        </w:rPr>
        <w:t xml:space="preserve">   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</w:t>
      </w:r>
    </w:p>
    <w:p w14:paraId="58FCEDC7" w14:textId="075F777B" w:rsidR="005A3E5A" w:rsidRDefault="00000000">
      <w:pPr>
        <w:spacing w:line="360" w:lineRule="auto"/>
        <w:ind w:firstLine="880"/>
        <w:rPr>
          <w:rFonts w:ascii="黑体" w:eastAsia="黑体" w:hAnsi="黑体" w:hint="eastAsia"/>
          <w:sz w:val="44"/>
        </w:rPr>
      </w:pPr>
      <w:r>
        <w:rPr>
          <w:rFonts w:ascii="黑体" w:eastAsia="黑体" w:hAnsi="黑体" w:hint="eastAsia"/>
          <w:sz w:val="44"/>
        </w:rPr>
        <w:t>姓    名</w:t>
      </w:r>
      <w:r>
        <w:rPr>
          <w:rFonts w:ascii="黑体" w:eastAsia="黑体" w:hAnsi="黑体" w:hint="eastAsia"/>
          <w:sz w:val="44"/>
          <w:u w:val="single"/>
        </w:rPr>
        <w:t xml:space="preserve">   </w:t>
      </w:r>
      <w:r>
        <w:rPr>
          <w:rFonts w:ascii="黑体" w:eastAsia="黑体" w:hAnsi="黑体"/>
          <w:sz w:val="44"/>
          <w:u w:val="single"/>
        </w:rPr>
        <w:t xml:space="preserve">     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7C16D7">
        <w:rPr>
          <w:rFonts w:ascii="黑体" w:eastAsia="黑体" w:hAnsi="黑体" w:hint="eastAsia"/>
          <w:sz w:val="44"/>
          <w:u w:val="single"/>
        </w:rPr>
        <w:t>罗芷忻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7C16D7">
        <w:rPr>
          <w:rFonts w:ascii="黑体" w:eastAsia="黑体" w:hAnsi="黑体" w:hint="eastAsia"/>
          <w:sz w:val="44"/>
          <w:u w:val="single"/>
        </w:rPr>
        <w:t xml:space="preserve"> </w:t>
      </w:r>
      <w:r>
        <w:rPr>
          <w:rFonts w:ascii="黑体" w:eastAsia="黑体" w:hAnsi="黑体" w:hint="eastAsia"/>
          <w:sz w:val="44"/>
          <w:u w:val="single"/>
        </w:rPr>
        <w:t xml:space="preserve">   </w:t>
      </w:r>
      <w:r>
        <w:rPr>
          <w:rFonts w:ascii="黑体" w:eastAsia="黑体" w:hAnsi="黑体"/>
          <w:sz w:val="32"/>
          <w:u w:val="single"/>
        </w:rPr>
        <w:tab/>
      </w:r>
      <w:r>
        <w:rPr>
          <w:rFonts w:ascii="黑体" w:eastAsia="黑体" w:hAnsi="黑体"/>
          <w:sz w:val="32"/>
          <w:u w:val="single"/>
        </w:rPr>
        <w:tab/>
      </w:r>
      <w:r>
        <w:rPr>
          <w:rFonts w:ascii="黑体" w:eastAsia="黑体" w:hAnsi="黑体" w:hint="eastAsia"/>
          <w:sz w:val="32"/>
          <w:u w:val="single"/>
        </w:rPr>
        <w:t xml:space="preserve">  </w:t>
      </w:r>
      <w:r>
        <w:rPr>
          <w:rFonts w:ascii="黑体" w:eastAsia="黑体" w:hAnsi="黑体"/>
          <w:sz w:val="32"/>
          <w:u w:val="single"/>
        </w:rPr>
        <w:tab/>
      </w:r>
      <w:r w:rsidR="007C16D7">
        <w:rPr>
          <w:rFonts w:ascii="黑体" w:eastAsia="黑体" w:hAnsi="黑体" w:hint="eastAsia"/>
          <w:sz w:val="32"/>
          <w:u w:val="single"/>
        </w:rPr>
        <w:t xml:space="preserve">  </w:t>
      </w:r>
    </w:p>
    <w:p w14:paraId="7A3AD2EA" w14:textId="1653A5DB" w:rsidR="005A3E5A" w:rsidRDefault="00000000">
      <w:pPr>
        <w:spacing w:line="360" w:lineRule="auto"/>
        <w:ind w:firstLine="88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学    号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/>
          <w:sz w:val="44"/>
          <w:u w:val="single"/>
        </w:rPr>
        <w:t xml:space="preserve">    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7C16D7">
        <w:rPr>
          <w:rFonts w:ascii="黑体" w:eastAsia="黑体" w:hAnsi="黑体" w:hint="eastAsia"/>
          <w:sz w:val="44"/>
          <w:u w:val="single"/>
        </w:rPr>
        <w:t>3223004340</w:t>
      </w:r>
      <w:r>
        <w:rPr>
          <w:rFonts w:ascii="黑体" w:eastAsia="黑体" w:hAnsi="黑体"/>
          <w:sz w:val="44"/>
          <w:u w:val="single"/>
        </w:rPr>
        <w:t xml:space="preserve">      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7C16D7">
        <w:rPr>
          <w:rFonts w:ascii="黑体" w:eastAsia="黑体" w:hAnsi="黑体" w:hint="eastAsia"/>
          <w:sz w:val="44"/>
          <w:u w:val="single"/>
        </w:rPr>
        <w:t xml:space="preserve"> </w:t>
      </w:r>
      <w:r>
        <w:rPr>
          <w:rFonts w:ascii="黑体" w:eastAsia="黑体" w:hAnsi="黑体" w:hint="eastAsia"/>
          <w:sz w:val="44"/>
          <w:u w:val="single"/>
        </w:rPr>
        <w:t xml:space="preserve"> </w:t>
      </w:r>
    </w:p>
    <w:p w14:paraId="3DBA633A" w14:textId="77777777" w:rsidR="005A3E5A" w:rsidRDefault="005A3E5A">
      <w:pPr>
        <w:spacing w:line="360" w:lineRule="auto"/>
        <w:ind w:firstLine="880"/>
        <w:rPr>
          <w:rFonts w:eastAsia="隶书"/>
          <w:sz w:val="44"/>
        </w:rPr>
      </w:pPr>
    </w:p>
    <w:p w14:paraId="327D8A9A" w14:textId="77777777" w:rsidR="005A3E5A" w:rsidRDefault="005A3E5A">
      <w:pPr>
        <w:spacing w:line="360" w:lineRule="auto"/>
        <w:ind w:firstLine="640"/>
        <w:rPr>
          <w:rFonts w:eastAsia="隶书"/>
          <w:sz w:val="32"/>
        </w:rPr>
      </w:pPr>
    </w:p>
    <w:p w14:paraId="153B0A51" w14:textId="63318516" w:rsidR="005A3E5A" w:rsidRDefault="00000000">
      <w:pPr>
        <w:spacing w:line="360" w:lineRule="auto"/>
        <w:ind w:firstLine="640"/>
        <w:jc w:val="center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20</w:t>
      </w:r>
      <w:r>
        <w:rPr>
          <w:rFonts w:ascii="黑体" w:eastAsia="黑体"/>
          <w:sz w:val="32"/>
        </w:rPr>
        <w:t>2</w:t>
      </w:r>
      <w:r w:rsidR="007C16D7">
        <w:rPr>
          <w:rFonts w:ascii="黑体" w:eastAsia="黑体" w:hint="eastAsia"/>
          <w:sz w:val="32"/>
        </w:rPr>
        <w:t>4</w:t>
      </w:r>
      <w:r>
        <w:rPr>
          <w:rFonts w:ascii="黑体" w:eastAsia="黑体" w:hint="eastAsia"/>
          <w:sz w:val="32"/>
        </w:rPr>
        <w:t xml:space="preserve">年 </w:t>
      </w:r>
      <w:r w:rsidR="007C16D7">
        <w:rPr>
          <w:rFonts w:ascii="黑体" w:eastAsia="黑体" w:hint="eastAsia"/>
          <w:sz w:val="32"/>
        </w:rPr>
        <w:t>4</w:t>
      </w:r>
      <w:r>
        <w:rPr>
          <w:rFonts w:ascii="黑体" w:eastAsia="黑体" w:hint="eastAsia"/>
          <w:sz w:val="32"/>
        </w:rPr>
        <w:t>月</w:t>
      </w:r>
      <w:r w:rsidR="007C16D7">
        <w:rPr>
          <w:rFonts w:ascii="黑体" w:eastAsia="黑体" w:hint="eastAsia"/>
          <w:sz w:val="32"/>
        </w:rPr>
        <w:t>26</w:t>
      </w:r>
      <w:r>
        <w:rPr>
          <w:rFonts w:ascii="黑体" w:eastAsia="黑体" w:hint="eastAsia"/>
          <w:sz w:val="32"/>
        </w:rPr>
        <w:t>日</w:t>
      </w:r>
    </w:p>
    <w:p w14:paraId="6291B3B9" w14:textId="025572A6" w:rsidR="005A3E5A" w:rsidRPr="007C16D7" w:rsidRDefault="00000000" w:rsidP="007C16D7">
      <w:pPr>
        <w:spacing w:line="360" w:lineRule="auto"/>
        <w:ind w:firstLine="720"/>
        <w:jc w:val="center"/>
        <w:rPr>
          <w:rFonts w:ascii="黑体" w:eastAsia="黑体" w:hAnsi="黑体" w:hint="eastAsia"/>
          <w:sz w:val="36"/>
        </w:rPr>
      </w:pPr>
      <w:r>
        <w:rPr>
          <w:rFonts w:ascii="黑体" w:eastAsia="黑体" w:hAnsi="黑体" w:hint="eastAsia"/>
          <w:sz w:val="36"/>
        </w:rPr>
        <w:t>广东工业大学计算机学院制</w:t>
      </w:r>
    </w:p>
    <w:sdt>
      <w:sdtPr>
        <w:rPr>
          <w:rFonts w:ascii="宋体" w:eastAsia="宋体" w:hAnsi="宋体"/>
          <w:sz w:val="21"/>
          <w:szCs w:val="21"/>
        </w:rPr>
        <w:id w:val="147453091"/>
        <w:docPartObj>
          <w:docPartGallery w:val="Table of Contents"/>
          <w:docPartUnique/>
        </w:docPartObj>
      </w:sdtPr>
      <w:sdtEndPr>
        <w:rPr>
          <w:rFonts w:ascii="微软雅黑" w:eastAsia="微软雅黑" w:hAnsi="微软雅黑"/>
          <w:bCs/>
          <w:sz w:val="28"/>
          <w:szCs w:val="28"/>
        </w:rPr>
      </w:sdtEndPr>
      <w:sdtContent>
        <w:p w14:paraId="0AA8A6DD" w14:textId="77777777" w:rsidR="005A3E5A" w:rsidRPr="007C16D7" w:rsidRDefault="00000000">
          <w:pPr>
            <w:ind w:firstLineChars="0" w:firstLine="0"/>
            <w:jc w:val="center"/>
            <w:rPr>
              <w:sz w:val="48"/>
              <w:szCs w:val="48"/>
            </w:rPr>
          </w:pPr>
          <w:r w:rsidRPr="007C16D7">
            <w:rPr>
              <w:rFonts w:ascii="宋体" w:eastAsia="宋体" w:hAnsi="宋体"/>
              <w:sz w:val="48"/>
              <w:szCs w:val="48"/>
            </w:rPr>
            <w:t>目录</w:t>
          </w:r>
        </w:p>
        <w:p w14:paraId="031619EC" w14:textId="77777777" w:rsidR="005A3E5A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r>
            <w:rPr>
              <w:rFonts w:ascii="微软雅黑" w:eastAsia="微软雅黑" w:hAnsi="微软雅黑"/>
              <w:b/>
              <w:bCs/>
              <w:szCs w:val="28"/>
            </w:rPr>
            <w:fldChar w:fldCharType="begin"/>
          </w:r>
          <w:r>
            <w:rPr>
              <w:rFonts w:ascii="微软雅黑" w:eastAsia="微软雅黑" w:hAnsi="微软雅黑"/>
              <w:b/>
              <w:bCs/>
              <w:szCs w:val="28"/>
            </w:rPr>
            <w:instrText xml:space="preserve">TOC \o "1-3" \h \u </w:instrText>
          </w:r>
          <w:r>
            <w:rPr>
              <w:rFonts w:ascii="微软雅黑" w:eastAsia="微软雅黑" w:hAnsi="微软雅黑"/>
              <w:b/>
              <w:bCs/>
              <w:szCs w:val="28"/>
            </w:rPr>
            <w:fldChar w:fldCharType="separate"/>
          </w:r>
          <w:hyperlink w:anchor="_Toc30766" w:history="1">
            <w:r>
              <w:t>1. 项目简介</w:t>
            </w:r>
            <w:r>
              <w:tab/>
            </w:r>
            <w:r>
              <w:fldChar w:fldCharType="begin"/>
            </w:r>
            <w:r>
              <w:instrText xml:space="preserve"> PAGEREF _Toc30766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1ED179A" w14:textId="77777777" w:rsidR="005A3E5A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hyperlink w:anchor="_Toc24252" w:history="1">
            <w:r>
              <w:t xml:space="preserve">2. </w:t>
            </w:r>
            <w:r>
              <w:rPr>
                <w:rFonts w:hint="eastAsia"/>
              </w:rPr>
              <w:t>设计思路</w:t>
            </w:r>
            <w:r>
              <w:tab/>
            </w:r>
            <w:r>
              <w:fldChar w:fldCharType="begin"/>
            </w:r>
            <w:r>
              <w:instrText xml:space="preserve"> PAGEREF _Toc24252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7FAF3082" w14:textId="77777777" w:rsidR="005A3E5A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hyperlink w:anchor="_Toc20914" w:history="1">
            <w:r>
              <w:t xml:space="preserve">3. </w:t>
            </w:r>
            <w:r>
              <w:rPr>
                <w:rFonts w:hint="eastAsia"/>
              </w:rPr>
              <w:t>详细功能设计</w:t>
            </w:r>
            <w:r>
              <w:tab/>
            </w:r>
            <w:r>
              <w:fldChar w:fldCharType="begin"/>
            </w:r>
            <w:r>
              <w:instrText xml:space="preserve"> PAGEREF _Toc20914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7EE4D996" w14:textId="77777777" w:rsidR="005A3E5A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hyperlink w:anchor="_Toc7265" w:history="1">
            <w:r>
              <w:t xml:space="preserve">4. </w:t>
            </w:r>
            <w:r>
              <w:rPr>
                <w:rFonts w:hint="eastAsia"/>
              </w:rPr>
              <w:t>程序测试</w:t>
            </w:r>
            <w:r>
              <w:tab/>
            </w:r>
            <w:r>
              <w:fldChar w:fldCharType="begin"/>
            </w:r>
            <w:r>
              <w:instrText xml:space="preserve"> PAGEREF _Toc7265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2C7C5D7C" w14:textId="77777777" w:rsidR="005A3E5A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hyperlink w:anchor="_Toc19276" w:history="1">
            <w:r>
              <w:t xml:space="preserve">5. </w:t>
            </w:r>
            <w:r>
              <w:rPr>
                <w:rFonts w:hint="eastAsia"/>
              </w:rPr>
              <w:t>项目亮点</w:t>
            </w:r>
            <w:r>
              <w:tab/>
            </w:r>
            <w:r>
              <w:fldChar w:fldCharType="begin"/>
            </w:r>
            <w:r>
              <w:instrText xml:space="preserve"> PAGEREF _Toc19276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3A1B199E" w14:textId="77777777" w:rsidR="005A3E5A" w:rsidRDefault="00000000">
          <w:pPr>
            <w:pStyle w:val="TOC1"/>
            <w:tabs>
              <w:tab w:val="clear" w:pos="1050"/>
              <w:tab w:val="clear" w:pos="8296"/>
              <w:tab w:val="right" w:leader="dot" w:pos="8306"/>
            </w:tabs>
            <w:ind w:firstLine="560"/>
          </w:pPr>
          <w:hyperlink w:anchor="_Toc25747" w:history="1">
            <w:r>
              <w:t xml:space="preserve">6. </w:t>
            </w:r>
            <w:r>
              <w:rPr>
                <w:rFonts w:hint="eastAsia"/>
              </w:rPr>
              <w:t>心得体会</w:t>
            </w:r>
            <w:r>
              <w:tab/>
            </w:r>
            <w:r>
              <w:fldChar w:fldCharType="begin"/>
            </w:r>
            <w:r>
              <w:instrText xml:space="preserve"> PAGEREF _Toc25747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3CB28563" w14:textId="77777777" w:rsidR="005A3E5A" w:rsidRDefault="00000000">
          <w:pPr>
            <w:pStyle w:val="TOC1"/>
            <w:ind w:firstLine="560"/>
            <w:rPr>
              <w:rFonts w:ascii="微软雅黑" w:eastAsia="微软雅黑" w:hAnsi="微软雅黑"/>
              <w:b/>
              <w:bCs/>
              <w:szCs w:val="28"/>
            </w:rPr>
          </w:pPr>
          <w:r>
            <w:rPr>
              <w:rFonts w:ascii="微软雅黑" w:eastAsia="微软雅黑" w:hAnsi="微软雅黑"/>
              <w:bCs/>
              <w:szCs w:val="28"/>
            </w:rPr>
            <w:fldChar w:fldCharType="end"/>
          </w:r>
        </w:p>
      </w:sdtContent>
    </w:sdt>
    <w:p w14:paraId="27B3E947" w14:textId="77777777" w:rsidR="005A3E5A" w:rsidRDefault="005A3E5A">
      <w:pPr>
        <w:pStyle w:val="1"/>
        <w:numPr>
          <w:ilvl w:val="0"/>
          <w:numId w:val="1"/>
        </w:numPr>
        <w:ind w:firstLineChars="0"/>
        <w:sectPr w:rsidR="005A3E5A" w:rsidSect="00B3682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C09191E" w14:textId="77777777" w:rsidR="005A3E5A" w:rsidRPr="007C16D7" w:rsidRDefault="00000000" w:rsidP="007C16D7">
      <w:pPr>
        <w:pStyle w:val="1"/>
        <w:numPr>
          <w:ilvl w:val="0"/>
          <w:numId w:val="1"/>
        </w:numPr>
        <w:snapToGrid w:val="0"/>
        <w:spacing w:before="0" w:after="0" w:line="360" w:lineRule="auto"/>
        <w:ind w:firstLineChars="0"/>
      </w:pPr>
      <w:bookmarkStart w:id="4" w:name="_Toc3489"/>
      <w:bookmarkStart w:id="5" w:name="_Toc30766"/>
      <w:r w:rsidRPr="007C16D7">
        <w:lastRenderedPageBreak/>
        <w:t>项目简介</w:t>
      </w:r>
      <w:bookmarkEnd w:id="4"/>
      <w:bookmarkEnd w:id="5"/>
    </w:p>
    <w:p w14:paraId="41CF8CBB" w14:textId="5215F450" w:rsidR="007C16D7" w:rsidRPr="007C16D7" w:rsidRDefault="007C16D7" w:rsidP="007C16D7">
      <w:pPr>
        <w:widowControl/>
        <w:snapToGrid w:val="0"/>
        <w:spacing w:line="360" w:lineRule="auto"/>
        <w:ind w:firstLineChars="0" w:firstLine="0"/>
        <w:jc w:val="left"/>
        <w:rPr>
          <w:rFonts w:asciiTheme="minorEastAsia" w:hAnsiTheme="minorEastAsia" w:cs="宋体"/>
          <w:b/>
          <w:bCs/>
          <w:color w:val="333333"/>
          <w:kern w:val="0"/>
          <w:sz w:val="32"/>
          <w:szCs w:val="32"/>
        </w:rPr>
      </w:pPr>
      <w:r w:rsidRPr="007C16D7">
        <w:rPr>
          <w:rFonts w:asciiTheme="minorEastAsia" w:hAnsiTheme="minorEastAsia" w:hint="eastAsia"/>
          <w:b/>
          <w:bCs/>
          <w:color w:val="333333"/>
          <w:sz w:val="32"/>
          <w:szCs w:val="32"/>
        </w:rPr>
        <w:t>项目题目：</w:t>
      </w:r>
      <w:r w:rsidRPr="007C16D7">
        <w:rPr>
          <w:rFonts w:asciiTheme="minorEastAsia" w:hAnsiTheme="minorEastAsia"/>
          <w:b/>
          <w:bCs/>
          <w:color w:val="333333"/>
          <w:sz w:val="32"/>
          <w:szCs w:val="32"/>
        </w:rPr>
        <w:t>QG会议纪要管理系统</w:t>
      </w:r>
    </w:p>
    <w:p w14:paraId="0FEED2F7" w14:textId="0170072A" w:rsidR="007C16D7" w:rsidRPr="007C16D7" w:rsidRDefault="007C16D7" w:rsidP="007C16D7">
      <w:pPr>
        <w:widowControl/>
        <w:snapToGrid w:val="0"/>
        <w:spacing w:line="360" w:lineRule="auto"/>
        <w:ind w:firstLineChars="0" w:firstLine="0"/>
        <w:jc w:val="left"/>
        <w:rPr>
          <w:rFonts w:asciiTheme="minorEastAsia" w:hAnsiTheme="minorEastAsia" w:cs="宋体"/>
          <w:b/>
          <w:bCs/>
          <w:kern w:val="0"/>
          <w:sz w:val="32"/>
          <w:szCs w:val="32"/>
        </w:rPr>
      </w:pPr>
      <w:r w:rsidRPr="007C16D7">
        <w:rPr>
          <w:rFonts w:asciiTheme="minorEastAsia" w:hAnsiTheme="minorEastAsia" w:cs="宋体"/>
          <w:b/>
          <w:bCs/>
          <w:color w:val="333333"/>
          <w:kern w:val="0"/>
          <w:sz w:val="32"/>
          <w:szCs w:val="32"/>
        </w:rPr>
        <w:t>题目背景</w:t>
      </w:r>
      <w:r w:rsidRPr="007C16D7">
        <w:rPr>
          <w:rFonts w:asciiTheme="minorEastAsia" w:hAnsiTheme="minorEastAsia" w:cs="宋体"/>
          <w:b/>
          <w:bCs/>
          <w:color w:val="4183C4"/>
          <w:kern w:val="0"/>
          <w:sz w:val="32"/>
          <w:szCs w:val="32"/>
        </w:rPr>
        <w:t xml:space="preserve"> </w:t>
      </w:r>
    </w:p>
    <w:p w14:paraId="3F43AE2A" w14:textId="3FFAFB7A" w:rsidR="007C16D7" w:rsidRPr="007C16D7" w:rsidRDefault="007C16D7" w:rsidP="007C16D7">
      <w:pPr>
        <w:widowControl/>
        <w:snapToGrid w:val="0"/>
        <w:spacing w:line="360" w:lineRule="auto"/>
        <w:ind w:firstLineChars="0" w:firstLine="0"/>
        <w:jc w:val="left"/>
        <w:rPr>
          <w:rFonts w:asciiTheme="minorEastAsia" w:hAnsiTheme="minorEastAsia" w:cs="宋体"/>
          <w:kern w:val="0"/>
          <w:szCs w:val="24"/>
        </w:rPr>
      </w:pPr>
      <w:r w:rsidRPr="007C16D7">
        <w:rPr>
          <w:rFonts w:asciiTheme="minorEastAsia" w:hAnsiTheme="minorEastAsia" w:cs="宋体"/>
          <w:color w:val="333333"/>
          <w:kern w:val="0"/>
          <w:szCs w:val="24"/>
        </w:rPr>
        <w:t>在工作室的团队活动中，开会是必不可少的主体，但是我们也常常发现，每次会议的时 间并不只是损失在会议中的头脑风暴，在每次会议结束之后，我们仍无法及时回忆起会 议上的细枝末节以及分工安排，这时大家就又会私下里进行不断地询问与确认，最后实 际上的耗时远超我</w:t>
      </w:r>
      <w:proofErr w:type="gramStart"/>
      <w:r w:rsidRPr="007C16D7">
        <w:rPr>
          <w:rFonts w:asciiTheme="minorEastAsia" w:hAnsiTheme="minorEastAsia" w:cs="宋体"/>
          <w:color w:val="333333"/>
          <w:kern w:val="0"/>
          <w:szCs w:val="24"/>
        </w:rPr>
        <w:t>们会议</w:t>
      </w:r>
      <w:proofErr w:type="gramEnd"/>
      <w:r w:rsidRPr="007C16D7">
        <w:rPr>
          <w:rFonts w:asciiTheme="minorEastAsia" w:hAnsiTheme="minorEastAsia" w:cs="宋体"/>
          <w:color w:val="333333"/>
          <w:kern w:val="0"/>
          <w:szCs w:val="24"/>
        </w:rPr>
        <w:t>上的时间。因此，考虑到第三</w:t>
      </w:r>
      <w:proofErr w:type="gramStart"/>
      <w:r w:rsidRPr="007C16D7">
        <w:rPr>
          <w:rFonts w:asciiTheme="minorEastAsia" w:hAnsiTheme="minorEastAsia" w:cs="宋体"/>
          <w:color w:val="333333"/>
          <w:kern w:val="0"/>
          <w:szCs w:val="24"/>
        </w:rPr>
        <w:t>方应用</w:t>
      </w:r>
      <w:proofErr w:type="gramEnd"/>
      <w:r w:rsidRPr="007C16D7">
        <w:rPr>
          <w:rFonts w:asciiTheme="minorEastAsia" w:hAnsiTheme="minorEastAsia" w:cs="宋体"/>
          <w:color w:val="333333"/>
          <w:kern w:val="0"/>
          <w:szCs w:val="24"/>
        </w:rPr>
        <w:t>的安全性，我们打算采用 自</w:t>
      </w:r>
      <w:proofErr w:type="gramStart"/>
      <w:r w:rsidRPr="007C16D7">
        <w:rPr>
          <w:rFonts w:asciiTheme="minorEastAsia" w:hAnsiTheme="minorEastAsia" w:cs="宋体"/>
          <w:color w:val="333333"/>
          <w:kern w:val="0"/>
          <w:szCs w:val="24"/>
        </w:rPr>
        <w:t>研</w:t>
      </w:r>
      <w:proofErr w:type="gramEnd"/>
      <w:r w:rsidRPr="007C16D7">
        <w:rPr>
          <w:rFonts w:asciiTheme="minorEastAsia" w:hAnsiTheme="minorEastAsia" w:cs="宋体"/>
          <w:color w:val="333333"/>
          <w:kern w:val="0"/>
          <w:szCs w:val="24"/>
        </w:rPr>
        <w:t xml:space="preserve">的会议纪要管理系统，在保证会议纪要不会外泄的前提下，缩短我们的非必要耗时，提高我们的办公效率。 </w:t>
      </w:r>
    </w:p>
    <w:p w14:paraId="469E7C69" w14:textId="2C93DAF5" w:rsidR="007C16D7" w:rsidRPr="007C16D7" w:rsidRDefault="007C16D7" w:rsidP="007C16D7">
      <w:pPr>
        <w:widowControl/>
        <w:snapToGrid w:val="0"/>
        <w:spacing w:line="360" w:lineRule="auto"/>
        <w:ind w:firstLineChars="0" w:firstLine="0"/>
        <w:jc w:val="left"/>
        <w:rPr>
          <w:rFonts w:asciiTheme="minorEastAsia" w:hAnsiTheme="minorEastAsia" w:cs="宋体"/>
          <w:b/>
          <w:bCs/>
          <w:kern w:val="0"/>
          <w:sz w:val="30"/>
          <w:szCs w:val="30"/>
        </w:rPr>
      </w:pPr>
      <w:r w:rsidRPr="007C16D7">
        <w:rPr>
          <w:rFonts w:asciiTheme="minorEastAsia" w:hAnsiTheme="minorEastAsia" w:cs="宋体"/>
          <w:b/>
          <w:bCs/>
          <w:color w:val="333333"/>
          <w:kern w:val="0"/>
          <w:sz w:val="30"/>
          <w:szCs w:val="30"/>
        </w:rPr>
        <w:t>主体功能</w:t>
      </w:r>
      <w:r w:rsidRPr="007C16D7">
        <w:rPr>
          <w:rFonts w:asciiTheme="minorEastAsia" w:hAnsiTheme="minorEastAsia" w:cs="宋体"/>
          <w:b/>
          <w:bCs/>
          <w:color w:val="4183C4"/>
          <w:kern w:val="0"/>
          <w:sz w:val="30"/>
          <w:szCs w:val="30"/>
        </w:rPr>
        <w:t xml:space="preserve"> </w:t>
      </w:r>
    </w:p>
    <w:p w14:paraId="49179D7D" w14:textId="1CD3938C" w:rsidR="007C16D7" w:rsidRPr="00E128FE" w:rsidRDefault="007C16D7" w:rsidP="00E128FE">
      <w:pPr>
        <w:pStyle w:val="ad"/>
        <w:widowControl/>
        <w:numPr>
          <w:ilvl w:val="0"/>
          <w:numId w:val="3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登录注册+用户信息展示和编辑 </w:t>
      </w:r>
    </w:p>
    <w:p w14:paraId="2A0199FB" w14:textId="7CFD91AB" w:rsidR="007C16D7" w:rsidRPr="00E128FE" w:rsidRDefault="007C16D7" w:rsidP="00E128FE">
      <w:pPr>
        <w:pStyle w:val="ad"/>
        <w:widowControl/>
        <w:numPr>
          <w:ilvl w:val="0"/>
          <w:numId w:val="3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>展示所有会议纪要信息列表，每一个会议包括一张照片以及标题等必要信息</w:t>
      </w:r>
      <w:r w:rsidRPr="00E128FE">
        <w:rPr>
          <w:rFonts w:asciiTheme="minorEastAsia" w:hAnsiTheme="minorEastAsia" w:cs="宋体" w:hint="eastAsia"/>
          <w:color w:val="333333"/>
          <w:kern w:val="0"/>
          <w:szCs w:val="24"/>
        </w:rPr>
        <w:t>，</w:t>
      </w: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点击进入详情 </w:t>
      </w:r>
    </w:p>
    <w:p w14:paraId="1A7CF64C" w14:textId="3E9B6178" w:rsidR="007C16D7" w:rsidRPr="00E128FE" w:rsidRDefault="007C16D7" w:rsidP="00E128FE">
      <w:pPr>
        <w:pStyle w:val="ad"/>
        <w:widowControl/>
        <w:numPr>
          <w:ilvl w:val="0"/>
          <w:numId w:val="3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实现权限分离，分为（小组组长）管理员和（小组组员）普通用户，各自特有功能 如下： </w:t>
      </w:r>
    </w:p>
    <w:p w14:paraId="4701795B" w14:textId="77777777" w:rsidR="007C16D7" w:rsidRPr="007C16D7" w:rsidRDefault="007C16D7" w:rsidP="007C16D7">
      <w:pPr>
        <w:widowControl/>
        <w:snapToGrid w:val="0"/>
        <w:spacing w:line="360" w:lineRule="auto"/>
        <w:ind w:firstLineChars="0" w:firstLine="0"/>
        <w:jc w:val="left"/>
        <w:rPr>
          <w:rFonts w:asciiTheme="minorEastAsia" w:hAnsiTheme="minorEastAsia" w:cs="宋体"/>
          <w:b/>
          <w:bCs/>
          <w:kern w:val="0"/>
          <w:sz w:val="28"/>
          <w:szCs w:val="28"/>
        </w:rPr>
      </w:pPr>
      <w:r w:rsidRPr="007C16D7">
        <w:rPr>
          <w:rFonts w:asciiTheme="minorEastAsia" w:hAnsiTheme="minorEastAsia" w:cs="宋体"/>
          <w:b/>
          <w:bCs/>
          <w:color w:val="333333"/>
          <w:kern w:val="0"/>
          <w:sz w:val="28"/>
          <w:szCs w:val="28"/>
        </w:rPr>
        <w:t>普通用户</w:t>
      </w:r>
    </w:p>
    <w:p w14:paraId="21CD9097" w14:textId="1F9DC0E0" w:rsidR="007C16D7" w:rsidRPr="00E128FE" w:rsidRDefault="007C16D7" w:rsidP="00E128FE">
      <w:pPr>
        <w:pStyle w:val="ad"/>
        <w:widowControl/>
        <w:numPr>
          <w:ilvl w:val="0"/>
          <w:numId w:val="5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>用户上</w:t>
      </w:r>
      <w:proofErr w:type="gramStart"/>
      <w:r w:rsidRPr="00E128FE">
        <w:rPr>
          <w:rFonts w:asciiTheme="minorEastAsia" w:hAnsiTheme="minorEastAsia" w:cs="宋体"/>
          <w:color w:val="333333"/>
          <w:kern w:val="0"/>
          <w:szCs w:val="24"/>
        </w:rPr>
        <w:t>传会议</w:t>
      </w:r>
      <w:proofErr w:type="gramEnd"/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纪要，进行表单验证。 </w:t>
      </w:r>
    </w:p>
    <w:p w14:paraId="6630B3B1" w14:textId="1AB3F1B7" w:rsidR="007C16D7" w:rsidRPr="00E128FE" w:rsidRDefault="007C16D7" w:rsidP="00E128FE">
      <w:pPr>
        <w:pStyle w:val="ad"/>
        <w:widowControl/>
        <w:numPr>
          <w:ilvl w:val="0"/>
          <w:numId w:val="5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个人中心，可修改自己的信息（例如密码），查看自己上传的会议纪要（待审核、 已通过和被退回三类），被退回需要显示管理员的退回理由 </w:t>
      </w:r>
    </w:p>
    <w:p w14:paraId="756A738A" w14:textId="3FBFE578" w:rsidR="007C16D7" w:rsidRPr="00E128FE" w:rsidRDefault="007C16D7" w:rsidP="00E128FE">
      <w:pPr>
        <w:pStyle w:val="ad"/>
        <w:widowControl/>
        <w:numPr>
          <w:ilvl w:val="0"/>
          <w:numId w:val="5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>查看平台所有会议纪要的详细信息，选择最近几次会议纪要的照片以</w:t>
      </w:r>
      <w:proofErr w:type="gramStart"/>
      <w:r w:rsidRPr="00E128FE">
        <w:rPr>
          <w:rFonts w:asciiTheme="minorEastAsia" w:hAnsiTheme="minorEastAsia" w:cs="宋体"/>
          <w:color w:val="333333"/>
          <w:kern w:val="0"/>
          <w:szCs w:val="24"/>
        </w:rPr>
        <w:t>轮播图</w:t>
      </w:r>
      <w:proofErr w:type="gramEnd"/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形式展 示 </w:t>
      </w:r>
    </w:p>
    <w:p w14:paraId="0FDF5C63" w14:textId="5AFC3A48" w:rsidR="007C16D7" w:rsidRPr="00E128FE" w:rsidRDefault="007C16D7" w:rsidP="00E128FE">
      <w:pPr>
        <w:pStyle w:val="ad"/>
        <w:widowControl/>
        <w:numPr>
          <w:ilvl w:val="0"/>
          <w:numId w:val="5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向管理员提出疑问或反馈，可以查看结果 </w:t>
      </w:r>
    </w:p>
    <w:p w14:paraId="06E80122" w14:textId="77777777" w:rsidR="007C16D7" w:rsidRPr="007C16D7" w:rsidRDefault="007C16D7" w:rsidP="007C16D7">
      <w:pPr>
        <w:widowControl/>
        <w:snapToGrid w:val="0"/>
        <w:spacing w:line="360" w:lineRule="auto"/>
        <w:ind w:firstLineChars="0" w:firstLine="0"/>
        <w:jc w:val="left"/>
        <w:rPr>
          <w:rFonts w:asciiTheme="minorEastAsia" w:hAnsiTheme="minorEastAsia" w:cs="宋体"/>
          <w:b/>
          <w:bCs/>
          <w:kern w:val="0"/>
          <w:sz w:val="28"/>
          <w:szCs w:val="28"/>
        </w:rPr>
      </w:pPr>
      <w:r w:rsidRPr="007C16D7">
        <w:rPr>
          <w:rFonts w:asciiTheme="minorEastAsia" w:hAnsiTheme="minorEastAsia" w:cs="宋体"/>
          <w:b/>
          <w:bCs/>
          <w:color w:val="333333"/>
          <w:kern w:val="0"/>
          <w:sz w:val="28"/>
          <w:szCs w:val="28"/>
        </w:rPr>
        <w:t xml:space="preserve">管理员 </w:t>
      </w:r>
    </w:p>
    <w:p w14:paraId="0D802D8D" w14:textId="4BF35D13" w:rsidR="007C16D7" w:rsidRPr="00E128FE" w:rsidRDefault="007C16D7" w:rsidP="00E128FE">
      <w:pPr>
        <w:pStyle w:val="ad"/>
        <w:widowControl/>
        <w:numPr>
          <w:ilvl w:val="0"/>
          <w:numId w:val="7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可管理所有会议纪要，包括增删改 </w:t>
      </w:r>
    </w:p>
    <w:p w14:paraId="0960368B" w14:textId="730C8982" w:rsidR="007C16D7" w:rsidRPr="00E128FE" w:rsidRDefault="007C16D7" w:rsidP="00E128FE">
      <w:pPr>
        <w:pStyle w:val="ad"/>
        <w:widowControl/>
        <w:numPr>
          <w:ilvl w:val="0"/>
          <w:numId w:val="7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审核会议纪要申请，给出通过或不通过的反馈 </w:t>
      </w:r>
    </w:p>
    <w:p w14:paraId="4B192E70" w14:textId="605782D5" w:rsidR="007C16D7" w:rsidRPr="00E128FE" w:rsidRDefault="007C16D7" w:rsidP="00E128FE">
      <w:pPr>
        <w:pStyle w:val="ad"/>
        <w:widowControl/>
        <w:numPr>
          <w:ilvl w:val="0"/>
          <w:numId w:val="7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处理并展示所有疑问/反馈信息 </w:t>
      </w:r>
    </w:p>
    <w:p w14:paraId="20176484" w14:textId="19D92E66" w:rsidR="007C16D7" w:rsidRPr="00E128FE" w:rsidRDefault="007C16D7" w:rsidP="00E128FE">
      <w:pPr>
        <w:pStyle w:val="ad"/>
        <w:widowControl/>
        <w:numPr>
          <w:ilvl w:val="0"/>
          <w:numId w:val="7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lastRenderedPageBreak/>
        <w:t xml:space="preserve">模糊查询：根据会议主题或上传者姓名查询会议纪要，并显示查询结果 </w:t>
      </w:r>
    </w:p>
    <w:p w14:paraId="6CCC4DCD" w14:textId="6F92158F" w:rsidR="007C16D7" w:rsidRPr="00E128FE" w:rsidRDefault="007C16D7" w:rsidP="00E128FE">
      <w:pPr>
        <w:pStyle w:val="ad"/>
        <w:widowControl/>
        <w:numPr>
          <w:ilvl w:val="0"/>
          <w:numId w:val="7"/>
        </w:numPr>
        <w:snapToGrid w:val="0"/>
        <w:spacing w:line="360" w:lineRule="auto"/>
        <w:ind w:firstLineChars="0"/>
        <w:jc w:val="left"/>
        <w:rPr>
          <w:rFonts w:asciiTheme="minorEastAsia" w:hAnsiTheme="minorEastAsia" w:cs="宋体" w:hint="eastAsia"/>
          <w:kern w:val="0"/>
          <w:szCs w:val="24"/>
        </w:rPr>
      </w:pPr>
      <w:r w:rsidRPr="00E128FE">
        <w:rPr>
          <w:rFonts w:asciiTheme="minorEastAsia" w:hAnsiTheme="minorEastAsia" w:cs="宋体"/>
          <w:color w:val="333333"/>
          <w:kern w:val="0"/>
          <w:szCs w:val="24"/>
        </w:rPr>
        <w:t xml:space="preserve">筛选：根据标签或类型筛选会议纪要 </w:t>
      </w:r>
    </w:p>
    <w:p w14:paraId="441562F3" w14:textId="77777777" w:rsidR="005A3E5A" w:rsidRDefault="00000000" w:rsidP="00E128FE">
      <w:pPr>
        <w:pStyle w:val="1"/>
        <w:numPr>
          <w:ilvl w:val="0"/>
          <w:numId w:val="1"/>
        </w:numPr>
        <w:snapToGrid w:val="0"/>
        <w:spacing w:before="0" w:after="0" w:line="360" w:lineRule="auto"/>
        <w:ind w:firstLineChars="0"/>
      </w:pPr>
      <w:bookmarkStart w:id="6" w:name="_Toc9747"/>
      <w:bookmarkStart w:id="7" w:name="_Toc24252"/>
      <w:r>
        <w:rPr>
          <w:rFonts w:hint="eastAsia"/>
        </w:rPr>
        <w:t>设计思路</w:t>
      </w:r>
      <w:bookmarkEnd w:id="6"/>
      <w:bookmarkEnd w:id="7"/>
    </w:p>
    <w:p w14:paraId="32724D3D" w14:textId="77777777" w:rsidR="006363A7" w:rsidRDefault="006363A7" w:rsidP="006363A7">
      <w:pPr>
        <w:keepNext/>
        <w:ind w:firstLine="480"/>
      </w:pPr>
      <w:r w:rsidRPr="006363A7">
        <w:drawing>
          <wp:inline distT="0" distB="0" distL="0" distR="0" wp14:anchorId="2117F109" wp14:editId="291BDD5B">
            <wp:extent cx="5424488" cy="4175760"/>
            <wp:effectExtent l="0" t="0" r="5080" b="0"/>
            <wp:docPr id="461883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83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5127" cy="417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689C" w14:textId="63E7E10B" w:rsidR="006363A7" w:rsidRPr="006363A7" w:rsidRDefault="006363A7" w:rsidP="006363A7">
      <w:pPr>
        <w:pStyle w:val="a3"/>
        <w:ind w:firstLine="400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C6318">
        <w:rPr>
          <w:noProof/>
        </w:rPr>
        <w:t>1</w:t>
      </w:r>
      <w:r>
        <w:fldChar w:fldCharType="end"/>
      </w:r>
      <w:r>
        <w:rPr>
          <w:rFonts w:hint="eastAsia"/>
        </w:rPr>
        <w:t>系统总体功能</w:t>
      </w:r>
    </w:p>
    <w:p w14:paraId="0381CFF5" w14:textId="77777777" w:rsidR="005A3E5A" w:rsidRDefault="00000000" w:rsidP="006363A7">
      <w:pPr>
        <w:pStyle w:val="1"/>
        <w:numPr>
          <w:ilvl w:val="0"/>
          <w:numId w:val="1"/>
        </w:numPr>
        <w:snapToGrid w:val="0"/>
        <w:spacing w:before="0" w:after="0" w:line="360" w:lineRule="auto"/>
        <w:ind w:firstLineChars="0"/>
      </w:pPr>
      <w:bookmarkStart w:id="8" w:name="_Toc15374"/>
      <w:bookmarkStart w:id="9" w:name="_Toc20914"/>
      <w:r>
        <w:rPr>
          <w:rFonts w:hint="eastAsia"/>
        </w:rPr>
        <w:t>详细功能设计</w:t>
      </w:r>
      <w:bookmarkEnd w:id="8"/>
      <w:bookmarkEnd w:id="9"/>
    </w:p>
    <w:p w14:paraId="762FC6FA" w14:textId="0609C033" w:rsidR="006363A7" w:rsidRPr="006363A7" w:rsidRDefault="006363A7" w:rsidP="006363A7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1.</w:t>
      </w:r>
      <w:r w:rsidR="00496340">
        <w:rPr>
          <w:rFonts w:asciiTheme="minorEastAsia" w:hAnsiTheme="minorEastAsia" w:cs="宋体" w:hint="eastAsia"/>
          <w:color w:val="333333"/>
          <w:kern w:val="0"/>
          <w:szCs w:val="24"/>
        </w:rPr>
        <w:t xml:space="preserve"> </w:t>
      </w: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个人登录注册</w:t>
      </w:r>
    </w:p>
    <w:p w14:paraId="69AA8AF5" w14:textId="77777777" w:rsidR="006363A7" w:rsidRDefault="006363A7" w:rsidP="006363A7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（1）</w:t>
      </w: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注册页面</w:t>
      </w:r>
    </w:p>
    <w:p w14:paraId="64CCEF0A" w14:textId="63C10436" w:rsidR="006363A7" w:rsidRPr="006363A7" w:rsidRDefault="006363A7" w:rsidP="006363A7">
      <w:pPr>
        <w:snapToGrid w:val="0"/>
        <w:spacing w:line="360" w:lineRule="auto"/>
        <w:ind w:firstLineChars="0" w:firstLine="0"/>
        <w:rPr>
          <w:rFonts w:asciiTheme="minorEastAsia" w:hAnsiTheme="minorEastAsia" w:cs="宋体" w:hint="eastAsia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="00A90409"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 w:rsidR="00A90409">
        <w:rPr>
          <w:rFonts w:asciiTheme="minorEastAsia" w:hAnsiTheme="minorEastAsia" w:cs="宋体" w:hint="eastAsia"/>
          <w:color w:val="333333"/>
          <w:kern w:val="0"/>
          <w:szCs w:val="24"/>
        </w:rPr>
        <w:t>判断页面中用户名和密码是否已经填写，未填写点击注册按钮，显示提醒</w:t>
      </w:r>
    </w:p>
    <w:p w14:paraId="0B6B8BE7" w14:textId="2414BE46" w:rsidR="006363A7" w:rsidRPr="006363A7" w:rsidRDefault="006363A7" w:rsidP="006363A7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="00A90409" w:rsidRPr="00A90409">
        <w:rPr>
          <w:rFonts w:asciiTheme="minorEastAsia" w:hAnsiTheme="minorEastAsia" w:cs="宋体" w:hint="eastAsia"/>
          <w:color w:val="333333"/>
          <w:kern w:val="0"/>
          <w:szCs w:val="24"/>
        </w:rPr>
        <w:t xml:space="preserve"> </w:t>
      </w:r>
      <w:r w:rsidR="00A90409">
        <w:rPr>
          <w:rFonts w:asciiTheme="minorEastAsia" w:hAnsiTheme="minorEastAsia" w:cs="宋体" w:hint="eastAsia"/>
          <w:color w:val="333333"/>
          <w:kern w:val="0"/>
          <w:szCs w:val="24"/>
        </w:rPr>
        <w:t>判断注册用户名是否已经存在，</w:t>
      </w:r>
      <w:r w:rsidR="00A90409">
        <w:rPr>
          <w:rFonts w:asciiTheme="minorEastAsia" w:hAnsiTheme="minorEastAsia" w:cs="宋体" w:hint="eastAsia"/>
          <w:color w:val="333333"/>
          <w:kern w:val="0"/>
          <w:szCs w:val="24"/>
        </w:rPr>
        <w:t>已</w:t>
      </w:r>
      <w:r w:rsidR="00A90409">
        <w:rPr>
          <w:rFonts w:asciiTheme="minorEastAsia" w:hAnsiTheme="minorEastAsia" w:cs="宋体" w:hint="eastAsia"/>
          <w:color w:val="333333"/>
          <w:kern w:val="0"/>
          <w:szCs w:val="24"/>
        </w:rPr>
        <w:t>存在显示提醒</w:t>
      </w:r>
    </w:p>
    <w:p w14:paraId="6526F673" w14:textId="469D6548" w:rsidR="006363A7" w:rsidRDefault="006363A7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>Ⅲ</w:t>
      </w:r>
      <w:r w:rsidR="00A90409">
        <w:rPr>
          <w:rFonts w:asciiTheme="minorEastAsia" w:hAnsiTheme="minorEastAsia" w:cs="宋体" w:hint="eastAsia"/>
          <w:color w:val="333333"/>
          <w:kern w:val="0"/>
          <w:szCs w:val="24"/>
        </w:rPr>
        <w:t>.若用户名和密码成功存入数据库，提示注册成功</w:t>
      </w:r>
    </w:p>
    <w:p w14:paraId="6EE87956" w14:textId="24805EFF" w:rsidR="00A90409" w:rsidRDefault="00A90409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2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）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登录</w:t>
      </w: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页面</w:t>
      </w:r>
    </w:p>
    <w:p w14:paraId="1786A1E2" w14:textId="77777777" w:rsidR="00A90409" w:rsidRPr="006363A7" w:rsidRDefault="00A90409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 w:hint="eastAsia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判断页面中用户名和密码是否已经填写，未填写点击注册按钮，显示提醒</w:t>
      </w:r>
    </w:p>
    <w:p w14:paraId="22FD22CF" w14:textId="06D88B03" w:rsidR="00A90409" w:rsidRPr="006363A7" w:rsidRDefault="00A90409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判断注册用户名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尚未注册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，</w:t>
      </w:r>
      <w:proofErr w:type="gramStart"/>
      <w:r>
        <w:rPr>
          <w:rFonts w:asciiTheme="minorEastAsia" w:hAnsiTheme="minorEastAsia" w:cs="宋体" w:hint="eastAsia"/>
          <w:color w:val="333333"/>
          <w:kern w:val="0"/>
          <w:szCs w:val="24"/>
        </w:rPr>
        <w:t>显示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请</w:t>
      </w:r>
      <w:proofErr w:type="gramEnd"/>
      <w:r>
        <w:rPr>
          <w:rFonts w:asciiTheme="minorEastAsia" w:hAnsiTheme="minorEastAsia" w:cs="宋体" w:hint="eastAsia"/>
          <w:color w:val="333333"/>
          <w:kern w:val="0"/>
          <w:szCs w:val="24"/>
        </w:rPr>
        <w:t>先注册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提醒</w:t>
      </w:r>
    </w:p>
    <w:p w14:paraId="754A1505" w14:textId="77777777" w:rsidR="00A90409" w:rsidRDefault="00A90409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lastRenderedPageBreak/>
        <w:t>Ⅲ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若用户名对应密码错误，显示密码错误提醒</w:t>
      </w:r>
    </w:p>
    <w:p w14:paraId="642D3285" w14:textId="4FCE3A8C" w:rsidR="00A90409" w:rsidRDefault="00A90409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>Ⅳ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.若用户名和密码均正确，显示登录成功提示，进入个人中心页面</w:t>
      </w:r>
      <w:r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</w:p>
    <w:p w14:paraId="4F786A88" w14:textId="77777777" w:rsidR="00496340" w:rsidRDefault="00496340" w:rsidP="00496340">
      <w:pPr>
        <w:keepNext/>
        <w:snapToGrid w:val="0"/>
        <w:spacing w:line="360" w:lineRule="auto"/>
        <w:ind w:firstLineChars="0" w:firstLine="0"/>
      </w:pPr>
      <w:r w:rsidRPr="00496340">
        <w:rPr>
          <w:rFonts w:asciiTheme="minorEastAsia" w:hAnsiTheme="minorEastAsia" w:cs="宋体"/>
          <w:color w:val="333333"/>
          <w:kern w:val="0"/>
          <w:szCs w:val="24"/>
        </w:rPr>
        <w:drawing>
          <wp:inline distT="0" distB="0" distL="0" distR="0" wp14:anchorId="2A6CC1CA" wp14:editId="6E21D870">
            <wp:extent cx="2547938" cy="832236"/>
            <wp:effectExtent l="0" t="0" r="5080" b="6350"/>
            <wp:docPr id="2131951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51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1777" cy="83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340">
        <w:rPr>
          <w:rFonts w:asciiTheme="minorEastAsia" w:hAnsiTheme="minorEastAsia" w:cs="宋体"/>
          <w:color w:val="333333"/>
          <w:kern w:val="0"/>
          <w:szCs w:val="24"/>
        </w:rPr>
        <w:drawing>
          <wp:inline distT="0" distB="0" distL="0" distR="0" wp14:anchorId="27EB59DF" wp14:editId="0AE3839A">
            <wp:extent cx="2281238" cy="903871"/>
            <wp:effectExtent l="0" t="0" r="5080" b="0"/>
            <wp:docPr id="1977536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366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6535" cy="9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160D" w14:textId="462C20AA" w:rsidR="00496340" w:rsidRDefault="00496340" w:rsidP="00496340">
      <w:pPr>
        <w:pStyle w:val="a3"/>
        <w:ind w:firstLineChars="600" w:firstLine="1200"/>
        <w:jc w:val="left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C6318">
        <w:rPr>
          <w:noProof/>
        </w:rPr>
        <w:t>2</w:t>
      </w:r>
      <w:r>
        <w:fldChar w:fldCharType="end"/>
      </w:r>
      <w:r>
        <w:rPr>
          <w:rFonts w:hint="eastAsia"/>
        </w:rPr>
        <w:t>注册</w:t>
      </w:r>
      <w:r>
        <w:rPr>
          <w:rFonts w:hint="eastAsia"/>
        </w:rPr>
        <w:t xml:space="preserve">                                  </w:t>
      </w: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C6318">
        <w:rPr>
          <w:noProof/>
        </w:rPr>
        <w:t>3</w:t>
      </w:r>
      <w:r>
        <w:fldChar w:fldCharType="end"/>
      </w:r>
      <w:r>
        <w:rPr>
          <w:rFonts w:hint="eastAsia"/>
        </w:rPr>
        <w:t>登录</w:t>
      </w:r>
    </w:p>
    <w:p w14:paraId="74CE315B" w14:textId="3F1F1681" w:rsidR="00496340" w:rsidRDefault="00496340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2. 个人中心</w:t>
      </w:r>
    </w:p>
    <w:p w14:paraId="7A5BAC7C" w14:textId="0A90EC84" w:rsidR="00496340" w:rsidRDefault="00496340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（1）普通用户</w:t>
      </w:r>
    </w:p>
    <w:p w14:paraId="0C76AFE1" w14:textId="0E142266" w:rsidR="00496340" w:rsidRPr="006363A7" w:rsidRDefault="00496340" w:rsidP="00496340">
      <w:pPr>
        <w:snapToGrid w:val="0"/>
        <w:spacing w:line="360" w:lineRule="auto"/>
        <w:ind w:firstLineChars="0" w:firstLine="0"/>
        <w:rPr>
          <w:rFonts w:asciiTheme="minorEastAsia" w:hAnsiTheme="minorEastAsia" w:cs="宋体" w:hint="eastAsia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用户个人信息展示和编辑，除用户名外，可更改密码、昵称等个人信息。</w:t>
      </w:r>
    </w:p>
    <w:p w14:paraId="6774C72C" w14:textId="0DA9E4EC" w:rsidR="00496340" w:rsidRPr="00496340" w:rsidRDefault="00496340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 w:hint="eastAsia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查看自己上传的会议纪要，显示已通过、待审核、被退回提示，点击被退回可显示被退回原因</w:t>
      </w:r>
    </w:p>
    <w:p w14:paraId="0DE63223" w14:textId="0D885C39" w:rsidR="00496340" w:rsidRDefault="00496340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（2）管理员</w:t>
      </w:r>
    </w:p>
    <w:p w14:paraId="63728726" w14:textId="31F3AC65" w:rsidR="00496340" w:rsidRDefault="00496340" w:rsidP="00A90409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用户个人信息展示和编辑，除用户名外，可更改密码、昵称等个人信息。</w:t>
      </w:r>
    </w:p>
    <w:p w14:paraId="7DF7A317" w14:textId="77777777" w:rsidR="00D46BF1" w:rsidRDefault="00D46BF1" w:rsidP="00D46BF1">
      <w:pPr>
        <w:keepNext/>
        <w:snapToGrid w:val="0"/>
        <w:spacing w:line="360" w:lineRule="auto"/>
        <w:ind w:firstLineChars="0" w:firstLine="0"/>
      </w:pPr>
      <w:r w:rsidRPr="00D46BF1">
        <w:rPr>
          <w:rFonts w:asciiTheme="minorEastAsia" w:hAnsiTheme="minorEastAsia" w:cs="宋体"/>
          <w:color w:val="333333"/>
          <w:kern w:val="0"/>
          <w:szCs w:val="24"/>
        </w:rPr>
        <w:drawing>
          <wp:inline distT="0" distB="0" distL="0" distR="0" wp14:anchorId="38717BE8" wp14:editId="526C4B85">
            <wp:extent cx="2632472" cy="1185863"/>
            <wp:effectExtent l="0" t="0" r="0" b="0"/>
            <wp:docPr id="1726236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36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121" cy="119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BF1">
        <w:rPr>
          <w:rFonts w:asciiTheme="minorEastAsia" w:hAnsiTheme="minorEastAsia" w:cs="宋体"/>
          <w:color w:val="333333"/>
          <w:kern w:val="0"/>
          <w:szCs w:val="24"/>
        </w:rPr>
        <w:drawing>
          <wp:inline distT="0" distB="0" distL="0" distR="0" wp14:anchorId="533213CE" wp14:editId="5A31212A">
            <wp:extent cx="2464995" cy="900112"/>
            <wp:effectExtent l="0" t="0" r="0" b="0"/>
            <wp:docPr id="418716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160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1535" cy="9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3FD3" w14:textId="1A29789D" w:rsidR="00D46BF1" w:rsidRDefault="00D46BF1" w:rsidP="00D46BF1">
      <w:pPr>
        <w:pStyle w:val="a3"/>
        <w:ind w:firstLineChars="0" w:firstLine="0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C6318">
        <w:rPr>
          <w:noProof/>
        </w:rPr>
        <w:t>4</w:t>
      </w:r>
      <w:r>
        <w:fldChar w:fldCharType="end"/>
      </w:r>
      <w:r>
        <w:rPr>
          <w:rFonts w:hint="eastAsia"/>
        </w:rPr>
        <w:t>个人中心</w:t>
      </w:r>
    </w:p>
    <w:p w14:paraId="6ACE4F0F" w14:textId="702AD1F1" w:rsidR="00D46BF1" w:rsidRPr="00D46BF1" w:rsidRDefault="00D46BF1" w:rsidP="00D46BF1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 xml:space="preserve">3. </w:t>
      </w:r>
      <w:r w:rsidRPr="00D46BF1">
        <w:rPr>
          <w:rFonts w:asciiTheme="minorEastAsia" w:hAnsiTheme="minorEastAsia" w:cs="宋体" w:hint="eastAsia"/>
          <w:color w:val="333333"/>
          <w:kern w:val="0"/>
          <w:szCs w:val="24"/>
        </w:rPr>
        <w:t>疑问反馈</w:t>
      </w:r>
    </w:p>
    <w:p w14:paraId="156C0247" w14:textId="14CF88AA" w:rsidR="00D46BF1" w:rsidRPr="00D46BF1" w:rsidRDefault="00D46BF1" w:rsidP="00D46BF1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（1）</w:t>
      </w:r>
      <w:r w:rsidRPr="00D46BF1">
        <w:rPr>
          <w:rFonts w:asciiTheme="minorEastAsia" w:hAnsiTheme="minorEastAsia" w:cs="宋体" w:hint="eastAsia"/>
          <w:color w:val="333333"/>
          <w:kern w:val="0"/>
          <w:szCs w:val="24"/>
        </w:rPr>
        <w:t>普通用户</w:t>
      </w:r>
    </w:p>
    <w:p w14:paraId="29B5D6D4" w14:textId="1E0E3CC5" w:rsidR="00D46BF1" w:rsidRPr="006363A7" w:rsidRDefault="00D46BF1" w:rsidP="00D46BF1">
      <w:pPr>
        <w:snapToGrid w:val="0"/>
        <w:spacing w:line="360" w:lineRule="auto"/>
        <w:ind w:firstLineChars="0" w:firstLine="0"/>
        <w:rPr>
          <w:rFonts w:asciiTheme="minorEastAsia" w:hAnsiTheme="minorEastAsia" w:cs="宋体" w:hint="eastAsia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提出疑问或者反馈，可选择文本输入或者文件上传</w:t>
      </w:r>
    </w:p>
    <w:p w14:paraId="3FFF5CEE" w14:textId="28B646AD" w:rsidR="00D46BF1" w:rsidRPr="00496340" w:rsidRDefault="00D46BF1" w:rsidP="00D46BF1">
      <w:pPr>
        <w:snapToGrid w:val="0"/>
        <w:spacing w:line="360" w:lineRule="auto"/>
        <w:ind w:firstLineChars="0" w:firstLine="0"/>
        <w:rPr>
          <w:rFonts w:asciiTheme="minorEastAsia" w:hAnsiTheme="minorEastAsia" w:cs="宋体" w:hint="eastAsia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查看自己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提出过的疑问或者反馈，以及管理员的答复</w:t>
      </w:r>
    </w:p>
    <w:p w14:paraId="4E1A6310" w14:textId="1A4A3A7D" w:rsidR="00D46BF1" w:rsidRPr="00D46BF1" w:rsidRDefault="00D46BF1" w:rsidP="00D46BF1">
      <w:pPr>
        <w:snapToGrid w:val="0"/>
        <w:spacing w:line="360" w:lineRule="auto"/>
        <w:ind w:firstLineChars="0" w:firstLine="0"/>
        <w:rPr>
          <w:rFonts w:asciiTheme="minorEastAsia" w:hAnsiTheme="minorEastAsia" w:cs="宋体" w:hint="eastAsia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（2）管理员</w:t>
      </w:r>
    </w:p>
    <w:p w14:paraId="1BBE036A" w14:textId="104682F9" w:rsidR="00D46BF1" w:rsidRPr="006363A7" w:rsidRDefault="00D46BF1" w:rsidP="00D46BF1">
      <w:pPr>
        <w:snapToGrid w:val="0"/>
        <w:spacing w:line="360" w:lineRule="auto"/>
        <w:ind w:firstLineChars="0" w:firstLine="0"/>
        <w:rPr>
          <w:rFonts w:asciiTheme="minorEastAsia" w:hAnsiTheme="minorEastAsia" w:cs="宋体" w:hint="eastAsia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显示未回复的问题，点击按钮显示文本框，输入回复</w:t>
      </w:r>
    </w:p>
    <w:p w14:paraId="6395C4A9" w14:textId="168DF647" w:rsidR="00D46BF1" w:rsidRPr="00496340" w:rsidRDefault="00D46BF1" w:rsidP="00D46BF1">
      <w:pPr>
        <w:snapToGrid w:val="0"/>
        <w:spacing w:line="360" w:lineRule="auto"/>
        <w:ind w:firstLineChars="0" w:firstLine="0"/>
        <w:rPr>
          <w:rFonts w:asciiTheme="minorEastAsia" w:hAnsiTheme="minorEastAsia" w:cs="宋体" w:hint="eastAsia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显示已回复问题，点击可查看对于问题的回复</w:t>
      </w:r>
    </w:p>
    <w:p w14:paraId="5DC418DD" w14:textId="608283E7" w:rsidR="00D46BF1" w:rsidRDefault="00D46BF1" w:rsidP="00D46BF1">
      <w:pPr>
        <w:keepNext/>
        <w:snapToGrid w:val="0"/>
        <w:spacing w:line="360" w:lineRule="auto"/>
        <w:ind w:firstLineChars="0" w:firstLine="0"/>
      </w:pPr>
      <w:r w:rsidRPr="00D46BF1">
        <w:rPr>
          <w:rFonts w:asciiTheme="minorEastAsia" w:hAnsiTheme="minorEastAsia" w:cs="宋体"/>
          <w:color w:val="333333"/>
          <w:kern w:val="0"/>
          <w:szCs w:val="24"/>
        </w:rPr>
        <w:drawing>
          <wp:inline distT="0" distB="0" distL="0" distR="0" wp14:anchorId="15C7C4AF" wp14:editId="36A77A5D">
            <wp:extent cx="2195830" cy="719137"/>
            <wp:effectExtent l="0" t="0" r="0" b="5080"/>
            <wp:docPr id="654130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304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0063" cy="72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BF1">
        <w:rPr>
          <w:rFonts w:asciiTheme="minorEastAsia" w:hAnsiTheme="minorEastAsia" w:cs="宋体"/>
          <w:color w:val="333333"/>
          <w:kern w:val="0"/>
          <w:szCs w:val="24"/>
        </w:rPr>
        <w:drawing>
          <wp:inline distT="0" distB="0" distL="0" distR="0" wp14:anchorId="0A0B11C2" wp14:editId="284EC8F3">
            <wp:extent cx="2917825" cy="695215"/>
            <wp:effectExtent l="0" t="0" r="0" b="0"/>
            <wp:docPr id="1817630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307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3772" cy="6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B06C" w14:textId="6E3624E0" w:rsidR="00D46BF1" w:rsidRDefault="00D46BF1" w:rsidP="00D46BF1">
      <w:pPr>
        <w:pStyle w:val="a3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C6318">
        <w:rPr>
          <w:noProof/>
        </w:rPr>
        <w:t>5</w:t>
      </w:r>
      <w:r>
        <w:fldChar w:fldCharType="end"/>
      </w:r>
      <w:r>
        <w:rPr>
          <w:rFonts w:hint="eastAsia"/>
        </w:rPr>
        <w:t>疑问反馈</w:t>
      </w:r>
    </w:p>
    <w:p w14:paraId="0CFD7CB5" w14:textId="729F0C6A" w:rsidR="00D46BF1" w:rsidRPr="00A2334B" w:rsidRDefault="00193988" w:rsidP="00A2334B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lastRenderedPageBreak/>
        <w:t xml:space="preserve">4. </w:t>
      </w:r>
      <w:r w:rsidR="00A2334B" w:rsidRPr="00A2334B">
        <w:rPr>
          <w:rFonts w:asciiTheme="minorEastAsia" w:hAnsiTheme="minorEastAsia" w:cs="宋体" w:hint="eastAsia"/>
          <w:color w:val="333333"/>
          <w:kern w:val="0"/>
          <w:szCs w:val="24"/>
        </w:rPr>
        <w:t>会议纪要</w:t>
      </w:r>
    </w:p>
    <w:p w14:paraId="350AE62A" w14:textId="77777777" w:rsidR="00A2334B" w:rsidRPr="00D46BF1" w:rsidRDefault="00A2334B" w:rsidP="00A2334B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（1）</w:t>
      </w:r>
      <w:r w:rsidRPr="00D46BF1">
        <w:rPr>
          <w:rFonts w:asciiTheme="minorEastAsia" w:hAnsiTheme="minorEastAsia" w:cs="宋体" w:hint="eastAsia"/>
          <w:color w:val="333333"/>
          <w:kern w:val="0"/>
          <w:szCs w:val="24"/>
        </w:rPr>
        <w:t>普通用户</w:t>
      </w:r>
    </w:p>
    <w:p w14:paraId="0FF744C3" w14:textId="11BFB1F3" w:rsidR="00A2334B" w:rsidRPr="00496340" w:rsidRDefault="00A2334B" w:rsidP="00A2334B">
      <w:pPr>
        <w:snapToGrid w:val="0"/>
        <w:spacing w:line="360" w:lineRule="auto"/>
        <w:ind w:firstLineChars="0" w:firstLine="0"/>
        <w:rPr>
          <w:rFonts w:asciiTheme="minorEastAsia" w:hAnsiTheme="minorEastAsia" w:cs="宋体" w:hint="eastAsia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上</w:t>
      </w:r>
      <w:proofErr w:type="gramStart"/>
      <w:r>
        <w:rPr>
          <w:rFonts w:asciiTheme="minorEastAsia" w:hAnsiTheme="minorEastAsia" w:cs="宋体" w:hint="eastAsia"/>
          <w:color w:val="333333"/>
          <w:kern w:val="0"/>
          <w:szCs w:val="24"/>
        </w:rPr>
        <w:t>传会议</w:t>
      </w:r>
      <w:proofErr w:type="gramEnd"/>
      <w:r>
        <w:rPr>
          <w:rFonts w:asciiTheme="minorEastAsia" w:hAnsiTheme="minorEastAsia" w:cs="宋体" w:hint="eastAsia"/>
          <w:color w:val="333333"/>
          <w:kern w:val="0"/>
          <w:szCs w:val="24"/>
        </w:rPr>
        <w:t>纪要，输入个人信息，会议内容的详细数据</w:t>
      </w:r>
    </w:p>
    <w:p w14:paraId="1C15AEB4" w14:textId="77777777" w:rsidR="00A2334B" w:rsidRPr="00D46BF1" w:rsidRDefault="00A2334B" w:rsidP="00A2334B">
      <w:pPr>
        <w:snapToGrid w:val="0"/>
        <w:spacing w:line="360" w:lineRule="auto"/>
        <w:ind w:firstLineChars="0" w:firstLine="0"/>
        <w:rPr>
          <w:rFonts w:asciiTheme="minorEastAsia" w:hAnsiTheme="minorEastAsia" w:cs="宋体" w:hint="eastAsia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（2）管理员</w:t>
      </w:r>
    </w:p>
    <w:p w14:paraId="06DBFC45" w14:textId="1128C56C" w:rsidR="00A2334B" w:rsidRPr="006363A7" w:rsidRDefault="00A2334B" w:rsidP="00A2334B">
      <w:pPr>
        <w:snapToGrid w:val="0"/>
        <w:spacing w:line="360" w:lineRule="auto"/>
        <w:ind w:firstLineChars="0" w:firstLine="0"/>
        <w:rPr>
          <w:rFonts w:asciiTheme="minorEastAsia" w:hAnsiTheme="minorEastAsia" w:cs="宋体" w:hint="eastAsia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显示未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审核会议纪要，可预览纪要内容，选择通过或者不通过</w:t>
      </w:r>
    </w:p>
    <w:p w14:paraId="4069A47B" w14:textId="3EF4B7DE" w:rsidR="00A2334B" w:rsidRPr="00496340" w:rsidRDefault="00A2334B" w:rsidP="00A2334B">
      <w:pPr>
        <w:snapToGrid w:val="0"/>
        <w:spacing w:line="360" w:lineRule="auto"/>
        <w:ind w:firstLineChars="0" w:firstLine="0"/>
        <w:rPr>
          <w:rFonts w:asciiTheme="minorEastAsia" w:hAnsiTheme="minorEastAsia" w:cs="宋体" w:hint="eastAsia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 xml:space="preserve"> 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显示已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审核会议纪要，可对会议纪要进行修改、删除、查看</w:t>
      </w:r>
    </w:p>
    <w:p w14:paraId="4C9AEA42" w14:textId="3F83FE5A" w:rsidR="00A2334B" w:rsidRDefault="00A2334B" w:rsidP="00A2334B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>Ⅲ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可对未审核和审核的会议纪要主题进行查找，也可通过会议类型或者会议标签进行筛选</w:t>
      </w:r>
    </w:p>
    <w:p w14:paraId="2AA3AEB9" w14:textId="77777777" w:rsidR="00193988" w:rsidRDefault="00193988" w:rsidP="00193988">
      <w:pPr>
        <w:keepNext/>
        <w:snapToGrid w:val="0"/>
        <w:spacing w:line="360" w:lineRule="auto"/>
        <w:ind w:firstLineChars="0" w:firstLine="0"/>
        <w:jc w:val="center"/>
      </w:pPr>
      <w:r w:rsidRPr="00193988">
        <w:rPr>
          <w:rFonts w:asciiTheme="minorEastAsia" w:hAnsiTheme="minorEastAsia" w:cs="宋体"/>
          <w:color w:val="333333"/>
          <w:kern w:val="0"/>
          <w:szCs w:val="24"/>
        </w:rPr>
        <w:drawing>
          <wp:inline distT="0" distB="0" distL="0" distR="0" wp14:anchorId="1FFE0ACE" wp14:editId="7F01B2F9">
            <wp:extent cx="3971925" cy="1710520"/>
            <wp:effectExtent l="0" t="0" r="0" b="4445"/>
            <wp:docPr id="767867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677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4017" cy="171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AA3A" w14:textId="528E4C70" w:rsidR="00A2334B" w:rsidRDefault="00193988" w:rsidP="00193988">
      <w:pPr>
        <w:pStyle w:val="a3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C6318">
        <w:rPr>
          <w:noProof/>
        </w:rPr>
        <w:t>6</w:t>
      </w:r>
      <w:r>
        <w:fldChar w:fldCharType="end"/>
      </w:r>
      <w:r w:rsidR="00CC6318">
        <w:rPr>
          <w:rFonts w:hint="eastAsia"/>
        </w:rPr>
        <w:t xml:space="preserve"> </w:t>
      </w:r>
      <w:r>
        <w:rPr>
          <w:rFonts w:hint="eastAsia"/>
        </w:rPr>
        <w:t>会议纪要</w:t>
      </w:r>
    </w:p>
    <w:p w14:paraId="326CAF0E" w14:textId="57735E03" w:rsidR="00193988" w:rsidRDefault="00193988" w:rsidP="00193988">
      <w:pPr>
        <w:ind w:firstLineChars="0" w:firstLine="0"/>
      </w:pPr>
      <w:r>
        <w:rPr>
          <w:rFonts w:hint="eastAsia"/>
        </w:rPr>
        <w:t>5. 首页</w:t>
      </w:r>
    </w:p>
    <w:p w14:paraId="5D68C6EF" w14:textId="70D6FF4F" w:rsidR="00193988" w:rsidRPr="00D46BF1" w:rsidRDefault="00193988" w:rsidP="00193988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1）</w:t>
      </w:r>
      <w:r w:rsidRPr="00D46BF1">
        <w:rPr>
          <w:rFonts w:asciiTheme="minorEastAsia" w:hAnsiTheme="minorEastAsia" w:cs="宋体" w:hint="eastAsia"/>
          <w:color w:val="333333"/>
          <w:kern w:val="0"/>
          <w:szCs w:val="24"/>
        </w:rPr>
        <w:t>普通用户</w:t>
      </w:r>
    </w:p>
    <w:p w14:paraId="17A4961E" w14:textId="197E1CC8" w:rsidR="00193988" w:rsidRDefault="00193988" w:rsidP="00193988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 w:rsidR="002F62A0">
        <w:rPr>
          <w:rFonts w:asciiTheme="minorEastAsia" w:hAnsiTheme="minorEastAsia" w:cs="宋体" w:hint="eastAsia"/>
          <w:color w:val="333333"/>
          <w:kern w:val="0"/>
          <w:szCs w:val="24"/>
        </w:rPr>
        <w:t>近期会议图片</w:t>
      </w:r>
      <w:proofErr w:type="gramStart"/>
      <w:r w:rsidR="002F62A0">
        <w:rPr>
          <w:rFonts w:asciiTheme="minorEastAsia" w:hAnsiTheme="minorEastAsia" w:cs="宋体" w:hint="eastAsia"/>
          <w:color w:val="333333"/>
          <w:kern w:val="0"/>
          <w:szCs w:val="24"/>
        </w:rPr>
        <w:t>轮播图</w:t>
      </w:r>
      <w:proofErr w:type="gramEnd"/>
      <w:r w:rsidR="002F62A0">
        <w:rPr>
          <w:rFonts w:asciiTheme="minorEastAsia" w:hAnsiTheme="minorEastAsia" w:cs="宋体" w:hint="eastAsia"/>
          <w:color w:val="333333"/>
          <w:kern w:val="0"/>
          <w:szCs w:val="24"/>
        </w:rPr>
        <w:t>展示，以及图片展示标题展示，有简单动画</w:t>
      </w:r>
    </w:p>
    <w:p w14:paraId="54EC5DF1" w14:textId="5109D1AE" w:rsidR="002F62A0" w:rsidRPr="002F62A0" w:rsidRDefault="002F62A0" w:rsidP="00193988">
      <w:pPr>
        <w:snapToGrid w:val="0"/>
        <w:spacing w:line="360" w:lineRule="auto"/>
        <w:ind w:firstLineChars="0" w:firstLine="0"/>
        <w:rPr>
          <w:rFonts w:asciiTheme="minorEastAsia" w:hAnsiTheme="minorEastAsia" w:cs="宋体" w:hint="eastAsia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 xml:space="preserve"> 会议按照办公和康乐分开的信息表</w:t>
      </w:r>
    </w:p>
    <w:p w14:paraId="201FC7D4" w14:textId="77777777" w:rsidR="00193988" w:rsidRPr="00D46BF1" w:rsidRDefault="00193988" w:rsidP="00193988">
      <w:pPr>
        <w:snapToGrid w:val="0"/>
        <w:spacing w:line="360" w:lineRule="auto"/>
        <w:ind w:firstLineChars="0" w:firstLine="0"/>
        <w:rPr>
          <w:rFonts w:asciiTheme="minorEastAsia" w:hAnsiTheme="minorEastAsia" w:cs="宋体" w:hint="eastAsia"/>
          <w:color w:val="333333"/>
          <w:kern w:val="0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Cs w:val="24"/>
        </w:rPr>
        <w:t>（2）管理员</w:t>
      </w:r>
    </w:p>
    <w:p w14:paraId="7E41DC10" w14:textId="57B56F77" w:rsidR="00193988" w:rsidRPr="006363A7" w:rsidRDefault="00193988" w:rsidP="00193988">
      <w:pPr>
        <w:snapToGrid w:val="0"/>
        <w:spacing w:line="360" w:lineRule="auto"/>
        <w:ind w:firstLineChars="0" w:firstLine="0"/>
        <w:rPr>
          <w:rFonts w:asciiTheme="minorEastAsia" w:hAnsiTheme="minorEastAsia" w:cs="宋体" w:hint="eastAsia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Ⅰ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6363A7">
        <w:rPr>
          <w:rFonts w:asciiTheme="minorEastAsia" w:hAnsiTheme="minorEastAsia" w:cs="宋体"/>
          <w:color w:val="333333"/>
          <w:kern w:val="0"/>
          <w:szCs w:val="24"/>
        </w:rPr>
        <w:t xml:space="preserve"> </w:t>
      </w:r>
      <w:r w:rsidR="002F62A0">
        <w:rPr>
          <w:rFonts w:asciiTheme="minorEastAsia" w:hAnsiTheme="minorEastAsia" w:cs="宋体" w:hint="eastAsia"/>
          <w:color w:val="333333"/>
          <w:kern w:val="0"/>
          <w:szCs w:val="24"/>
        </w:rPr>
        <w:t>搜索框可按照会议主题和上传者搜</w:t>
      </w:r>
    </w:p>
    <w:p w14:paraId="43CAF5A2" w14:textId="00BDE5E5" w:rsidR="00193988" w:rsidRDefault="00193988" w:rsidP="002F62A0">
      <w:pPr>
        <w:snapToGrid w:val="0"/>
        <w:spacing w:line="360" w:lineRule="auto"/>
        <w:ind w:firstLineChars="0" w:firstLine="0"/>
        <w:rPr>
          <w:rFonts w:asciiTheme="minorEastAsia" w:hAnsiTheme="minorEastAsia" w:cs="宋体"/>
          <w:color w:val="333333"/>
          <w:kern w:val="0"/>
          <w:szCs w:val="24"/>
        </w:rPr>
      </w:pPr>
      <w:r w:rsidRPr="006363A7">
        <w:rPr>
          <w:rFonts w:asciiTheme="minorEastAsia" w:hAnsiTheme="minorEastAsia" w:cs="宋体" w:hint="eastAsia"/>
          <w:color w:val="333333"/>
          <w:kern w:val="0"/>
          <w:szCs w:val="24"/>
        </w:rPr>
        <w:t>Ⅱ</w:t>
      </w:r>
      <w:r>
        <w:rPr>
          <w:rFonts w:asciiTheme="minorEastAsia" w:hAnsiTheme="minorEastAsia" w:cs="宋体" w:hint="eastAsia"/>
          <w:color w:val="333333"/>
          <w:kern w:val="0"/>
          <w:szCs w:val="24"/>
        </w:rPr>
        <w:t>.</w:t>
      </w:r>
      <w:r w:rsidRPr="00A90409">
        <w:rPr>
          <w:rFonts w:asciiTheme="minorEastAsia" w:hAnsiTheme="minorEastAsia" w:cs="宋体" w:hint="eastAsia"/>
          <w:color w:val="333333"/>
          <w:kern w:val="0"/>
          <w:szCs w:val="24"/>
        </w:rPr>
        <w:t xml:space="preserve"> </w:t>
      </w:r>
      <w:r w:rsidR="002F62A0">
        <w:rPr>
          <w:rFonts w:asciiTheme="minorEastAsia" w:hAnsiTheme="minorEastAsia" w:cs="宋体" w:hint="eastAsia"/>
          <w:color w:val="333333"/>
          <w:kern w:val="0"/>
          <w:szCs w:val="24"/>
        </w:rPr>
        <w:t>会议按照办公和康乐分开的信息表</w:t>
      </w:r>
    </w:p>
    <w:p w14:paraId="49B61545" w14:textId="33C613C0" w:rsidR="00CC6318" w:rsidRDefault="00B7724C" w:rsidP="00CC6318">
      <w:pPr>
        <w:keepNext/>
        <w:snapToGrid w:val="0"/>
        <w:spacing w:line="360" w:lineRule="auto"/>
        <w:ind w:firstLineChars="0" w:firstLine="0"/>
      </w:pPr>
      <w:r w:rsidRPr="00B7724C">
        <w:rPr>
          <w:rFonts w:asciiTheme="minorEastAsia" w:hAnsiTheme="minorEastAsia" w:cs="宋体"/>
          <w:color w:val="333333"/>
          <w:kern w:val="0"/>
          <w:szCs w:val="24"/>
        </w:rPr>
        <w:drawing>
          <wp:inline distT="0" distB="0" distL="0" distR="0" wp14:anchorId="6DD9BDBD" wp14:editId="0ADCFA9C">
            <wp:extent cx="2384798" cy="600075"/>
            <wp:effectExtent l="0" t="0" r="0" b="0"/>
            <wp:docPr id="139969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99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9432" cy="60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318" w:rsidRPr="00CC6318">
        <w:rPr>
          <w:noProof/>
        </w:rPr>
        <w:drawing>
          <wp:inline distT="0" distB="0" distL="0" distR="0" wp14:anchorId="50F08397" wp14:editId="35F525B4">
            <wp:extent cx="2504123" cy="609600"/>
            <wp:effectExtent l="0" t="0" r="0" b="0"/>
            <wp:docPr id="1476032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320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5347" cy="61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B4CF" w14:textId="05DFD6D1" w:rsidR="002F62A0" w:rsidRDefault="00CC6318" w:rsidP="00CC6318">
      <w:pPr>
        <w:pStyle w:val="a3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首页</w:t>
      </w:r>
    </w:p>
    <w:p w14:paraId="446CF455" w14:textId="77777777" w:rsidR="00CC6318" w:rsidRDefault="00CC6318" w:rsidP="00CC6318">
      <w:pPr>
        <w:pStyle w:val="1"/>
        <w:numPr>
          <w:ilvl w:val="0"/>
          <w:numId w:val="1"/>
        </w:numPr>
        <w:snapToGrid w:val="0"/>
        <w:spacing w:before="0" w:after="0" w:line="360" w:lineRule="auto"/>
        <w:ind w:firstLineChars="0"/>
      </w:pPr>
      <w:bookmarkStart w:id="10" w:name="_Toc21973"/>
      <w:bookmarkStart w:id="11" w:name="_Toc7265"/>
      <w:r>
        <w:rPr>
          <w:rFonts w:hint="eastAsia"/>
        </w:rPr>
        <w:lastRenderedPageBreak/>
        <w:t>程序测试</w:t>
      </w:r>
      <w:bookmarkEnd w:id="10"/>
      <w:bookmarkEnd w:id="11"/>
    </w:p>
    <w:p w14:paraId="500AEBE9" w14:textId="48AF7901" w:rsidR="00CC6318" w:rsidRDefault="00CC6318" w:rsidP="00B96F10">
      <w:pPr>
        <w:ind w:firstLine="480"/>
        <w:jc w:val="left"/>
      </w:pPr>
      <w:r w:rsidRPr="00CC6318">
        <w:drawing>
          <wp:inline distT="0" distB="0" distL="0" distR="0" wp14:anchorId="4DC9213C" wp14:editId="1313418D">
            <wp:extent cx="2121535" cy="2347595"/>
            <wp:effectExtent l="0" t="0" r="0" b="0"/>
            <wp:docPr id="1215309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0968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F10" w:rsidRPr="00B96F10">
        <w:rPr>
          <w:noProof/>
        </w:rPr>
        <w:t xml:space="preserve"> </w:t>
      </w:r>
      <w:r w:rsidR="00B96F10" w:rsidRPr="00B96F10">
        <w:drawing>
          <wp:inline distT="0" distB="0" distL="0" distR="0" wp14:anchorId="39487099" wp14:editId="3769742D">
            <wp:extent cx="2708025" cy="1662113"/>
            <wp:effectExtent l="0" t="0" r="0" b="0"/>
            <wp:docPr id="336792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929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3022" cy="167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EF08" w14:textId="31F2F0C1" w:rsidR="00CC6318" w:rsidRDefault="00CC6318" w:rsidP="00CC6318">
      <w:pPr>
        <w:ind w:firstLine="480"/>
        <w:jc w:val="left"/>
      </w:pPr>
      <w:r w:rsidRPr="00CC6318">
        <w:rPr>
          <w:noProof/>
        </w:rPr>
        <w:drawing>
          <wp:inline distT="0" distB="0" distL="0" distR="0" wp14:anchorId="565DD757" wp14:editId="3503831F">
            <wp:extent cx="2263708" cy="1309688"/>
            <wp:effectExtent l="0" t="0" r="3810" b="5080"/>
            <wp:docPr id="937275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758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6877" cy="13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318">
        <w:drawing>
          <wp:inline distT="0" distB="0" distL="0" distR="0" wp14:anchorId="2D98A28A" wp14:editId="15202A2D">
            <wp:extent cx="2476500" cy="1259120"/>
            <wp:effectExtent l="0" t="0" r="0" b="0"/>
            <wp:docPr id="1031611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110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7507" cy="126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B30B" w14:textId="119D6CC6" w:rsidR="00CC6318" w:rsidRDefault="00CC6318" w:rsidP="00CC6318">
      <w:pPr>
        <w:ind w:firstLine="480"/>
        <w:jc w:val="left"/>
        <w:rPr>
          <w:noProof/>
        </w:rPr>
      </w:pPr>
      <w:r w:rsidRPr="00CC6318">
        <w:drawing>
          <wp:inline distT="0" distB="0" distL="0" distR="0" wp14:anchorId="7DA083DD" wp14:editId="06898ABF">
            <wp:extent cx="2114884" cy="2238375"/>
            <wp:effectExtent l="0" t="0" r="0" b="0"/>
            <wp:docPr id="346025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257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3991" cy="22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133" w:rsidRPr="00481133">
        <w:rPr>
          <w:noProof/>
        </w:rPr>
        <w:t xml:space="preserve"> </w:t>
      </w:r>
      <w:r w:rsidR="00481133" w:rsidRPr="00481133">
        <w:drawing>
          <wp:inline distT="0" distB="0" distL="0" distR="0" wp14:anchorId="0F6EFE61" wp14:editId="07E55943">
            <wp:extent cx="2631027" cy="2181225"/>
            <wp:effectExtent l="0" t="0" r="0" b="0"/>
            <wp:docPr id="472757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57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0063" cy="218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F5F4" w14:textId="0A09DD0F" w:rsidR="00481133" w:rsidRPr="00CC6318" w:rsidRDefault="00481133" w:rsidP="00CC6318">
      <w:pPr>
        <w:ind w:firstLine="480"/>
        <w:jc w:val="left"/>
        <w:rPr>
          <w:rFonts w:hint="eastAsia"/>
        </w:rPr>
      </w:pPr>
      <w:r w:rsidRPr="00481133">
        <w:drawing>
          <wp:inline distT="0" distB="0" distL="0" distR="0" wp14:anchorId="038CD76C" wp14:editId="3265D068">
            <wp:extent cx="2276353" cy="1905000"/>
            <wp:effectExtent l="0" t="0" r="0" b="0"/>
            <wp:docPr id="1626496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969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7646" cy="19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F10" w:rsidRPr="00B96F10">
        <w:rPr>
          <w:noProof/>
        </w:rPr>
        <w:t xml:space="preserve"> </w:t>
      </w:r>
      <w:r w:rsidR="00B96F10" w:rsidRPr="00B96F10">
        <w:drawing>
          <wp:inline distT="0" distB="0" distL="0" distR="0" wp14:anchorId="4156FAB9" wp14:editId="6CF55E87">
            <wp:extent cx="2482452" cy="1971675"/>
            <wp:effectExtent l="0" t="0" r="0" b="0"/>
            <wp:docPr id="870000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004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3577" cy="19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EB17" w14:textId="77777777" w:rsidR="005A3E5A" w:rsidRDefault="00000000" w:rsidP="00B96F10">
      <w:pPr>
        <w:pStyle w:val="1"/>
        <w:numPr>
          <w:ilvl w:val="0"/>
          <w:numId w:val="1"/>
        </w:numPr>
        <w:snapToGrid w:val="0"/>
        <w:spacing w:before="0" w:after="0" w:line="360" w:lineRule="auto"/>
        <w:ind w:firstLineChars="0"/>
      </w:pPr>
      <w:bookmarkStart w:id="12" w:name="_Toc18506"/>
      <w:bookmarkStart w:id="13" w:name="_Toc19276"/>
      <w:r>
        <w:rPr>
          <w:rFonts w:hint="eastAsia"/>
        </w:rPr>
        <w:lastRenderedPageBreak/>
        <w:t>项目亮点</w:t>
      </w:r>
      <w:bookmarkEnd w:id="12"/>
      <w:bookmarkEnd w:id="13"/>
    </w:p>
    <w:p w14:paraId="075CA8EB" w14:textId="556A46FF" w:rsidR="00B96F10" w:rsidRDefault="00B96F10" w:rsidP="00B96F10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代码注释</w:t>
      </w:r>
    </w:p>
    <w:p w14:paraId="33742D4C" w14:textId="0CA6C114" w:rsidR="00B96F10" w:rsidRDefault="00B96F10" w:rsidP="00B96F10">
      <w:pPr>
        <w:ind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文件中每个功能，都有对代码进行</w:t>
      </w:r>
      <w:r w:rsidR="0099247D">
        <w:rPr>
          <w:rFonts w:hint="eastAsia"/>
        </w:rPr>
        <w:t>简单</w:t>
      </w:r>
      <w:r>
        <w:rPr>
          <w:rFonts w:hint="eastAsia"/>
        </w:rPr>
        <w:t>注释</w:t>
      </w:r>
      <w:r w:rsidR="0099247D">
        <w:rPr>
          <w:rFonts w:hint="eastAsia"/>
        </w:rPr>
        <w:t>，部分复杂步骤也有注释。</w:t>
      </w:r>
    </w:p>
    <w:p w14:paraId="11509FD8" w14:textId="364E3C84" w:rsidR="00B96F10" w:rsidRDefault="0099247D" w:rsidP="0099247D">
      <w:pPr>
        <w:pStyle w:val="ad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防抖和节流</w:t>
      </w:r>
      <w:proofErr w:type="gramEnd"/>
    </w:p>
    <w:p w14:paraId="772EFBB8" w14:textId="700CF25E" w:rsidR="0099247D" w:rsidRDefault="00C677A7" w:rsidP="0099247D">
      <w:pPr>
        <w:ind w:firstLineChars="0" w:firstLine="0"/>
      </w:pPr>
      <w:r>
        <w:t>在进行窗口的操作或者输入</w:t>
      </w:r>
      <w:proofErr w:type="gramStart"/>
      <w:r>
        <w:t>框操作</w:t>
      </w:r>
      <w:proofErr w:type="gramEnd"/>
      <w:r>
        <w:t>时，如果事件处理函数用的频率无限制，会加重浏览器和服务器的负担</w:t>
      </w:r>
      <w:r>
        <w:rPr>
          <w:rFonts w:hint="eastAsia"/>
        </w:rPr>
        <w:t>，通过</w:t>
      </w:r>
      <w:proofErr w:type="gramStart"/>
      <w:r>
        <w:rPr>
          <w:rFonts w:hint="eastAsia"/>
        </w:rPr>
        <w:t>防抖和节流</w:t>
      </w:r>
      <w:proofErr w:type="gramEnd"/>
      <w:r>
        <w:rPr>
          <w:rFonts w:hint="eastAsia"/>
        </w:rPr>
        <w:t>减少调用频率。</w:t>
      </w:r>
    </w:p>
    <w:p w14:paraId="0EBEBD3E" w14:textId="5A80B246" w:rsidR="00C677A7" w:rsidRDefault="00C677A7" w:rsidP="0099247D">
      <w:pPr>
        <w:ind w:firstLineChars="0" w:firstLine="0"/>
      </w:pPr>
      <w:r>
        <w:t>防抖：在设定的时间内触发一次事件，会在设定的时间结束之后执行该事件处理程序，如果在设定的时间内多次触发事件，则每次触发事件都会重新计时。</w:t>
      </w:r>
    </w:p>
    <w:p w14:paraId="3967D9F9" w14:textId="1D159A66" w:rsidR="00C677A7" w:rsidRDefault="00C677A7" w:rsidP="0099247D">
      <w:pPr>
        <w:ind w:firstLineChars="0" w:firstLine="0"/>
      </w:pPr>
      <w:r>
        <w:t>节流：在设定的时间内多次触发事件，只会在设定的时间结束后执行一次。</w:t>
      </w:r>
    </w:p>
    <w:p w14:paraId="6BF173AC" w14:textId="61C735C2" w:rsidR="00C677A7" w:rsidRDefault="00C677A7" w:rsidP="00C677A7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页面缩放页面布局不错乱</w:t>
      </w:r>
    </w:p>
    <w:p w14:paraId="158EE678" w14:textId="41F8B79A" w:rsidR="00C677A7" w:rsidRDefault="00C677A7" w:rsidP="00C677A7">
      <w:pPr>
        <w:ind w:firstLineChars="0" w:firstLine="0"/>
      </w:pPr>
      <w:r>
        <w:rPr>
          <w:rFonts w:hint="eastAsia"/>
        </w:rPr>
        <w:t>在页面缩放时，页面始终在浏览器正中间，页面布局不错乱。</w:t>
      </w:r>
    </w:p>
    <w:p w14:paraId="3DA6BCC6" w14:textId="14C0600F" w:rsidR="00C677A7" w:rsidRDefault="004510C2" w:rsidP="00C677A7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CSS</w:t>
      </w:r>
      <w:r w:rsidR="008046C9">
        <w:rPr>
          <w:rFonts w:hint="eastAsia"/>
        </w:rPr>
        <w:t>过渡</w:t>
      </w:r>
      <w:r w:rsidR="00C677A7">
        <w:rPr>
          <w:rFonts w:hint="eastAsia"/>
        </w:rPr>
        <w:t>动画效果</w:t>
      </w:r>
    </w:p>
    <w:p w14:paraId="7D7EDA61" w14:textId="0EDC788F" w:rsidR="00C677A7" w:rsidRPr="0099247D" w:rsidRDefault="00C677A7" w:rsidP="00C677A7">
      <w:pPr>
        <w:ind w:firstLineChars="0" w:firstLine="0"/>
        <w:rPr>
          <w:rFonts w:hint="eastAsia"/>
        </w:rPr>
      </w:pPr>
      <w:r>
        <w:rPr>
          <w:rFonts w:hint="eastAsia"/>
        </w:rPr>
        <w:t>在首页中，对于最近几次会议展示了页面图片和标题等信息，鼠标放在上面，有盒子上移的</w:t>
      </w:r>
      <w:r w:rsidR="008046C9">
        <w:rPr>
          <w:rFonts w:hint="eastAsia"/>
        </w:rPr>
        <w:t>简单transition过渡</w:t>
      </w:r>
      <w:r>
        <w:rPr>
          <w:rFonts w:hint="eastAsia"/>
        </w:rPr>
        <w:t>动画效果。</w:t>
      </w:r>
    </w:p>
    <w:p w14:paraId="1D60DDA3" w14:textId="1C071758" w:rsidR="00C677A7" w:rsidRDefault="00000000" w:rsidP="00C677A7">
      <w:pPr>
        <w:pStyle w:val="1"/>
        <w:numPr>
          <w:ilvl w:val="0"/>
          <w:numId w:val="1"/>
        </w:numPr>
        <w:snapToGrid w:val="0"/>
        <w:spacing w:before="0" w:after="0" w:line="360" w:lineRule="auto"/>
        <w:ind w:firstLineChars="0"/>
      </w:pPr>
      <w:bookmarkStart w:id="14" w:name="_Toc30915"/>
      <w:bookmarkStart w:id="15" w:name="_Toc25747"/>
      <w:r>
        <w:rPr>
          <w:rFonts w:hint="eastAsia"/>
        </w:rPr>
        <w:t>心得体会</w:t>
      </w:r>
      <w:bookmarkEnd w:id="14"/>
      <w:bookmarkEnd w:id="15"/>
    </w:p>
    <w:p w14:paraId="7867E475" w14:textId="134AC7A6" w:rsidR="00C677A7" w:rsidRPr="00C677A7" w:rsidRDefault="00EC56FF" w:rsidP="00C677A7">
      <w:pPr>
        <w:ind w:firstLineChars="0" w:firstLine="0"/>
        <w:rPr>
          <w:rFonts w:hint="eastAsia"/>
        </w:rPr>
      </w:pPr>
      <w:r>
        <w:rPr>
          <w:rFonts w:hint="eastAsia"/>
        </w:rPr>
        <w:t>在整个项目完成的过程中，没有注意时间的把控，第一周进度太慢，基本没有完成什么东西，而且对于一些知识点等了解的不到位，做起来比较困难</w:t>
      </w:r>
    </w:p>
    <w:sectPr w:rsidR="00C677A7" w:rsidRPr="00C677A7">
      <w:footerReference w:type="default" r:id="rId3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5A0AA" w14:textId="77777777" w:rsidR="00B36823" w:rsidRDefault="00B36823">
      <w:pPr>
        <w:ind w:firstLine="480"/>
      </w:pPr>
      <w:r>
        <w:separator/>
      </w:r>
    </w:p>
  </w:endnote>
  <w:endnote w:type="continuationSeparator" w:id="0">
    <w:p w14:paraId="135DF53E" w14:textId="77777777" w:rsidR="00B36823" w:rsidRDefault="00B36823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91CD4" w14:textId="77777777" w:rsidR="005A3E5A" w:rsidRDefault="005A3E5A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40994" w14:textId="77777777" w:rsidR="005A3E5A" w:rsidRDefault="005A3E5A">
    <w:pPr>
      <w:pStyle w:val="a6"/>
      <w:ind w:firstLine="360"/>
      <w:jc w:val="center"/>
    </w:pPr>
  </w:p>
  <w:p w14:paraId="2290300F" w14:textId="77777777" w:rsidR="005A3E5A" w:rsidRDefault="005A3E5A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4AEA7" w14:textId="77777777" w:rsidR="005A3E5A" w:rsidRDefault="005A3E5A">
    <w:pPr>
      <w:pStyle w:val="a6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8204362"/>
    </w:sdtPr>
    <w:sdtContent>
      <w:p w14:paraId="6CCD789B" w14:textId="77777777" w:rsidR="005A3E5A" w:rsidRDefault="00000000">
        <w:pPr>
          <w:pStyle w:val="a6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198CF4B" w14:textId="77777777" w:rsidR="005A3E5A" w:rsidRDefault="005A3E5A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63CF2" w14:textId="77777777" w:rsidR="00B36823" w:rsidRDefault="00B36823">
      <w:pPr>
        <w:ind w:firstLine="480"/>
      </w:pPr>
      <w:r>
        <w:separator/>
      </w:r>
    </w:p>
  </w:footnote>
  <w:footnote w:type="continuationSeparator" w:id="0">
    <w:p w14:paraId="7579C53D" w14:textId="77777777" w:rsidR="00B36823" w:rsidRDefault="00B36823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17CBF" w14:textId="77777777" w:rsidR="005A3E5A" w:rsidRDefault="005A3E5A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76F38" w14:textId="77777777" w:rsidR="005A3E5A" w:rsidRDefault="005A3E5A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8893C" w14:textId="77777777" w:rsidR="005A3E5A" w:rsidRDefault="005A3E5A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C79C9"/>
    <w:multiLevelType w:val="hybridMultilevel"/>
    <w:tmpl w:val="62AA85D4"/>
    <w:lvl w:ilvl="0" w:tplc="9DC653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A3125AA"/>
    <w:multiLevelType w:val="multilevel"/>
    <w:tmpl w:val="7D7D7DD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ED063D9"/>
    <w:multiLevelType w:val="hybridMultilevel"/>
    <w:tmpl w:val="7548B7C6"/>
    <w:lvl w:ilvl="0" w:tplc="70EA4F98">
      <w:start w:val="1"/>
      <w:numFmt w:val="decimal"/>
      <w:lvlText w:val="%1."/>
      <w:lvlJc w:val="left"/>
      <w:pPr>
        <w:ind w:left="84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3" w15:restartNumberingAfterBreak="0">
    <w:nsid w:val="1A7661CD"/>
    <w:multiLevelType w:val="hybridMultilevel"/>
    <w:tmpl w:val="5748C75E"/>
    <w:lvl w:ilvl="0" w:tplc="548C0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BEB4D34"/>
    <w:multiLevelType w:val="hybridMultilevel"/>
    <w:tmpl w:val="FFB2D674"/>
    <w:lvl w:ilvl="0" w:tplc="EE2A5B12">
      <w:start w:val="1"/>
      <w:numFmt w:val="decimal"/>
      <w:lvlText w:val="%1."/>
      <w:lvlJc w:val="left"/>
      <w:pPr>
        <w:ind w:left="799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5" w15:restartNumberingAfterBreak="0">
    <w:nsid w:val="400119AF"/>
    <w:multiLevelType w:val="hybridMultilevel"/>
    <w:tmpl w:val="E258FF9C"/>
    <w:lvl w:ilvl="0" w:tplc="EE6AEA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43F84168"/>
    <w:multiLevelType w:val="hybridMultilevel"/>
    <w:tmpl w:val="ECCCDEC2"/>
    <w:lvl w:ilvl="0" w:tplc="72D6EB9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4A0B5CAF"/>
    <w:multiLevelType w:val="hybridMultilevel"/>
    <w:tmpl w:val="AB5689C4"/>
    <w:lvl w:ilvl="0" w:tplc="70EA4F98">
      <w:start w:val="1"/>
      <w:numFmt w:val="decimal"/>
      <w:lvlText w:val="%1."/>
      <w:lvlJc w:val="left"/>
      <w:pPr>
        <w:ind w:left="60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8" w15:restartNumberingAfterBreak="0">
    <w:nsid w:val="61F54DDF"/>
    <w:multiLevelType w:val="hybridMultilevel"/>
    <w:tmpl w:val="5CF8EF74"/>
    <w:lvl w:ilvl="0" w:tplc="8562A076">
      <w:start w:val="1"/>
      <w:numFmt w:val="decimal"/>
      <w:lvlText w:val="（%1）"/>
      <w:lvlJc w:val="left"/>
      <w:pPr>
        <w:ind w:left="155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19" w:hanging="440"/>
      </w:pPr>
    </w:lvl>
    <w:lvl w:ilvl="2" w:tplc="0409001B" w:tentative="1">
      <w:start w:val="1"/>
      <w:numFmt w:val="lowerRoman"/>
      <w:lvlText w:val="%3."/>
      <w:lvlJc w:val="right"/>
      <w:pPr>
        <w:ind w:left="2159" w:hanging="440"/>
      </w:pPr>
    </w:lvl>
    <w:lvl w:ilvl="3" w:tplc="0409000F" w:tentative="1">
      <w:start w:val="1"/>
      <w:numFmt w:val="decimal"/>
      <w:lvlText w:val="%4."/>
      <w:lvlJc w:val="left"/>
      <w:pPr>
        <w:ind w:left="2599" w:hanging="440"/>
      </w:pPr>
    </w:lvl>
    <w:lvl w:ilvl="4" w:tplc="04090019" w:tentative="1">
      <w:start w:val="1"/>
      <w:numFmt w:val="lowerLetter"/>
      <w:lvlText w:val="%5)"/>
      <w:lvlJc w:val="left"/>
      <w:pPr>
        <w:ind w:left="3039" w:hanging="440"/>
      </w:pPr>
    </w:lvl>
    <w:lvl w:ilvl="5" w:tplc="0409001B" w:tentative="1">
      <w:start w:val="1"/>
      <w:numFmt w:val="lowerRoman"/>
      <w:lvlText w:val="%6."/>
      <w:lvlJc w:val="right"/>
      <w:pPr>
        <w:ind w:left="3479" w:hanging="440"/>
      </w:pPr>
    </w:lvl>
    <w:lvl w:ilvl="6" w:tplc="0409000F" w:tentative="1">
      <w:start w:val="1"/>
      <w:numFmt w:val="decimal"/>
      <w:lvlText w:val="%7."/>
      <w:lvlJc w:val="left"/>
      <w:pPr>
        <w:ind w:left="3919" w:hanging="440"/>
      </w:pPr>
    </w:lvl>
    <w:lvl w:ilvl="7" w:tplc="04090019" w:tentative="1">
      <w:start w:val="1"/>
      <w:numFmt w:val="lowerLetter"/>
      <w:lvlText w:val="%8)"/>
      <w:lvlJc w:val="left"/>
      <w:pPr>
        <w:ind w:left="4359" w:hanging="440"/>
      </w:pPr>
    </w:lvl>
    <w:lvl w:ilvl="8" w:tplc="0409001B" w:tentative="1">
      <w:start w:val="1"/>
      <w:numFmt w:val="lowerRoman"/>
      <w:lvlText w:val="%9."/>
      <w:lvlJc w:val="right"/>
      <w:pPr>
        <w:ind w:left="4799" w:hanging="440"/>
      </w:pPr>
    </w:lvl>
  </w:abstractNum>
  <w:abstractNum w:abstractNumId="9" w15:restartNumberingAfterBreak="0">
    <w:nsid w:val="71F104D1"/>
    <w:multiLevelType w:val="hybridMultilevel"/>
    <w:tmpl w:val="5EB0E8F4"/>
    <w:lvl w:ilvl="0" w:tplc="EE2A5B12">
      <w:start w:val="1"/>
      <w:numFmt w:val="decimal"/>
      <w:lvlText w:val="%1."/>
      <w:lvlJc w:val="left"/>
      <w:pPr>
        <w:ind w:left="559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079" w:hanging="440"/>
      </w:pPr>
    </w:lvl>
    <w:lvl w:ilvl="2" w:tplc="0409001B" w:tentative="1">
      <w:start w:val="1"/>
      <w:numFmt w:val="lowerRoman"/>
      <w:lvlText w:val="%3."/>
      <w:lvlJc w:val="right"/>
      <w:pPr>
        <w:ind w:left="1519" w:hanging="440"/>
      </w:pPr>
    </w:lvl>
    <w:lvl w:ilvl="3" w:tplc="0409000F" w:tentative="1">
      <w:start w:val="1"/>
      <w:numFmt w:val="decimal"/>
      <w:lvlText w:val="%4."/>
      <w:lvlJc w:val="left"/>
      <w:pPr>
        <w:ind w:left="1959" w:hanging="440"/>
      </w:pPr>
    </w:lvl>
    <w:lvl w:ilvl="4" w:tplc="04090019" w:tentative="1">
      <w:start w:val="1"/>
      <w:numFmt w:val="lowerLetter"/>
      <w:lvlText w:val="%5)"/>
      <w:lvlJc w:val="left"/>
      <w:pPr>
        <w:ind w:left="2399" w:hanging="440"/>
      </w:pPr>
    </w:lvl>
    <w:lvl w:ilvl="5" w:tplc="0409001B" w:tentative="1">
      <w:start w:val="1"/>
      <w:numFmt w:val="lowerRoman"/>
      <w:lvlText w:val="%6."/>
      <w:lvlJc w:val="right"/>
      <w:pPr>
        <w:ind w:left="2839" w:hanging="440"/>
      </w:pPr>
    </w:lvl>
    <w:lvl w:ilvl="6" w:tplc="0409000F" w:tentative="1">
      <w:start w:val="1"/>
      <w:numFmt w:val="decimal"/>
      <w:lvlText w:val="%7."/>
      <w:lvlJc w:val="left"/>
      <w:pPr>
        <w:ind w:left="3279" w:hanging="440"/>
      </w:pPr>
    </w:lvl>
    <w:lvl w:ilvl="7" w:tplc="04090019" w:tentative="1">
      <w:start w:val="1"/>
      <w:numFmt w:val="lowerLetter"/>
      <w:lvlText w:val="%8)"/>
      <w:lvlJc w:val="left"/>
      <w:pPr>
        <w:ind w:left="3719" w:hanging="440"/>
      </w:pPr>
    </w:lvl>
    <w:lvl w:ilvl="8" w:tplc="0409001B" w:tentative="1">
      <w:start w:val="1"/>
      <w:numFmt w:val="lowerRoman"/>
      <w:lvlText w:val="%9."/>
      <w:lvlJc w:val="right"/>
      <w:pPr>
        <w:ind w:left="4159" w:hanging="440"/>
      </w:pPr>
    </w:lvl>
  </w:abstractNum>
  <w:abstractNum w:abstractNumId="10" w15:restartNumberingAfterBreak="0">
    <w:nsid w:val="7B54107E"/>
    <w:multiLevelType w:val="hybridMultilevel"/>
    <w:tmpl w:val="8E26E604"/>
    <w:lvl w:ilvl="0" w:tplc="70EA4F98">
      <w:start w:val="1"/>
      <w:numFmt w:val="decimal"/>
      <w:lvlText w:val="%1."/>
      <w:lvlJc w:val="left"/>
      <w:pPr>
        <w:ind w:left="60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1" w15:restartNumberingAfterBreak="0">
    <w:nsid w:val="7D7D7DDD"/>
    <w:multiLevelType w:val="multilevel"/>
    <w:tmpl w:val="7D7D7DD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730155685">
    <w:abstractNumId w:val="11"/>
  </w:num>
  <w:num w:numId="2" w16cid:durableId="644817372">
    <w:abstractNumId w:val="1"/>
  </w:num>
  <w:num w:numId="3" w16cid:durableId="1312365535">
    <w:abstractNumId w:val="9"/>
  </w:num>
  <w:num w:numId="4" w16cid:durableId="736246788">
    <w:abstractNumId w:val="4"/>
  </w:num>
  <w:num w:numId="5" w16cid:durableId="785465199">
    <w:abstractNumId w:val="7"/>
  </w:num>
  <w:num w:numId="6" w16cid:durableId="489181389">
    <w:abstractNumId w:val="2"/>
  </w:num>
  <w:num w:numId="7" w16cid:durableId="476846990">
    <w:abstractNumId w:val="10"/>
  </w:num>
  <w:num w:numId="8" w16cid:durableId="200368482">
    <w:abstractNumId w:val="6"/>
  </w:num>
  <w:num w:numId="9" w16cid:durableId="1765878582">
    <w:abstractNumId w:val="5"/>
  </w:num>
  <w:num w:numId="10" w16cid:durableId="1981960275">
    <w:abstractNumId w:val="8"/>
  </w:num>
  <w:num w:numId="11" w16cid:durableId="1830098533">
    <w:abstractNumId w:val="0"/>
  </w:num>
  <w:num w:numId="12" w16cid:durableId="16026454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3CD"/>
    <w:rsid w:val="00004229"/>
    <w:rsid w:val="00005DA6"/>
    <w:rsid w:val="000100B6"/>
    <w:rsid w:val="00022B68"/>
    <w:rsid w:val="00025004"/>
    <w:rsid w:val="00027822"/>
    <w:rsid w:val="000335DF"/>
    <w:rsid w:val="00041B6A"/>
    <w:rsid w:val="0005073A"/>
    <w:rsid w:val="0006762A"/>
    <w:rsid w:val="00071BFA"/>
    <w:rsid w:val="00075696"/>
    <w:rsid w:val="000803A5"/>
    <w:rsid w:val="00083E8E"/>
    <w:rsid w:val="00091A1D"/>
    <w:rsid w:val="000A6FAA"/>
    <w:rsid w:val="000B5B6A"/>
    <w:rsid w:val="000E0455"/>
    <w:rsid w:val="000F7B5A"/>
    <w:rsid w:val="00103010"/>
    <w:rsid w:val="00133616"/>
    <w:rsid w:val="001347E1"/>
    <w:rsid w:val="00142B71"/>
    <w:rsid w:val="00151505"/>
    <w:rsid w:val="001663C3"/>
    <w:rsid w:val="0017096E"/>
    <w:rsid w:val="00180D8D"/>
    <w:rsid w:val="00187517"/>
    <w:rsid w:val="00193988"/>
    <w:rsid w:val="001A144E"/>
    <w:rsid w:val="001A5193"/>
    <w:rsid w:val="001A6979"/>
    <w:rsid w:val="001B2A26"/>
    <w:rsid w:val="001C7DC8"/>
    <w:rsid w:val="001D054E"/>
    <w:rsid w:val="001E28DA"/>
    <w:rsid w:val="001E55DD"/>
    <w:rsid w:val="00207759"/>
    <w:rsid w:val="002162D8"/>
    <w:rsid w:val="0025252C"/>
    <w:rsid w:val="00252ECE"/>
    <w:rsid w:val="00267E8A"/>
    <w:rsid w:val="002848AA"/>
    <w:rsid w:val="002A5350"/>
    <w:rsid w:val="002A692A"/>
    <w:rsid w:val="002A6DFA"/>
    <w:rsid w:val="002B2F9A"/>
    <w:rsid w:val="002D60DC"/>
    <w:rsid w:val="002E4797"/>
    <w:rsid w:val="002F15BC"/>
    <w:rsid w:val="002F221D"/>
    <w:rsid w:val="002F62A0"/>
    <w:rsid w:val="002F7496"/>
    <w:rsid w:val="00304D17"/>
    <w:rsid w:val="00306D19"/>
    <w:rsid w:val="00314786"/>
    <w:rsid w:val="0032301E"/>
    <w:rsid w:val="003309F0"/>
    <w:rsid w:val="00345A6F"/>
    <w:rsid w:val="00346FEF"/>
    <w:rsid w:val="003550BC"/>
    <w:rsid w:val="00383DCA"/>
    <w:rsid w:val="003A3EA8"/>
    <w:rsid w:val="003A52E9"/>
    <w:rsid w:val="003B6C32"/>
    <w:rsid w:val="00412882"/>
    <w:rsid w:val="00416102"/>
    <w:rsid w:val="00424D67"/>
    <w:rsid w:val="004305C1"/>
    <w:rsid w:val="0043082A"/>
    <w:rsid w:val="004510C2"/>
    <w:rsid w:val="004718BD"/>
    <w:rsid w:val="00473EE2"/>
    <w:rsid w:val="00477A88"/>
    <w:rsid w:val="00481133"/>
    <w:rsid w:val="00496340"/>
    <w:rsid w:val="004A43B7"/>
    <w:rsid w:val="004C0CF4"/>
    <w:rsid w:val="004C3678"/>
    <w:rsid w:val="004D0800"/>
    <w:rsid w:val="004D6732"/>
    <w:rsid w:val="00514A1D"/>
    <w:rsid w:val="00536501"/>
    <w:rsid w:val="00544437"/>
    <w:rsid w:val="00592D7F"/>
    <w:rsid w:val="00593B16"/>
    <w:rsid w:val="00597830"/>
    <w:rsid w:val="005A08FB"/>
    <w:rsid w:val="005A3E5A"/>
    <w:rsid w:val="005B0E8A"/>
    <w:rsid w:val="005C7410"/>
    <w:rsid w:val="005C79AA"/>
    <w:rsid w:val="005E0F21"/>
    <w:rsid w:val="005E23A6"/>
    <w:rsid w:val="005E2B83"/>
    <w:rsid w:val="005E4601"/>
    <w:rsid w:val="00606269"/>
    <w:rsid w:val="00607E20"/>
    <w:rsid w:val="00615FB5"/>
    <w:rsid w:val="006363A7"/>
    <w:rsid w:val="006372FB"/>
    <w:rsid w:val="00640A40"/>
    <w:rsid w:val="00645042"/>
    <w:rsid w:val="00671B9B"/>
    <w:rsid w:val="006737EC"/>
    <w:rsid w:val="006754A5"/>
    <w:rsid w:val="006947C5"/>
    <w:rsid w:val="00694CC8"/>
    <w:rsid w:val="00697D38"/>
    <w:rsid w:val="006B0092"/>
    <w:rsid w:val="006B2B9D"/>
    <w:rsid w:val="006C5EAC"/>
    <w:rsid w:val="006C7542"/>
    <w:rsid w:val="006E0623"/>
    <w:rsid w:val="006F1F12"/>
    <w:rsid w:val="006F741C"/>
    <w:rsid w:val="007160D3"/>
    <w:rsid w:val="00751141"/>
    <w:rsid w:val="00791A4B"/>
    <w:rsid w:val="0079305F"/>
    <w:rsid w:val="007C16D7"/>
    <w:rsid w:val="007C2986"/>
    <w:rsid w:val="007E27C7"/>
    <w:rsid w:val="008046C9"/>
    <w:rsid w:val="00832636"/>
    <w:rsid w:val="00833272"/>
    <w:rsid w:val="008535F6"/>
    <w:rsid w:val="00865819"/>
    <w:rsid w:val="00890E6F"/>
    <w:rsid w:val="008B2027"/>
    <w:rsid w:val="008C277D"/>
    <w:rsid w:val="008C3C85"/>
    <w:rsid w:val="008D6E88"/>
    <w:rsid w:val="008E2C4D"/>
    <w:rsid w:val="008E5433"/>
    <w:rsid w:val="008F1FA9"/>
    <w:rsid w:val="00900290"/>
    <w:rsid w:val="00905486"/>
    <w:rsid w:val="009136BB"/>
    <w:rsid w:val="009223E5"/>
    <w:rsid w:val="0092491F"/>
    <w:rsid w:val="0092562A"/>
    <w:rsid w:val="009263CD"/>
    <w:rsid w:val="00932C5D"/>
    <w:rsid w:val="00934205"/>
    <w:rsid w:val="00952B97"/>
    <w:rsid w:val="009550A2"/>
    <w:rsid w:val="00973696"/>
    <w:rsid w:val="0099247D"/>
    <w:rsid w:val="00993056"/>
    <w:rsid w:val="009A090F"/>
    <w:rsid w:val="009B08E8"/>
    <w:rsid w:val="009C5B02"/>
    <w:rsid w:val="009D5BF2"/>
    <w:rsid w:val="009D7840"/>
    <w:rsid w:val="00A014C3"/>
    <w:rsid w:val="00A2334B"/>
    <w:rsid w:val="00A25AC5"/>
    <w:rsid w:val="00A435C7"/>
    <w:rsid w:val="00A5546D"/>
    <w:rsid w:val="00A632C1"/>
    <w:rsid w:val="00A81E87"/>
    <w:rsid w:val="00A86C57"/>
    <w:rsid w:val="00A8708E"/>
    <w:rsid w:val="00A8726E"/>
    <w:rsid w:val="00A90409"/>
    <w:rsid w:val="00AA3228"/>
    <w:rsid w:val="00AB73C2"/>
    <w:rsid w:val="00AC0C22"/>
    <w:rsid w:val="00AE35D3"/>
    <w:rsid w:val="00B36823"/>
    <w:rsid w:val="00B620EE"/>
    <w:rsid w:val="00B762C7"/>
    <w:rsid w:val="00B7724C"/>
    <w:rsid w:val="00B854CE"/>
    <w:rsid w:val="00B907A2"/>
    <w:rsid w:val="00B96F10"/>
    <w:rsid w:val="00BC6B36"/>
    <w:rsid w:val="00C01871"/>
    <w:rsid w:val="00C02EB3"/>
    <w:rsid w:val="00C23AB0"/>
    <w:rsid w:val="00C24756"/>
    <w:rsid w:val="00C41A73"/>
    <w:rsid w:val="00C51516"/>
    <w:rsid w:val="00C52226"/>
    <w:rsid w:val="00C656CE"/>
    <w:rsid w:val="00C677A7"/>
    <w:rsid w:val="00CC1124"/>
    <w:rsid w:val="00CC3572"/>
    <w:rsid w:val="00CC6318"/>
    <w:rsid w:val="00D030A7"/>
    <w:rsid w:val="00D1412F"/>
    <w:rsid w:val="00D460C9"/>
    <w:rsid w:val="00D46BF1"/>
    <w:rsid w:val="00D5228E"/>
    <w:rsid w:val="00D5570F"/>
    <w:rsid w:val="00D57552"/>
    <w:rsid w:val="00D61F44"/>
    <w:rsid w:val="00D625E8"/>
    <w:rsid w:val="00D62B64"/>
    <w:rsid w:val="00D823EB"/>
    <w:rsid w:val="00D84B0B"/>
    <w:rsid w:val="00D920AD"/>
    <w:rsid w:val="00D94782"/>
    <w:rsid w:val="00DB1CA4"/>
    <w:rsid w:val="00DB2AA9"/>
    <w:rsid w:val="00DB3A27"/>
    <w:rsid w:val="00DB5FEB"/>
    <w:rsid w:val="00DE7F55"/>
    <w:rsid w:val="00E128FE"/>
    <w:rsid w:val="00E24669"/>
    <w:rsid w:val="00E31BEF"/>
    <w:rsid w:val="00E46F0E"/>
    <w:rsid w:val="00E548FA"/>
    <w:rsid w:val="00E80437"/>
    <w:rsid w:val="00E83920"/>
    <w:rsid w:val="00E96132"/>
    <w:rsid w:val="00EA0FB8"/>
    <w:rsid w:val="00EA69D7"/>
    <w:rsid w:val="00EC226C"/>
    <w:rsid w:val="00EC56FF"/>
    <w:rsid w:val="00ED77AD"/>
    <w:rsid w:val="00EE7E2F"/>
    <w:rsid w:val="00EF227B"/>
    <w:rsid w:val="00F211A2"/>
    <w:rsid w:val="00F21923"/>
    <w:rsid w:val="00F24839"/>
    <w:rsid w:val="00F25C9B"/>
    <w:rsid w:val="00F31778"/>
    <w:rsid w:val="00F341AB"/>
    <w:rsid w:val="00F56740"/>
    <w:rsid w:val="00F6139D"/>
    <w:rsid w:val="00F64524"/>
    <w:rsid w:val="00F86F39"/>
    <w:rsid w:val="00F96693"/>
    <w:rsid w:val="00FA0598"/>
    <w:rsid w:val="195908B0"/>
    <w:rsid w:val="43900BBA"/>
    <w:rsid w:val="63BE6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EF302"/>
  <w15:docId w15:val="{CD9E1DA2-5FF6-4BC3-8D28-8BBFD9AD6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5" w:lineRule="auto"/>
      <w:ind w:leftChars="200" w:left="200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endnote text"/>
    <w:basedOn w:val="a"/>
    <w:link w:val="a5"/>
    <w:uiPriority w:val="99"/>
    <w:semiHidden/>
    <w:unhideWhenUsed/>
    <w:qFormat/>
    <w:pPr>
      <w:snapToGrid w:val="0"/>
      <w:jc w:val="left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left" w:pos="1050"/>
        <w:tab w:val="right" w:leader="dot" w:pos="8296"/>
      </w:tabs>
      <w:ind w:firstLine="480"/>
      <w:jc w:val="center"/>
    </w:pPr>
    <w:rPr>
      <w:sz w:val="28"/>
      <w:szCs w:val="21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a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b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c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d">
    <w:name w:val="List Paragraph"/>
    <w:basedOn w:val="a"/>
    <w:uiPriority w:val="34"/>
    <w:qFormat/>
    <w:pPr>
      <w:ind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Pr>
      <w:bCs/>
      <w:sz w:val="30"/>
      <w:szCs w:val="32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5">
    <w:name w:val="尾注文本 字符"/>
    <w:basedOn w:val="a0"/>
    <w:link w:val="a4"/>
    <w:uiPriority w:val="99"/>
    <w:semiHidden/>
    <w:qFormat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1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4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CDA81BD8-DD95-4A07-BF15-3F2974681A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8</Pages>
  <Words>411</Words>
  <Characters>2343</Characters>
  <Application>Microsoft Office Word</Application>
  <DocSecurity>0</DocSecurity>
  <Lines>19</Lines>
  <Paragraphs>5</Paragraphs>
  <ScaleCrop>false</ScaleCrop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倪 浩楠</dc:creator>
  <cp:lastModifiedBy>yuxuan luo</cp:lastModifiedBy>
  <cp:revision>8</cp:revision>
  <dcterms:created xsi:type="dcterms:W3CDTF">2024-04-26T07:49:00Z</dcterms:created>
  <dcterms:modified xsi:type="dcterms:W3CDTF">2024-04-26T15:39:00Z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