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29471722"/>
        <w:docPartObj>
          <w:docPartGallery w:val="Cover Pages"/>
          <w:docPartUnique/>
        </w:docPartObj>
      </w:sdtPr>
      <w:sdtEndPr>
        <w:rPr>
          <w:b/>
          <w:sz w:val="96"/>
        </w:rPr>
      </w:sdtEndPr>
      <w:sdtContent>
        <w:p w:rsidR="00CA0E3E" w:rsidRDefault="00CA0E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40856F" wp14:editId="434BAA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A0E3E" w:rsidRDefault="003600E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39416704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E3E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4085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CA0E3E" w:rsidRDefault="00CA0E3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39416704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8D1F211" wp14:editId="39404D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E3E" w:rsidRDefault="00CA0E3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8D1F21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A0E3E" w:rsidRDefault="00CA0E3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F15F22" wp14:editId="30DB81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E3E" w:rsidRDefault="003600E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201846061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A0E3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F15F2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CA0E3E" w:rsidRDefault="00CA0E3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201846061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00358A" wp14:editId="5312E94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DEBCE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8BB28B" wp14:editId="654D33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15AB2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08BA3" wp14:editId="2489C9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147259546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0E3E" w:rsidRDefault="00CA0E3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Research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-175418650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0E3E" w:rsidRDefault="00CA0E3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Spring boot: how does @Autowired actually 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DD08BA3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147259546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A0E3E" w:rsidRDefault="00CA0E3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Research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-175418650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A0E3E" w:rsidRDefault="00CA0E3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Spring boot: how does @Autowired actually work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6C2C" w:rsidRPr="00CA0E3E" w:rsidRDefault="00CA0E3E" w:rsidP="00036C2C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96"/>
              <w:szCs w:val="56"/>
            </w:rPr>
          </w:pPr>
          <w:r>
            <w:rPr>
              <w:b/>
              <w:sz w:val="9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632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6C2C" w:rsidRDefault="00036C2C">
          <w:pPr>
            <w:pStyle w:val="TOCHeading"/>
          </w:pPr>
          <w:r>
            <w:t>Table of Contents</w:t>
          </w:r>
        </w:p>
        <w:p w:rsidR="00DC610C" w:rsidRDefault="00036C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6096" w:history="1">
            <w:r w:rsidR="00DC610C" w:rsidRPr="007B3F60">
              <w:rPr>
                <w:rStyle w:val="Hyperlink"/>
                <w:noProof/>
              </w:rPr>
              <w:t>1.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Spring Boot?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_Toc116296096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600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7" w:history="1">
            <w:r w:rsidR="00DC610C" w:rsidRPr="007B3F60">
              <w:rPr>
                <w:rStyle w:val="Hyperlink"/>
                <w:noProof/>
              </w:rPr>
              <w:t>2.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@Autowired annotation in Spring?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_Toc116296097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600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8" w:history="1">
            <w:r w:rsidR="00DC610C" w:rsidRPr="007B3F60">
              <w:rPr>
                <w:rStyle w:val="Hyperlink"/>
                <w:noProof/>
              </w:rPr>
              <w:t>3.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Where should it be used?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_Toc116296098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600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9" w:history="1">
            <w:r w:rsidR="00DC610C" w:rsidRPr="007B3F60">
              <w:rPr>
                <w:rStyle w:val="Hyperlink"/>
                <w:noProof/>
              </w:rPr>
              <w:t>4.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Why should it be used?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_Toc116296099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600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0" w:history="1">
            <w:r w:rsidR="00DC610C" w:rsidRPr="007B3F60">
              <w:rPr>
                <w:rStyle w:val="Hyperlink"/>
                <w:noProof/>
              </w:rPr>
              <w:t>5.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How does it work?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_Toc116296100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3600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1" w:history="1">
            <w:r w:rsidR="00DC610C" w:rsidRPr="007B3F60">
              <w:rPr>
                <w:rStyle w:val="Hyperlink"/>
                <w:noProof/>
              </w:rPr>
              <w:t>6.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Resources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_Toc116296101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4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036C2C" w:rsidRDefault="00036C2C">
          <w:r>
            <w:rPr>
              <w:b/>
              <w:bCs/>
              <w:noProof/>
            </w:rPr>
            <w:fldChar w:fldCharType="end"/>
          </w:r>
        </w:p>
      </w:sdtContent>
    </w:sdt>
    <w:p w:rsidR="006C4B58" w:rsidRDefault="006C4B58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C4B58" w:rsidRDefault="00481028" w:rsidP="00561A39">
      <w:pPr>
        <w:pStyle w:val="Heading1"/>
        <w:numPr>
          <w:ilvl w:val="0"/>
          <w:numId w:val="2"/>
        </w:numPr>
      </w:pPr>
      <w:bookmarkStart w:id="0" w:name="_Toc116296096"/>
      <w:r w:rsidRPr="00481028">
        <w:rPr>
          <w:sz w:val="40"/>
        </w:rPr>
        <w:lastRenderedPageBreak/>
        <w:t>What is Spring Boot?</w:t>
      </w:r>
      <w:bookmarkEnd w:id="0"/>
    </w:p>
    <w:p w:rsidR="00481028" w:rsidRPr="00481028" w:rsidRDefault="00481028" w:rsidP="00481028">
      <w:pPr>
        <w:rPr>
          <w:rFonts w:asciiTheme="majorHAnsi" w:hAnsiTheme="majorHAnsi" w:cstheme="majorHAnsi"/>
          <w:sz w:val="32"/>
          <w:szCs w:val="32"/>
        </w:rPr>
      </w:pP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Spring Boot is an</w:t>
      </w:r>
      <w:r w:rsidRPr="00481028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</w:t>
      </w:r>
      <w:r w:rsidRPr="006E252E">
        <w:rPr>
          <w:rStyle w:val="Strong"/>
          <w:rFonts w:asciiTheme="majorHAnsi" w:hAnsiTheme="majorHAnsi" w:cstheme="majorHAnsi"/>
          <w:b w:val="0"/>
          <w:color w:val="111111"/>
          <w:sz w:val="32"/>
          <w:szCs w:val="32"/>
          <w:shd w:val="clear" w:color="auto" w:fill="FFFFFF"/>
        </w:rPr>
        <w:t>open-source micro framework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maintained by a company called Pivotal</w:t>
      </w:r>
      <w:r w:rsidR="00272AB3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 xml:space="preserve"> (Mulders, 2019)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. It provides Java developers with a platform to get started with an auto configurable production-grade Spring application</w:t>
      </w:r>
      <w:r w:rsidR="00272AB3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 xml:space="preserve"> (Mulders, 2019)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. With it, developers can get started quickly without losing time on preparing and configuring their Spring application</w:t>
      </w:r>
      <w:r w:rsidR="00272AB3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 xml:space="preserve"> (Mulders, 2019)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1" w:name="_Toc116296097"/>
      <w:r w:rsidRPr="00481028">
        <w:rPr>
          <w:sz w:val="40"/>
        </w:rPr>
        <w:t>What is @Autowired annotation in Spring?</w:t>
      </w:r>
      <w:bookmarkEnd w:id="1"/>
    </w:p>
    <w:p w:rsidR="00481028" w:rsidRPr="00BA234E" w:rsidRDefault="00481028" w:rsidP="00481028">
      <w:pPr>
        <w:rPr>
          <w:rFonts w:asciiTheme="majorHAnsi" w:hAnsiTheme="majorHAnsi" w:cstheme="majorHAnsi"/>
          <w:sz w:val="28"/>
        </w:rPr>
      </w:pP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 boot autowired is the feature of the spring boot framework, which was used to enable us to inject th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e dependency object implicitly</w:t>
      </w:r>
      <w:r w:rsidR="00272AB3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 (EDUCBA, n.d.)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. I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t is used in setter or in constructor injection internally. 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 boot autowired requires less code because we have no need to write the code while injecting dependency explicitly</w:t>
      </w:r>
      <w:r w:rsidR="002B464B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 (EDUCBA, n.d.)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2" w:name="_Toc116296098"/>
      <w:r w:rsidRPr="00481028">
        <w:rPr>
          <w:sz w:val="40"/>
        </w:rPr>
        <w:t>Where should it be used?</w:t>
      </w:r>
      <w:bookmarkEnd w:id="2"/>
    </w:p>
    <w:p w:rsidR="00BA234E" w:rsidRPr="00BA234E" w:rsidRDefault="00BA234E" w:rsidP="00BA234E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The annotation can be used mainly when we inject one class to another like using the service class in the controller class, using repository class in service class and etc.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3" w:name="_Toc116296099"/>
      <w:r w:rsidRPr="00481028">
        <w:rPr>
          <w:sz w:val="40"/>
        </w:rPr>
        <w:t>Why should it be used?</w:t>
      </w:r>
      <w:bookmarkEnd w:id="3"/>
    </w:p>
    <w:p w:rsidR="00BA234E" w:rsidRPr="00BA234E" w:rsidRDefault="00BA234E" w:rsidP="00BA234E">
      <w:pPr>
        <w:rPr>
          <w:rFonts w:asciiTheme="majorHAnsi" w:hAnsiTheme="majorHAnsi" w:cstheme="majorHAnsi"/>
          <w:sz w:val="40"/>
        </w:rPr>
      </w:pP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Developers who use full autowiring with the @Autowired annotation for Spring have no problems leaving their external XML configs behind</w:t>
      </w:r>
      <w:r w:rsidR="002B464B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 </w:t>
      </w:r>
      <w:r w:rsidR="002B464B" w:rsidRPr="002B464B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(</w:t>
      </w:r>
      <w:r w:rsidR="002B464B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Pronschinske, 2010)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. One of the most important reasons why someone would use autowiring (@Autowired) is to have one</w:t>
      </w:r>
      <w:r w:rsidRPr="00BA234E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</w:t>
      </w:r>
      <w:r w:rsidRPr="003C1024">
        <w:rPr>
          <w:rStyle w:val="Strong"/>
          <w:rFonts w:asciiTheme="majorHAnsi" w:hAnsiTheme="majorHAnsi" w:cstheme="majorHAnsi"/>
          <w:b w:val="0"/>
          <w:color w:val="111111"/>
          <w:sz w:val="32"/>
          <w:szCs w:val="27"/>
          <w:shd w:val="clear" w:color="auto" w:fill="FFFFFF"/>
        </w:rPr>
        <w:t>less abstraction in your system</w:t>
      </w:r>
      <w:r w:rsidR="002B464B">
        <w:rPr>
          <w:rStyle w:val="Strong"/>
          <w:rFonts w:asciiTheme="majorHAnsi" w:hAnsiTheme="majorHAnsi" w:cstheme="majorHAnsi"/>
          <w:b w:val="0"/>
          <w:color w:val="111111"/>
          <w:sz w:val="32"/>
          <w:szCs w:val="27"/>
          <w:shd w:val="clear" w:color="auto" w:fill="FFFFFF"/>
        </w:rPr>
        <w:t xml:space="preserve"> (Pronschinske, 2010)</w:t>
      </w:r>
      <w:r w:rsidRPr="003C1024">
        <w:rPr>
          <w:rFonts w:asciiTheme="majorHAnsi" w:hAnsiTheme="majorHAnsi" w:cstheme="majorHAnsi"/>
          <w:b/>
          <w:color w:val="111111"/>
          <w:sz w:val="32"/>
          <w:szCs w:val="27"/>
          <w:shd w:val="clear" w:color="auto" w:fill="FFFFFF"/>
        </w:rPr>
        <w:t xml:space="preserve">. 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Even though it might be a simple layer, that’s one less layer of complexity</w:t>
      </w:r>
      <w:r w:rsidR="002B464B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 (Pronschinske, 2010)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.</w:t>
      </w:r>
    </w:p>
    <w:p w:rsidR="00BA234E" w:rsidRPr="00BA234E" w:rsidRDefault="00BA234E" w:rsidP="00BA234E"/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4" w:name="_Toc116296100"/>
      <w:r w:rsidRPr="00481028">
        <w:rPr>
          <w:sz w:val="40"/>
        </w:rPr>
        <w:lastRenderedPageBreak/>
        <w:t>How does it work?</w:t>
      </w:r>
      <w:bookmarkEnd w:id="4"/>
      <w:r w:rsidRPr="00481028">
        <w:rPr>
          <w:sz w:val="40"/>
        </w:rPr>
        <w:t xml:space="preserve"> </w:t>
      </w:r>
    </w:p>
    <w:p w:rsidR="00036C2C" w:rsidRPr="003600E4" w:rsidRDefault="002E2AA8" w:rsidP="00036C2C">
      <w:pPr>
        <w:rPr>
          <w:rFonts w:asciiTheme="majorHAnsi" w:hAnsiTheme="majorHAnsi" w:cstheme="majorHAnsi"/>
          <w:b/>
          <w:sz w:val="28"/>
        </w:rPr>
      </w:pP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@Autowired is one of the key annotation in annotation based Dependency Injection</w:t>
      </w:r>
      <w:r w:rsidR="00272AB3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 (Varma, 2022)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. Since version 2.5, Spring provides the @Autowired annotation to</w:t>
      </w:r>
      <w:r w:rsidRPr="002E2AA8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</w:t>
      </w:r>
      <w:r w:rsidRPr="003600E4">
        <w:rPr>
          <w:rStyle w:val="Strong"/>
          <w:rFonts w:asciiTheme="majorHAnsi" w:hAnsiTheme="majorHAnsi" w:cstheme="majorHAnsi"/>
          <w:b w:val="0"/>
          <w:color w:val="111111"/>
          <w:sz w:val="32"/>
          <w:szCs w:val="27"/>
          <w:shd w:val="clear" w:color="auto" w:fill="FFFFFF"/>
        </w:rPr>
        <w:t>discover the beans automatically and inject collaborating beans (other associated dependent beans) into our bean</w:t>
      </w:r>
      <w:r w:rsidR="00272AB3" w:rsidRPr="003600E4">
        <w:rPr>
          <w:rStyle w:val="Strong"/>
          <w:rFonts w:asciiTheme="majorHAnsi" w:hAnsiTheme="majorHAnsi" w:cstheme="majorHAnsi"/>
          <w:b w:val="0"/>
          <w:color w:val="111111"/>
          <w:sz w:val="32"/>
          <w:szCs w:val="27"/>
          <w:shd w:val="clear" w:color="auto" w:fill="FFFFFF"/>
        </w:rPr>
        <w:t xml:space="preserve"> (Varma, 2022)</w:t>
      </w:r>
      <w:r w:rsidRPr="003600E4">
        <w:rPr>
          <w:rFonts w:asciiTheme="majorHAnsi" w:hAnsiTheme="majorHAnsi" w:cstheme="majorHAnsi"/>
          <w:b/>
          <w:color w:val="111111"/>
          <w:sz w:val="32"/>
          <w:szCs w:val="27"/>
          <w:shd w:val="clear" w:color="auto" w:fill="FFFFFF"/>
        </w:rPr>
        <w:t>.</w:t>
      </w:r>
    </w:p>
    <w:p w:rsidR="00036C2C" w:rsidRDefault="00036C2C" w:rsidP="00036C2C">
      <w:pPr>
        <w:pStyle w:val="Heading1"/>
        <w:numPr>
          <w:ilvl w:val="0"/>
          <w:numId w:val="2"/>
        </w:numPr>
        <w:rPr>
          <w:sz w:val="40"/>
        </w:rPr>
      </w:pPr>
      <w:bookmarkStart w:id="5" w:name="_Toc116296101"/>
      <w:r w:rsidRPr="00036C2C">
        <w:rPr>
          <w:sz w:val="40"/>
        </w:rPr>
        <w:t>Resources</w:t>
      </w:r>
      <w:bookmarkEnd w:id="5"/>
    </w:p>
    <w:p w:rsidR="00036C2C" w:rsidRPr="00036C2C" w:rsidRDefault="00036C2C" w:rsidP="00036C2C">
      <w:bookmarkStart w:id="6" w:name="_GoBack"/>
      <w:bookmarkEnd w:id="6"/>
    </w:p>
    <w:p w:rsidR="00036C2C" w:rsidRPr="003600E4" w:rsidRDefault="002B464B" w:rsidP="00036C2C">
      <w:pPr>
        <w:rPr>
          <w:rFonts w:asciiTheme="majorHAnsi" w:hAnsiTheme="majorHAnsi" w:cstheme="majorHAnsi"/>
          <w:sz w:val="32"/>
          <w:szCs w:val="32"/>
        </w:rPr>
      </w:pPr>
      <w:r w:rsidRPr="003600E4">
        <w:rPr>
          <w:rFonts w:asciiTheme="majorHAnsi" w:hAnsiTheme="majorHAnsi" w:cstheme="majorHAnsi"/>
          <w:sz w:val="32"/>
          <w:szCs w:val="32"/>
        </w:rPr>
        <w:t xml:space="preserve">EDUCBA. (n.d.). </w:t>
      </w:r>
      <w:r w:rsidRPr="003600E4">
        <w:rPr>
          <w:rFonts w:asciiTheme="majorHAnsi" w:hAnsiTheme="majorHAnsi" w:cstheme="majorHAnsi"/>
          <w:i/>
          <w:sz w:val="32"/>
          <w:szCs w:val="32"/>
        </w:rPr>
        <w:t>Spring boot autowired</w:t>
      </w:r>
      <w:r w:rsidRPr="003600E4">
        <w:rPr>
          <w:rFonts w:asciiTheme="majorHAnsi" w:hAnsiTheme="majorHAnsi" w:cstheme="majorHAnsi"/>
          <w:sz w:val="32"/>
          <w:szCs w:val="32"/>
        </w:rPr>
        <w:t xml:space="preserve">. EDUCBA. </w:t>
      </w:r>
      <w:hyperlink r:id="rId6" w:history="1">
        <w:r w:rsidRPr="003600E4">
          <w:rPr>
            <w:rStyle w:val="Hyperlink"/>
            <w:rFonts w:asciiTheme="majorHAnsi" w:hAnsiTheme="majorHAnsi" w:cstheme="majorHAnsi"/>
            <w:sz w:val="32"/>
            <w:szCs w:val="32"/>
          </w:rPr>
          <w:t>https://www.educba.com/spring-boot-autowired/</w:t>
        </w:r>
      </w:hyperlink>
      <w:r w:rsidRPr="003600E4">
        <w:rPr>
          <w:rFonts w:asciiTheme="majorHAnsi" w:hAnsiTheme="majorHAnsi" w:cstheme="majorHAnsi"/>
          <w:sz w:val="32"/>
          <w:szCs w:val="32"/>
        </w:rPr>
        <w:t xml:space="preserve"> </w:t>
      </w:r>
    </w:p>
    <w:p w:rsidR="002B464B" w:rsidRPr="003600E4" w:rsidRDefault="002B464B" w:rsidP="00036C2C">
      <w:pPr>
        <w:rPr>
          <w:rFonts w:asciiTheme="majorHAnsi" w:hAnsiTheme="majorHAnsi" w:cstheme="majorHAnsi"/>
          <w:sz w:val="32"/>
          <w:szCs w:val="32"/>
        </w:rPr>
      </w:pPr>
      <w:r w:rsidRPr="003600E4">
        <w:rPr>
          <w:rFonts w:asciiTheme="majorHAnsi" w:hAnsiTheme="majorHAnsi" w:cstheme="majorHAnsi"/>
          <w:sz w:val="32"/>
          <w:szCs w:val="32"/>
        </w:rPr>
        <w:t>Mulders, M. (2019, September 16)</w:t>
      </w:r>
      <w:r w:rsidR="003600E4" w:rsidRPr="003600E4">
        <w:rPr>
          <w:rFonts w:asciiTheme="majorHAnsi" w:hAnsiTheme="majorHAnsi" w:cstheme="majorHAnsi"/>
          <w:sz w:val="32"/>
          <w:szCs w:val="32"/>
        </w:rPr>
        <w:t xml:space="preserve">. </w:t>
      </w:r>
      <w:r w:rsidR="003600E4" w:rsidRPr="003600E4">
        <w:rPr>
          <w:rFonts w:asciiTheme="majorHAnsi" w:hAnsiTheme="majorHAnsi" w:cstheme="majorHAnsi"/>
          <w:i/>
          <w:sz w:val="32"/>
          <w:szCs w:val="32"/>
        </w:rPr>
        <w:t xml:space="preserve">What Is Spring </w:t>
      </w:r>
      <w:proofErr w:type="gramStart"/>
      <w:r w:rsidR="003600E4" w:rsidRPr="003600E4">
        <w:rPr>
          <w:rFonts w:asciiTheme="majorHAnsi" w:hAnsiTheme="majorHAnsi" w:cstheme="majorHAnsi"/>
          <w:i/>
          <w:sz w:val="32"/>
          <w:szCs w:val="32"/>
        </w:rPr>
        <w:t>B</w:t>
      </w:r>
      <w:r w:rsidRPr="003600E4">
        <w:rPr>
          <w:rFonts w:asciiTheme="majorHAnsi" w:hAnsiTheme="majorHAnsi" w:cstheme="majorHAnsi"/>
          <w:i/>
          <w:sz w:val="32"/>
          <w:szCs w:val="32"/>
        </w:rPr>
        <w:t>oot</w:t>
      </w:r>
      <w:r w:rsidR="003600E4" w:rsidRPr="003600E4">
        <w:rPr>
          <w:rFonts w:asciiTheme="majorHAnsi" w:hAnsiTheme="majorHAnsi" w:cstheme="majorHAnsi"/>
          <w:i/>
          <w:sz w:val="32"/>
          <w:szCs w:val="32"/>
        </w:rPr>
        <w:t>?</w:t>
      </w:r>
      <w:r w:rsidR="003600E4" w:rsidRPr="003600E4">
        <w:rPr>
          <w:rFonts w:asciiTheme="majorHAnsi" w:hAnsiTheme="majorHAnsi" w:cstheme="majorHAnsi"/>
          <w:sz w:val="32"/>
          <w:szCs w:val="32"/>
        </w:rPr>
        <w:t>.</w:t>
      </w:r>
      <w:proofErr w:type="gramEnd"/>
      <w:r w:rsidR="003600E4" w:rsidRPr="003600E4">
        <w:rPr>
          <w:rFonts w:asciiTheme="majorHAnsi" w:hAnsiTheme="majorHAnsi" w:cstheme="majorHAnsi"/>
          <w:sz w:val="32"/>
          <w:szCs w:val="32"/>
        </w:rPr>
        <w:t xml:space="preserve"> Stackify. </w:t>
      </w:r>
      <w:hyperlink r:id="rId7" w:history="1">
        <w:r w:rsidR="003600E4" w:rsidRPr="003600E4">
          <w:rPr>
            <w:rStyle w:val="Hyperlink"/>
            <w:rFonts w:asciiTheme="majorHAnsi" w:hAnsiTheme="majorHAnsi" w:cstheme="majorHAnsi"/>
            <w:sz w:val="32"/>
            <w:szCs w:val="32"/>
          </w:rPr>
          <w:t>https://stackify.com/what-is-spring-boot/</w:t>
        </w:r>
      </w:hyperlink>
      <w:r w:rsidR="003600E4" w:rsidRPr="003600E4">
        <w:rPr>
          <w:rFonts w:asciiTheme="majorHAnsi" w:hAnsiTheme="majorHAnsi" w:cstheme="majorHAnsi"/>
          <w:sz w:val="32"/>
          <w:szCs w:val="32"/>
        </w:rPr>
        <w:t xml:space="preserve"> </w:t>
      </w:r>
    </w:p>
    <w:p w:rsidR="003600E4" w:rsidRPr="003600E4" w:rsidRDefault="003600E4" w:rsidP="00036C2C">
      <w:pPr>
        <w:rPr>
          <w:rFonts w:asciiTheme="majorHAnsi" w:hAnsiTheme="majorHAnsi" w:cstheme="majorHAnsi"/>
          <w:sz w:val="32"/>
          <w:szCs w:val="32"/>
        </w:rPr>
      </w:pPr>
      <w:r w:rsidRPr="003600E4">
        <w:rPr>
          <w:rFonts w:asciiTheme="majorHAnsi" w:hAnsiTheme="majorHAnsi" w:cstheme="majorHAnsi"/>
          <w:sz w:val="32"/>
          <w:szCs w:val="32"/>
        </w:rPr>
        <w:t xml:space="preserve">Pronschinske, M. (2010, April 6). </w:t>
      </w:r>
      <w:r w:rsidRPr="003600E4">
        <w:rPr>
          <w:rFonts w:asciiTheme="majorHAnsi" w:hAnsiTheme="majorHAnsi" w:cstheme="majorHAnsi"/>
          <w:i/>
          <w:sz w:val="32"/>
          <w:szCs w:val="32"/>
        </w:rPr>
        <w:t xml:space="preserve">Why You Should Use Spring's Annotations-Based Autowiring. </w:t>
      </w:r>
      <w:r w:rsidRPr="003600E4">
        <w:rPr>
          <w:rFonts w:asciiTheme="majorHAnsi" w:hAnsiTheme="majorHAnsi" w:cstheme="majorHAnsi"/>
          <w:sz w:val="32"/>
          <w:szCs w:val="32"/>
        </w:rPr>
        <w:t xml:space="preserve">DZone. </w:t>
      </w:r>
      <w:hyperlink r:id="rId8" w:history="1">
        <w:r w:rsidRPr="003600E4">
          <w:rPr>
            <w:rStyle w:val="Hyperlink"/>
            <w:rFonts w:asciiTheme="majorHAnsi" w:hAnsiTheme="majorHAnsi" w:cstheme="majorHAnsi"/>
            <w:sz w:val="32"/>
            <w:szCs w:val="32"/>
          </w:rPr>
          <w:t>https://dzone.com/articles/why-you-should-use-springs</w:t>
        </w:r>
      </w:hyperlink>
      <w:r w:rsidRPr="003600E4">
        <w:rPr>
          <w:rFonts w:asciiTheme="majorHAnsi" w:hAnsiTheme="majorHAnsi" w:cstheme="majorHAnsi"/>
          <w:sz w:val="32"/>
          <w:szCs w:val="32"/>
        </w:rPr>
        <w:t xml:space="preserve"> </w:t>
      </w:r>
    </w:p>
    <w:p w:rsidR="003600E4" w:rsidRPr="003600E4" w:rsidRDefault="003600E4" w:rsidP="00036C2C">
      <w:pPr>
        <w:rPr>
          <w:rFonts w:asciiTheme="majorHAnsi" w:hAnsiTheme="majorHAnsi" w:cstheme="majorHAnsi"/>
          <w:sz w:val="32"/>
          <w:szCs w:val="32"/>
        </w:rPr>
      </w:pPr>
      <w:r w:rsidRPr="003600E4">
        <w:rPr>
          <w:rFonts w:asciiTheme="majorHAnsi" w:hAnsiTheme="majorHAnsi" w:cstheme="majorHAnsi"/>
          <w:sz w:val="32"/>
          <w:szCs w:val="32"/>
        </w:rPr>
        <w:t xml:space="preserve">Varma, S. (2022, May 6). </w:t>
      </w:r>
      <w:r w:rsidRPr="003600E4">
        <w:rPr>
          <w:rFonts w:asciiTheme="majorHAnsi" w:hAnsiTheme="majorHAnsi" w:cstheme="majorHAnsi"/>
          <w:i/>
          <w:sz w:val="32"/>
          <w:szCs w:val="32"/>
        </w:rPr>
        <w:t xml:space="preserve">Spring – @Autowired. </w:t>
      </w:r>
      <w:r w:rsidRPr="003600E4">
        <w:rPr>
          <w:rFonts w:asciiTheme="majorHAnsi" w:hAnsiTheme="majorHAnsi" w:cstheme="majorHAnsi"/>
          <w:sz w:val="32"/>
          <w:szCs w:val="32"/>
        </w:rPr>
        <w:t xml:space="preserve">JavaByDeveloper. </w:t>
      </w:r>
      <w:hyperlink r:id="rId9" w:history="1">
        <w:r w:rsidRPr="003600E4">
          <w:rPr>
            <w:rStyle w:val="Hyperlink"/>
            <w:rFonts w:asciiTheme="majorHAnsi" w:hAnsiTheme="majorHAnsi" w:cstheme="majorHAnsi"/>
            <w:sz w:val="32"/>
            <w:szCs w:val="32"/>
          </w:rPr>
          <w:t>https://javabydeveloper.com/tutorial-on-spring-autowired/#3-13-autowired-in-spring-boot</w:t>
        </w:r>
      </w:hyperlink>
      <w:r w:rsidRPr="003600E4">
        <w:rPr>
          <w:rFonts w:asciiTheme="majorHAnsi" w:hAnsiTheme="majorHAnsi" w:cstheme="majorHAnsi"/>
          <w:sz w:val="32"/>
          <w:szCs w:val="32"/>
        </w:rPr>
        <w:t xml:space="preserve"> </w:t>
      </w:r>
    </w:p>
    <w:p w:rsidR="003600E4" w:rsidRPr="003600E4" w:rsidRDefault="003600E4" w:rsidP="003600E4">
      <w:pPr>
        <w:rPr>
          <w:sz w:val="32"/>
          <w:szCs w:val="32"/>
        </w:rPr>
      </w:pPr>
    </w:p>
    <w:p w:rsidR="003600E4" w:rsidRPr="003600E4" w:rsidRDefault="003600E4" w:rsidP="003600E4">
      <w:pPr>
        <w:rPr>
          <w:sz w:val="32"/>
          <w:szCs w:val="32"/>
        </w:rPr>
      </w:pPr>
    </w:p>
    <w:sectPr w:rsidR="003600E4" w:rsidRPr="003600E4" w:rsidSect="00CA0E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A78"/>
    <w:multiLevelType w:val="hybridMultilevel"/>
    <w:tmpl w:val="4C04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03C6"/>
    <w:multiLevelType w:val="hybridMultilevel"/>
    <w:tmpl w:val="915E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89"/>
    <w:rsid w:val="00036C2C"/>
    <w:rsid w:val="001E68C1"/>
    <w:rsid w:val="00272AB3"/>
    <w:rsid w:val="002B464B"/>
    <w:rsid w:val="002E2AA8"/>
    <w:rsid w:val="003600E4"/>
    <w:rsid w:val="003C1024"/>
    <w:rsid w:val="00422B90"/>
    <w:rsid w:val="00481028"/>
    <w:rsid w:val="00561A39"/>
    <w:rsid w:val="00637C7A"/>
    <w:rsid w:val="006C4B58"/>
    <w:rsid w:val="006E252E"/>
    <w:rsid w:val="00747450"/>
    <w:rsid w:val="00A83089"/>
    <w:rsid w:val="00BA234E"/>
    <w:rsid w:val="00CA0E3E"/>
    <w:rsid w:val="00D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BF83"/>
  <w15:chartTrackingRefBased/>
  <w15:docId w15:val="{6E5905D7-F452-4031-ABDC-378FEEA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B58"/>
    <w:pPr>
      <w:outlineLvl w:val="9"/>
    </w:pPr>
  </w:style>
  <w:style w:type="character" w:styleId="Strong">
    <w:name w:val="Strong"/>
    <w:basedOn w:val="DefaultParagraphFont"/>
    <w:uiPriority w:val="22"/>
    <w:qFormat/>
    <w:rsid w:val="006C4B5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C4B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02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A234E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CA0E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0E3E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72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y-you-should-use-spr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ify.com/what-is-spring-boo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ba.com/spring-boot-autowire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vabydeveloper.com/tutorial-on-spring-autowired/#3-13-autowired-in-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4EE47-443A-47C0-8561-C2436EB7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Document</vt:lpstr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Document</dc:title>
  <dc:subject>Spring boot: how does @Autowired actually work</dc:subject>
  <dc:creator/>
  <cp:keywords/>
  <dc:description/>
  <cp:lastModifiedBy>Georgi</cp:lastModifiedBy>
  <cp:revision>12</cp:revision>
  <dcterms:created xsi:type="dcterms:W3CDTF">2022-10-07T12:16:00Z</dcterms:created>
  <dcterms:modified xsi:type="dcterms:W3CDTF">2022-11-30T01:37:00Z</dcterms:modified>
</cp:coreProperties>
</file>