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904C9" w14:textId="7B25A4AC" w:rsidR="009603CD" w:rsidRPr="00E801DE" w:rsidRDefault="00F47B17" w:rsidP="009A1C3F">
      <w:pPr>
        <w:pStyle w:val="a3"/>
        <w:spacing w:before="0" w:line="240" w:lineRule="atLeast"/>
        <w:ind w:left="0" w:firstLine="0"/>
        <w:jc w:val="center"/>
        <w:rPr>
          <w:rFonts w:ascii="微软雅黑" w:eastAsia="微软雅黑" w:hAnsi="微软雅黑"/>
          <w:b/>
          <w:sz w:val="32"/>
          <w:szCs w:val="36"/>
          <w:lang w:eastAsia="zh-CN"/>
        </w:rPr>
      </w:pPr>
      <w:r>
        <w:rPr>
          <w:noProof/>
        </w:rPr>
        <w:pict w14:anchorId="10FD3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9.75pt;margin-top:-17.4pt;width:57.5pt;height:59.75pt;z-index:251659264;mso-position-horizontal-relative:text;mso-position-vertical-relative:text;mso-width-relative:page;mso-height-relative:page">
            <v:imagedata r:id="rId8" o:title="khadadu" cropbottom="5293f"/>
          </v:shape>
        </w:pict>
      </w:r>
      <w:r w:rsidR="001F3B07">
        <w:rPr>
          <w:rFonts w:ascii="微软雅黑" w:eastAsia="微软雅黑" w:hAnsi="微软雅黑" w:hint="eastAsia"/>
          <w:b/>
          <w:sz w:val="32"/>
          <w:szCs w:val="36"/>
          <w:lang w:eastAsia="zh-CN"/>
        </w:rPr>
        <w:t>杜虹凯</w:t>
      </w:r>
    </w:p>
    <w:p w14:paraId="62E5FFB9" w14:textId="36BE4566" w:rsidR="00337C4B" w:rsidRPr="009A1C3F" w:rsidRDefault="001F3B07" w:rsidP="00C4415C">
      <w:pPr>
        <w:pStyle w:val="a3"/>
        <w:spacing w:before="0"/>
        <w:ind w:left="0" w:firstLine="0"/>
        <w:jc w:val="center"/>
        <w:rPr>
          <w:rFonts w:ascii="微软雅黑" w:eastAsia="微软雅黑" w:hAnsi="微软雅黑"/>
          <w:w w:val="105"/>
          <w:lang w:eastAsia="zh-CN"/>
        </w:rPr>
      </w:pPr>
      <w:r w:rsidRPr="009A1C3F">
        <w:rPr>
          <w:rFonts w:ascii="微软雅黑" w:eastAsia="微软雅黑" w:hAnsi="微软雅黑" w:cs="宋体" w:hint="eastAsia"/>
          <w:w w:val="105"/>
          <w:lang w:eastAsia="zh-CN"/>
        </w:rPr>
        <w:t>西安交通大学</w:t>
      </w:r>
      <w:r w:rsidR="009603CD" w:rsidRPr="009A1C3F">
        <w:rPr>
          <w:rFonts w:ascii="微软雅黑" w:eastAsia="微软雅黑" w:hAnsi="微软雅黑" w:cs="宋体" w:hint="eastAsia"/>
          <w:w w:val="105"/>
          <w:lang w:eastAsia="zh-CN"/>
        </w:rPr>
        <w:t xml:space="preserve"> </w:t>
      </w:r>
      <w:r w:rsidR="00B46A0F" w:rsidRPr="009A1C3F">
        <w:rPr>
          <w:rFonts w:ascii="微软雅黑" w:eastAsia="微软雅黑" w:hAnsi="微软雅黑"/>
          <w:w w:val="105"/>
          <w:lang w:eastAsia="zh-CN"/>
        </w:rPr>
        <w:t xml:space="preserve">| </w:t>
      </w:r>
      <w:r w:rsidRPr="009A1C3F">
        <w:rPr>
          <w:rFonts w:ascii="微软雅黑" w:eastAsia="微软雅黑" w:hAnsi="微软雅黑"/>
          <w:w w:val="105"/>
          <w:lang w:eastAsia="zh-CN"/>
        </w:rPr>
        <w:t>15139866731</w:t>
      </w:r>
      <w:r w:rsidR="009262B1" w:rsidRPr="009A1C3F">
        <w:rPr>
          <w:rFonts w:ascii="微软雅黑" w:eastAsia="微软雅黑" w:hAnsi="微软雅黑"/>
          <w:w w:val="105"/>
          <w:lang w:eastAsia="zh-CN"/>
        </w:rPr>
        <w:t xml:space="preserve"> </w:t>
      </w:r>
      <w:r w:rsidR="009603CD" w:rsidRPr="009A1C3F">
        <w:rPr>
          <w:rFonts w:ascii="微软雅黑" w:eastAsia="微软雅黑" w:hAnsi="微软雅黑"/>
          <w:w w:val="105"/>
          <w:lang w:eastAsia="zh-CN"/>
        </w:rPr>
        <w:t xml:space="preserve">| </w:t>
      </w:r>
      <w:r w:rsidRPr="009A1C3F">
        <w:rPr>
          <w:rFonts w:ascii="微软雅黑" w:eastAsia="微软雅黑" w:hAnsi="微软雅黑"/>
          <w:w w:val="105"/>
          <w:lang w:eastAsia="zh-CN"/>
        </w:rPr>
        <w:t xml:space="preserve">duhongkai@foxmail.com | </w:t>
      </w:r>
      <w:r w:rsidR="00952FEE">
        <w:rPr>
          <w:rFonts w:ascii="微软雅黑" w:eastAsia="微软雅黑" w:hAnsi="微软雅黑" w:hint="eastAsia"/>
          <w:w w:val="105"/>
          <w:lang w:eastAsia="zh-CN"/>
        </w:rPr>
        <w:t>系统算法设计</w:t>
      </w:r>
      <w:bookmarkStart w:id="0" w:name="_GoBack"/>
      <w:bookmarkEnd w:id="0"/>
      <w:r w:rsidR="009262B1" w:rsidRPr="009A1C3F">
        <w:rPr>
          <w:rFonts w:ascii="微软雅黑" w:eastAsia="微软雅黑" w:hAnsi="微软雅黑" w:hint="eastAsia"/>
          <w:w w:val="105"/>
          <w:lang w:eastAsia="zh-CN"/>
        </w:rPr>
        <w:t xml:space="preserve"> </w:t>
      </w:r>
    </w:p>
    <w:tbl>
      <w:tblPr>
        <w:tblStyle w:val="ae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3548"/>
        <w:gridCol w:w="2176"/>
      </w:tblGrid>
      <w:tr w:rsidR="00126113" w:rsidRPr="00E801DE" w14:paraId="6FC172DD" w14:textId="77777777" w:rsidTr="00F76D19">
        <w:trPr>
          <w:trHeight w:val="454"/>
        </w:trPr>
        <w:tc>
          <w:tcPr>
            <w:tcW w:w="0" w:type="auto"/>
            <w:gridSpan w:val="3"/>
            <w:tcBorders>
              <w:bottom w:val="single" w:sz="12" w:space="0" w:color="auto"/>
            </w:tcBorders>
            <w:vAlign w:val="bottom"/>
          </w:tcPr>
          <w:p w14:paraId="23B19C2F" w14:textId="77777777" w:rsidR="00126113" w:rsidRPr="009A1C3F" w:rsidRDefault="00126113" w:rsidP="009A1C3F">
            <w:pPr>
              <w:pStyle w:val="a3"/>
              <w:spacing w:before="0"/>
              <w:ind w:left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  <w:lang w:eastAsia="zh-CN"/>
              </w:rPr>
            </w:pPr>
            <w:r w:rsidRPr="00B40995">
              <w:rPr>
                <w:rFonts w:ascii="微软雅黑" w:eastAsia="微软雅黑" w:hAnsi="微软雅黑" w:cs="宋体"/>
                <w:b/>
                <w:bCs/>
                <w:sz w:val="24"/>
                <w:szCs w:val="24"/>
                <w:lang w:eastAsia="zh-CN"/>
              </w:rPr>
              <w:t>教育经历</w:t>
            </w:r>
          </w:p>
        </w:tc>
      </w:tr>
      <w:tr w:rsidR="009A1C3F" w:rsidRPr="00C4415C" w14:paraId="49BFC27E" w14:textId="77777777" w:rsidTr="00513233">
        <w:trPr>
          <w:trHeight w:val="344"/>
        </w:trPr>
        <w:tc>
          <w:tcPr>
            <w:tcW w:w="4962" w:type="dxa"/>
            <w:tcBorders>
              <w:top w:val="single" w:sz="12" w:space="0" w:color="auto"/>
            </w:tcBorders>
            <w:vAlign w:val="bottom"/>
          </w:tcPr>
          <w:p w14:paraId="6B608689" w14:textId="6F5B19E0" w:rsidR="00F21F7C" w:rsidRPr="00513233" w:rsidRDefault="001F3B07" w:rsidP="009A1C3F">
            <w:pPr>
              <w:pStyle w:val="a3"/>
              <w:spacing w:before="0"/>
              <w:ind w:left="0" w:firstLine="0"/>
              <w:rPr>
                <w:rFonts w:ascii="微软雅黑" w:eastAsia="微软雅黑" w:hAnsi="微软雅黑"/>
                <w:b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/>
                <w:bCs/>
                <w:sz w:val="22"/>
                <w:szCs w:val="22"/>
                <w:lang w:eastAsia="zh-CN"/>
              </w:rPr>
              <w:t>西安交通大学</w:t>
            </w:r>
          </w:p>
        </w:tc>
        <w:tc>
          <w:tcPr>
            <w:tcW w:w="3752" w:type="dxa"/>
            <w:tcBorders>
              <w:top w:val="single" w:sz="12" w:space="0" w:color="auto"/>
            </w:tcBorders>
          </w:tcPr>
          <w:p w14:paraId="4D41B29B" w14:textId="6C40D621" w:rsidR="00F21F7C" w:rsidRPr="00513233" w:rsidRDefault="001F3B07" w:rsidP="006E5147">
            <w:pPr>
              <w:pStyle w:val="a3"/>
              <w:spacing w:before="0"/>
              <w:ind w:left="0" w:firstLine="0"/>
              <w:jc w:val="center"/>
              <w:rPr>
                <w:rFonts w:ascii="微软雅黑" w:eastAsia="微软雅黑" w:hAnsi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Cs/>
                <w:sz w:val="22"/>
                <w:szCs w:val="22"/>
                <w:lang w:eastAsia="zh-CN"/>
              </w:rPr>
              <w:t>软件工程</w:t>
            </w:r>
          </w:p>
        </w:tc>
        <w:tc>
          <w:tcPr>
            <w:tcW w:w="1756" w:type="dxa"/>
            <w:tcBorders>
              <w:top w:val="single" w:sz="12" w:space="0" w:color="auto"/>
            </w:tcBorders>
            <w:vAlign w:val="center"/>
          </w:tcPr>
          <w:p w14:paraId="6C6DC231" w14:textId="33923C11" w:rsidR="00F21F7C" w:rsidRPr="00513233" w:rsidRDefault="001F3B07" w:rsidP="00513233">
            <w:pPr>
              <w:pStyle w:val="a3"/>
              <w:spacing w:before="0"/>
              <w:ind w:left="0" w:firstLine="0"/>
              <w:jc w:val="right"/>
              <w:rPr>
                <w:rFonts w:eastAsia="微软雅黑"/>
                <w:sz w:val="22"/>
                <w:szCs w:val="22"/>
                <w:lang w:eastAsia="zh-CN"/>
              </w:rPr>
            </w:pPr>
            <w:r w:rsidRPr="00513233">
              <w:rPr>
                <w:rFonts w:eastAsia="微软雅黑"/>
                <w:sz w:val="22"/>
                <w:szCs w:val="22"/>
                <w:lang w:eastAsia="zh-CN"/>
              </w:rPr>
              <w:t>2021.9 - 2024.6</w:t>
            </w:r>
          </w:p>
        </w:tc>
      </w:tr>
      <w:tr w:rsidR="001F3B07" w:rsidRPr="00C4415C" w14:paraId="1B1B43A6" w14:textId="77777777" w:rsidTr="00E272A0">
        <w:trPr>
          <w:trHeight w:val="587"/>
        </w:trPr>
        <w:tc>
          <w:tcPr>
            <w:tcW w:w="0" w:type="auto"/>
            <w:gridSpan w:val="3"/>
          </w:tcPr>
          <w:p w14:paraId="4C0582D9" w14:textId="5AC39096" w:rsidR="001F3B07" w:rsidRPr="00B40995" w:rsidRDefault="001F3B07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Theme="majorEastAsia" w:eastAsiaTheme="majorEastAsia" w:hAnsiTheme="majorEastAsia" w:cs="宋体"/>
                <w:sz w:val="20"/>
                <w:lang w:eastAsia="zh-CN"/>
              </w:rPr>
            </w:pPr>
            <w:r w:rsidRPr="00B40995">
              <w:rPr>
                <w:rFonts w:asciiTheme="majorEastAsia" w:eastAsiaTheme="majorEastAsia" w:hAnsiTheme="majorEastAsia"/>
                <w:b/>
                <w:sz w:val="20"/>
                <w:lang w:eastAsia="zh-CN"/>
              </w:rPr>
              <w:t>研究方向：</w:t>
            </w:r>
            <w:r w:rsidRPr="00B40995">
              <w:rPr>
                <w:rFonts w:asciiTheme="majorEastAsia" w:eastAsiaTheme="majorEastAsia" w:hAnsiTheme="majorEastAsia" w:cs="宋体" w:hint="eastAsia"/>
                <w:sz w:val="20"/>
                <w:lang w:eastAsia="zh-CN"/>
              </w:rPr>
              <w:t>会话式推荐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宋体"/>
                  <w:sz w:val="20"/>
                  <w:lang w:eastAsia="zh-CN"/>
                </w:rPr>
                <m:t>(AIGC)</m:t>
              </m:r>
            </m:oMath>
            <w:r w:rsidRPr="00B40995">
              <w:rPr>
                <w:rFonts w:asciiTheme="majorEastAsia" w:eastAsiaTheme="majorEastAsia" w:hAnsiTheme="majorEastAsia" w:cs="宋体" w:hint="eastAsia"/>
                <w:sz w:val="20"/>
                <w:lang w:eastAsia="zh-CN"/>
              </w:rPr>
              <w:t>、强化学习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宋体" w:hint="eastAsia"/>
                  <w:sz w:val="20"/>
                  <w:lang w:eastAsia="zh-CN"/>
                </w:rPr>
                <m:t>(</m:t>
              </m:r>
              <m:r>
                <m:rPr>
                  <m:sty m:val="p"/>
                </m:rPr>
                <w:rPr>
                  <w:rFonts w:ascii="Cambria Math" w:eastAsiaTheme="majorEastAsia" w:hAnsi="Cambria Math" w:cs="宋体"/>
                  <w:sz w:val="20"/>
                  <w:lang w:eastAsia="zh-CN"/>
                </w:rPr>
                <m:t>RL)</m:t>
              </m:r>
            </m:oMath>
            <w:r w:rsidRPr="00B40995">
              <w:rPr>
                <w:rFonts w:asciiTheme="majorEastAsia" w:eastAsiaTheme="majorEastAsia" w:hAnsiTheme="majorEastAsia" w:cs="宋体" w:hint="eastAsia"/>
                <w:sz w:val="20"/>
                <w:lang w:eastAsia="zh-CN"/>
              </w:rPr>
              <w:t>、生物信息、图像处理</w:t>
            </w:r>
          </w:p>
          <w:p w14:paraId="644A8D4A" w14:textId="56EFE14A" w:rsidR="001F3B07" w:rsidRPr="00C4415C" w:rsidRDefault="001F3B07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40995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科研成果：</w:t>
            </w:r>
            <w:r w:rsidRPr="00B40995">
              <w:rPr>
                <w:rFonts w:asciiTheme="majorEastAsia" w:eastAsiaTheme="majorEastAsia" w:hAnsiTheme="majorEastAsia" w:cs="宋体" w:hint="eastAsia"/>
                <w:sz w:val="20"/>
                <w:lang w:eastAsia="zh-CN"/>
              </w:rPr>
              <w:t>分别以第一、第三作者发表论文两篇、以学生一作发表发明专利一项</w:t>
            </w:r>
          </w:p>
        </w:tc>
      </w:tr>
      <w:tr w:rsidR="009A1C3F" w:rsidRPr="00C4415C" w14:paraId="49B06A7A" w14:textId="77777777" w:rsidTr="00513233">
        <w:trPr>
          <w:trHeight w:val="344"/>
        </w:trPr>
        <w:tc>
          <w:tcPr>
            <w:tcW w:w="4962" w:type="dxa"/>
            <w:vAlign w:val="bottom"/>
          </w:tcPr>
          <w:p w14:paraId="481BDAD9" w14:textId="1B34E51A" w:rsidR="00F21F7C" w:rsidRPr="00513233" w:rsidRDefault="001F3B07" w:rsidP="009A1C3F">
            <w:pPr>
              <w:pStyle w:val="a3"/>
              <w:spacing w:before="0"/>
              <w:ind w:left="0" w:firstLine="0"/>
              <w:rPr>
                <w:rFonts w:asciiTheme="majorEastAsia" w:eastAsiaTheme="majorEastAsia" w:hAnsiTheme="majorEastAsia"/>
                <w:b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/>
                <w:bCs/>
                <w:sz w:val="22"/>
                <w:szCs w:val="22"/>
                <w:lang w:eastAsia="zh-CN"/>
              </w:rPr>
              <w:t>郑州大学</w:t>
            </w:r>
          </w:p>
        </w:tc>
        <w:tc>
          <w:tcPr>
            <w:tcW w:w="3752" w:type="dxa"/>
          </w:tcPr>
          <w:p w14:paraId="0C67EBA4" w14:textId="07F82B0C" w:rsidR="00F21F7C" w:rsidRPr="00513233" w:rsidRDefault="001F3B07" w:rsidP="009A1C3F">
            <w:pPr>
              <w:pStyle w:val="a3"/>
              <w:spacing w:before="0"/>
              <w:ind w:left="0" w:firstLine="0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软件工程</w:t>
            </w:r>
          </w:p>
        </w:tc>
        <w:tc>
          <w:tcPr>
            <w:tcW w:w="1756" w:type="dxa"/>
            <w:vAlign w:val="center"/>
          </w:tcPr>
          <w:p w14:paraId="09C79BCB" w14:textId="37869AF8" w:rsidR="00F21F7C" w:rsidRPr="00513233" w:rsidRDefault="001F3B07" w:rsidP="00513233">
            <w:pPr>
              <w:pStyle w:val="a3"/>
              <w:spacing w:before="0"/>
              <w:ind w:left="0" w:firstLine="0"/>
              <w:jc w:val="right"/>
              <w:rPr>
                <w:rFonts w:eastAsia="微软雅黑"/>
                <w:sz w:val="22"/>
                <w:szCs w:val="22"/>
                <w:lang w:eastAsia="zh-CN"/>
              </w:rPr>
            </w:pPr>
            <w:r w:rsidRPr="00513233">
              <w:rPr>
                <w:rFonts w:eastAsia="微软雅黑"/>
                <w:sz w:val="22"/>
                <w:szCs w:val="22"/>
                <w:lang w:eastAsia="zh-CN"/>
              </w:rPr>
              <w:t>2017.9 - 2021.6</w:t>
            </w:r>
          </w:p>
        </w:tc>
      </w:tr>
      <w:tr w:rsidR="00175195" w:rsidRPr="00E801DE" w14:paraId="7CCF4092" w14:textId="77777777" w:rsidTr="00E272A0">
        <w:trPr>
          <w:trHeight w:val="590"/>
        </w:trPr>
        <w:tc>
          <w:tcPr>
            <w:tcW w:w="0" w:type="auto"/>
            <w:gridSpan w:val="3"/>
          </w:tcPr>
          <w:p w14:paraId="73D1D20E" w14:textId="77777777" w:rsidR="00175195" w:rsidRPr="00B40995" w:rsidRDefault="00175195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Theme="majorEastAsia" w:eastAsiaTheme="majorEastAsia" w:hAnsiTheme="majorEastAsia"/>
                <w:sz w:val="20"/>
                <w:lang w:eastAsia="zh-CN"/>
              </w:rPr>
            </w:pPr>
            <w:r w:rsidRPr="00B40995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主修课程：</w:t>
            </w:r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数据结构、计算机网络、计算机组成原理、操作系统原理、Java开发与测试等</w:t>
            </w:r>
          </w:p>
          <w:p w14:paraId="42817E18" w14:textId="18DE04B9" w:rsidR="00175195" w:rsidRPr="00175195" w:rsidRDefault="00175195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="微软雅黑" w:eastAsia="微软雅黑" w:hAnsi="微软雅黑" w:cs="宋体"/>
                <w:sz w:val="20"/>
                <w:lang w:eastAsia="zh-CN"/>
              </w:rPr>
            </w:pPr>
            <w:r w:rsidRPr="00B40995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荣誉奖项：</w:t>
            </w:r>
            <w:r w:rsidR="0091691D"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排名1</w:t>
            </w:r>
            <w:r w:rsidR="0091691D" w:rsidRPr="00B40995">
              <w:rPr>
                <w:rFonts w:asciiTheme="majorEastAsia" w:eastAsiaTheme="majorEastAsia" w:hAnsiTheme="majorEastAsia"/>
                <w:sz w:val="20"/>
                <w:lang w:eastAsia="zh-CN"/>
              </w:rPr>
              <w:t>3</w:t>
            </w:r>
            <w:r w:rsidR="0091691D"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/</w:t>
            </w:r>
            <w:r w:rsidR="0091691D" w:rsidRPr="00B40995">
              <w:rPr>
                <w:rFonts w:asciiTheme="majorEastAsia" w:eastAsiaTheme="majorEastAsia" w:hAnsiTheme="majorEastAsia"/>
                <w:sz w:val="20"/>
                <w:lang w:eastAsia="zh-CN"/>
              </w:rPr>
              <w:t>713</w:t>
            </w:r>
            <w:r w:rsidR="0091691D"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，在校期间获得</w:t>
            </w:r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郑州大学优秀毕业生、郑州大学三好学生、国家励志奖学金等</w:t>
            </w:r>
            <w:r w:rsidR="0091691D"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奖项</w:t>
            </w:r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。</w:t>
            </w:r>
            <w:r w:rsidRPr="00175195">
              <w:rPr>
                <w:rFonts w:ascii="微软雅黑" w:eastAsia="微软雅黑" w:hAnsi="微软雅黑" w:cs="宋体"/>
                <w:sz w:val="20"/>
                <w:lang w:eastAsia="zh-CN"/>
              </w:rPr>
              <w:t xml:space="preserve"> </w:t>
            </w:r>
          </w:p>
        </w:tc>
      </w:tr>
      <w:tr w:rsidR="00126113" w:rsidRPr="00E801DE" w14:paraId="089BE61C" w14:textId="77777777" w:rsidTr="00E272A0">
        <w:trPr>
          <w:trHeight w:val="454"/>
        </w:trPr>
        <w:tc>
          <w:tcPr>
            <w:tcW w:w="0" w:type="auto"/>
            <w:gridSpan w:val="3"/>
            <w:tcBorders>
              <w:bottom w:val="single" w:sz="12" w:space="0" w:color="auto"/>
            </w:tcBorders>
            <w:vAlign w:val="bottom"/>
          </w:tcPr>
          <w:p w14:paraId="1CF89C96" w14:textId="2E38C16B" w:rsidR="00126113" w:rsidRPr="00490FEB" w:rsidRDefault="0091691D" w:rsidP="009A1C3F">
            <w:pPr>
              <w:pStyle w:val="a3"/>
              <w:spacing w:before="0"/>
              <w:ind w:left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  <w:lang w:eastAsia="zh-CN"/>
              </w:rPr>
            </w:pPr>
            <w:r w:rsidRPr="00490FEB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  <w:lang w:eastAsia="zh-CN"/>
              </w:rPr>
              <w:t>实习经历</w:t>
            </w:r>
          </w:p>
        </w:tc>
      </w:tr>
      <w:tr w:rsidR="00E272A0" w:rsidRPr="00E801DE" w14:paraId="090C53F3" w14:textId="77777777" w:rsidTr="00513233">
        <w:tc>
          <w:tcPr>
            <w:tcW w:w="4962" w:type="dxa"/>
            <w:tcBorders>
              <w:top w:val="single" w:sz="12" w:space="0" w:color="auto"/>
            </w:tcBorders>
            <w:vAlign w:val="bottom"/>
          </w:tcPr>
          <w:p w14:paraId="3238055A" w14:textId="441169BA" w:rsidR="0091691D" w:rsidRPr="00513233" w:rsidRDefault="0091691D" w:rsidP="00E272A0">
            <w:pPr>
              <w:pStyle w:val="a3"/>
              <w:spacing w:before="0"/>
              <w:ind w:left="0" w:firstLine="0"/>
              <w:rPr>
                <w:rFonts w:ascii="微软雅黑" w:eastAsia="微软雅黑" w:hAnsi="微软雅黑"/>
                <w:b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/>
                <w:bCs/>
                <w:sz w:val="22"/>
                <w:szCs w:val="22"/>
                <w:lang w:eastAsia="zh-CN"/>
              </w:rPr>
              <w:t>腾讯云计算有限责任公司</w:t>
            </w:r>
          </w:p>
        </w:tc>
        <w:tc>
          <w:tcPr>
            <w:tcW w:w="3752" w:type="dxa"/>
            <w:tcBorders>
              <w:top w:val="single" w:sz="12" w:space="0" w:color="auto"/>
            </w:tcBorders>
            <w:vAlign w:val="center"/>
          </w:tcPr>
          <w:p w14:paraId="2A322823" w14:textId="2E1935FE" w:rsidR="0091691D" w:rsidRPr="00513233" w:rsidRDefault="0091691D" w:rsidP="009A1C3F">
            <w:pPr>
              <w:pStyle w:val="a3"/>
              <w:spacing w:before="0"/>
              <w:ind w:left="0" w:firstLine="0"/>
              <w:jc w:val="center"/>
              <w:rPr>
                <w:rFonts w:ascii="微软雅黑" w:eastAsia="微软雅黑" w:hAnsi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Cs/>
                <w:sz w:val="22"/>
                <w:szCs w:val="22"/>
                <w:lang w:eastAsia="zh-CN"/>
              </w:rPr>
              <w:t>云平台后端研发</w:t>
            </w:r>
          </w:p>
        </w:tc>
        <w:tc>
          <w:tcPr>
            <w:tcW w:w="1756" w:type="dxa"/>
            <w:tcBorders>
              <w:top w:val="single" w:sz="12" w:space="0" w:color="auto"/>
            </w:tcBorders>
            <w:vAlign w:val="center"/>
          </w:tcPr>
          <w:p w14:paraId="2134FE4B" w14:textId="0F804164" w:rsidR="0091691D" w:rsidRPr="00513233" w:rsidRDefault="0091691D" w:rsidP="009A1C3F">
            <w:pPr>
              <w:pStyle w:val="a3"/>
              <w:spacing w:before="0"/>
              <w:ind w:left="0" w:firstLine="0"/>
              <w:jc w:val="right"/>
              <w:rPr>
                <w:rFonts w:eastAsia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eastAsia="微软雅黑"/>
                <w:bCs/>
                <w:sz w:val="22"/>
                <w:szCs w:val="22"/>
                <w:lang w:eastAsia="zh-CN"/>
              </w:rPr>
              <w:t>2023.5 - 2023.8</w:t>
            </w:r>
          </w:p>
        </w:tc>
      </w:tr>
      <w:tr w:rsidR="0091691D" w:rsidRPr="00E801DE" w14:paraId="1F386331" w14:textId="77777777" w:rsidTr="00513233">
        <w:trPr>
          <w:trHeight w:val="1127"/>
        </w:trPr>
        <w:tc>
          <w:tcPr>
            <w:tcW w:w="0" w:type="auto"/>
            <w:gridSpan w:val="3"/>
          </w:tcPr>
          <w:p w14:paraId="0B21DF10" w14:textId="4F18AFE5" w:rsidR="0091691D" w:rsidRPr="00B40995" w:rsidRDefault="0091691D" w:rsidP="00414D49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Theme="majorEastAsia" w:eastAsiaTheme="majorEastAsia" w:hAnsiTheme="majorEastAsia"/>
                <w:b/>
                <w:sz w:val="20"/>
                <w:lang w:eastAsia="zh-CN"/>
              </w:rPr>
            </w:pPr>
            <w:r w:rsidRPr="00B40995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项目介绍：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TKEx-CSIG</m:t>
              </m:r>
            </m:oMath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是基于腾讯公有云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TKE</m:t>
              </m:r>
            </m:oMath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EKS</m:t>
              </m:r>
            </m:oMath>
            <w:r w:rsidR="00F76D19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容器服务开发的内部上云容器服务平台，为</w:t>
            </w:r>
            <w:r w:rsid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公司内部容器上云提供云原生平台、以兼容云原生、并适配自研</w:t>
            </w:r>
            <w:r w:rsidR="00B40995"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业务；</w:t>
            </w:r>
          </w:p>
          <w:p w14:paraId="08CD4BE7" w14:textId="0A935FA2" w:rsidR="0091691D" w:rsidRPr="00B40995" w:rsidRDefault="0091691D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jc w:val="left"/>
              <w:rPr>
                <w:rFonts w:asciiTheme="majorEastAsia" w:eastAsiaTheme="majorEastAsia" w:hAnsiTheme="majorEastAsia"/>
                <w:sz w:val="20"/>
                <w:lang w:eastAsia="zh-CN"/>
              </w:rPr>
            </w:pPr>
            <w:r w:rsidRPr="00B40995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工作内容：</w:t>
            </w:r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平台登录鉴权升级、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k8s</m:t>
              </m:r>
            </m:oMath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集群高版本适配升级、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Polaris-Service</m:t>
              </m:r>
            </m:oMath>
            <w:r w:rsidR="00B40995"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拨测程序开发等；</w:t>
            </w:r>
          </w:p>
          <w:p w14:paraId="2BF63412" w14:textId="221AA273" w:rsidR="0091691D" w:rsidRPr="0091691D" w:rsidRDefault="0091691D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jc w:val="left"/>
              <w:rPr>
                <w:rFonts w:eastAsia="微软雅黑"/>
                <w:bCs/>
                <w:sz w:val="20"/>
                <w:szCs w:val="20"/>
                <w:lang w:eastAsia="zh-CN"/>
              </w:rPr>
            </w:pPr>
            <w:r w:rsidRPr="00B40995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技术栈：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golang</m:t>
              </m:r>
            </m:oMath>
            <w:r w:rsidRPr="00B40995">
              <w:rPr>
                <w:rFonts w:eastAsiaTheme="major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K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ubernetes</m:t>
              </m:r>
            </m:oMath>
            <w:r w:rsidRPr="00B40995">
              <w:rPr>
                <w:rFonts w:eastAsiaTheme="major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Mysql</m:t>
              </m:r>
            </m:oMath>
            <w:r w:rsidRPr="00B40995">
              <w:rPr>
                <w:rFonts w:eastAsiaTheme="major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TDMQ</m:t>
              </m:r>
            </m:oMath>
            <w:r w:rsidRPr="00B40995">
              <w:rPr>
                <w:rFonts w:eastAsiaTheme="major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C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ron</m:t>
              </m:r>
            </m:oMath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等</w:t>
            </w:r>
            <w:r w:rsid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。</w:t>
            </w:r>
          </w:p>
        </w:tc>
      </w:tr>
      <w:tr w:rsidR="009D2A2B" w:rsidRPr="00E801DE" w14:paraId="4BC3E215" w14:textId="77777777" w:rsidTr="00E272A0">
        <w:trPr>
          <w:trHeight w:val="454"/>
        </w:trPr>
        <w:tc>
          <w:tcPr>
            <w:tcW w:w="0" w:type="auto"/>
            <w:gridSpan w:val="3"/>
            <w:tcBorders>
              <w:bottom w:val="single" w:sz="12" w:space="0" w:color="auto"/>
            </w:tcBorders>
            <w:vAlign w:val="bottom"/>
          </w:tcPr>
          <w:p w14:paraId="1C92EE12" w14:textId="6DD93681" w:rsidR="009D2A2B" w:rsidRPr="00490FEB" w:rsidRDefault="001E56B0" w:rsidP="00E272A0">
            <w:pPr>
              <w:pStyle w:val="a3"/>
              <w:spacing w:before="0"/>
              <w:ind w:left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  <w:lang w:eastAsia="zh-CN"/>
              </w:rPr>
            </w:pPr>
            <w:r w:rsidRPr="00490FEB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  <w:lang w:eastAsia="zh-CN"/>
              </w:rPr>
              <w:t>项目经历</w:t>
            </w:r>
          </w:p>
        </w:tc>
      </w:tr>
      <w:tr w:rsidR="00513233" w:rsidRPr="00E801DE" w14:paraId="13C8D67A" w14:textId="77777777" w:rsidTr="00513233">
        <w:tc>
          <w:tcPr>
            <w:tcW w:w="4962" w:type="dxa"/>
            <w:tcBorders>
              <w:top w:val="single" w:sz="12" w:space="0" w:color="auto"/>
            </w:tcBorders>
            <w:vAlign w:val="bottom"/>
          </w:tcPr>
          <w:p w14:paraId="530024B7" w14:textId="77777777" w:rsidR="009262B1" w:rsidRPr="00513233" w:rsidRDefault="009262B1" w:rsidP="00E272A0">
            <w:pPr>
              <w:pStyle w:val="a3"/>
              <w:spacing w:before="0"/>
              <w:ind w:left="0" w:firstLine="0"/>
              <w:rPr>
                <w:rFonts w:ascii="微软雅黑" w:eastAsia="微软雅黑" w:hAnsi="微软雅黑"/>
                <w:b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/>
                <w:bCs/>
                <w:sz w:val="22"/>
                <w:szCs w:val="22"/>
                <w:lang w:eastAsia="zh-CN"/>
              </w:rPr>
              <w:t>基于刻板印象和用户兴趣感知的会话推荐系统</w:t>
            </w:r>
          </w:p>
        </w:tc>
        <w:tc>
          <w:tcPr>
            <w:tcW w:w="3752" w:type="dxa"/>
            <w:tcBorders>
              <w:top w:val="single" w:sz="12" w:space="0" w:color="auto"/>
            </w:tcBorders>
            <w:vAlign w:val="center"/>
          </w:tcPr>
          <w:p w14:paraId="478D5B71" w14:textId="05AF0BC2" w:rsidR="009262B1" w:rsidRPr="00513233" w:rsidRDefault="009262B1" w:rsidP="009A1C3F">
            <w:pPr>
              <w:pStyle w:val="a3"/>
              <w:spacing w:before="0"/>
              <w:ind w:left="0" w:firstLine="0"/>
              <w:jc w:val="center"/>
              <w:rPr>
                <w:rFonts w:ascii="微软雅黑" w:eastAsia="微软雅黑" w:hAnsi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Cs/>
                <w:sz w:val="22"/>
                <w:szCs w:val="22"/>
                <w:lang w:eastAsia="zh-CN"/>
              </w:rPr>
              <w:t>研究生课题</w:t>
            </w:r>
          </w:p>
        </w:tc>
        <w:tc>
          <w:tcPr>
            <w:tcW w:w="1756" w:type="dxa"/>
            <w:tcBorders>
              <w:top w:val="single" w:sz="12" w:space="0" w:color="auto"/>
            </w:tcBorders>
            <w:vAlign w:val="center"/>
          </w:tcPr>
          <w:p w14:paraId="561C3923" w14:textId="6676E44F" w:rsidR="009262B1" w:rsidRPr="00513233" w:rsidRDefault="009262B1" w:rsidP="009A1C3F">
            <w:pPr>
              <w:pStyle w:val="a3"/>
              <w:spacing w:before="0"/>
              <w:ind w:left="0" w:firstLine="0"/>
              <w:jc w:val="right"/>
              <w:rPr>
                <w:rFonts w:eastAsia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eastAsia="微软雅黑" w:hint="eastAsia"/>
                <w:bCs/>
                <w:sz w:val="22"/>
                <w:szCs w:val="22"/>
                <w:lang w:eastAsia="zh-CN"/>
              </w:rPr>
              <w:t>2</w:t>
            </w:r>
            <w:r w:rsidRPr="00513233">
              <w:rPr>
                <w:rFonts w:eastAsia="微软雅黑"/>
                <w:bCs/>
                <w:sz w:val="22"/>
                <w:szCs w:val="22"/>
                <w:lang w:eastAsia="zh-CN"/>
              </w:rPr>
              <w:t>021</w:t>
            </w:r>
            <w:r w:rsidRPr="00513233">
              <w:rPr>
                <w:rFonts w:eastAsia="微软雅黑" w:hint="eastAsia"/>
                <w:bCs/>
                <w:sz w:val="22"/>
                <w:szCs w:val="22"/>
                <w:lang w:eastAsia="zh-CN"/>
              </w:rPr>
              <w:t>.9</w:t>
            </w:r>
            <w:r w:rsidRPr="00513233">
              <w:rPr>
                <w:rFonts w:eastAsia="微软雅黑"/>
                <w:bCs/>
                <w:sz w:val="22"/>
                <w:szCs w:val="22"/>
                <w:lang w:eastAsia="zh-CN"/>
              </w:rPr>
              <w:t xml:space="preserve"> – 2024.6</w:t>
            </w:r>
          </w:p>
        </w:tc>
      </w:tr>
      <w:tr w:rsidR="009D2A2B" w:rsidRPr="00E801DE" w14:paraId="0EF81B40" w14:textId="77777777" w:rsidTr="00725C48">
        <w:trPr>
          <w:trHeight w:val="1666"/>
        </w:trPr>
        <w:tc>
          <w:tcPr>
            <w:tcW w:w="0" w:type="auto"/>
            <w:gridSpan w:val="3"/>
          </w:tcPr>
          <w:p w14:paraId="15906610" w14:textId="5011B0C8" w:rsidR="009262B1" w:rsidRPr="00B40995" w:rsidRDefault="009262B1" w:rsidP="00414D49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Theme="majorEastAsia" w:eastAsiaTheme="majorEastAsia" w:hAnsiTheme="majorEastAsia"/>
                <w:b/>
                <w:sz w:val="20"/>
                <w:lang w:eastAsia="zh-CN"/>
              </w:rPr>
            </w:pPr>
            <w:r w:rsidRPr="00B40995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概述：</w:t>
            </w:r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受限于信息隐私，现有如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ChatGPT</m:t>
              </m:r>
            </m:oMath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等会话模型在专有领域如故障诊断、医疗诊断</w:t>
            </w:r>
            <w:r w:rsidR="00F76D19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等</w:t>
            </w:r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表现不佳，因此针对某一专有领域设计实现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AIGC</m:t>
              </m:r>
            </m:oMath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算法具有广阔前景。在模型设计上，为降低对话者的信息稀疏性，首次将刻板印象用于对话推荐系统，并通过历史对话等信息辅助建立用户画像，利用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Prom</m:t>
              </m:r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pt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L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earning</m:t>
              </m:r>
            </m:oMath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对模型进行预训练，通过强化学习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PPO</m:t>
              </m:r>
            </m:oMath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算法进行参数微调，最终实现针对专有领域的会话式推荐算法设计；</w:t>
            </w:r>
          </w:p>
          <w:p w14:paraId="5FA82AE2" w14:textId="23301B92" w:rsidR="009262B1" w:rsidRPr="00B40995" w:rsidRDefault="009262B1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jc w:val="left"/>
              <w:rPr>
                <w:rFonts w:asciiTheme="majorEastAsia" w:eastAsiaTheme="majorEastAsia" w:hAnsiTheme="majorEastAsia"/>
                <w:b/>
                <w:sz w:val="20"/>
                <w:lang w:eastAsia="zh-CN"/>
              </w:rPr>
            </w:pPr>
            <w:r w:rsidRPr="00B40995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所做工作：</w:t>
            </w:r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算法独立设计与实现；</w:t>
            </w:r>
          </w:p>
          <w:p w14:paraId="2C8F4288" w14:textId="10596BB2" w:rsidR="009D2A2B" w:rsidRPr="00477B42" w:rsidRDefault="009262B1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40995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技术栈：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python(Pytorch</m:t>
              </m:r>
            </m:oMath>
            <w:r w:rsidRPr="00B40995">
              <w:rPr>
                <w:rFonts w:asciiTheme="majorEastAsia" w:eastAsiaTheme="majorEastAsia" w:hAnsiTheme="majorEastAsia"/>
                <w:sz w:val="20"/>
                <w:lang w:eastAsia="zh-CN"/>
              </w:rPr>
              <w:t>)</w:t>
            </w:r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w:r w:rsidRPr="00B40995">
              <w:rPr>
                <w:rFonts w:asciiTheme="majorEastAsia" w:eastAsiaTheme="majorEastAsia" w:hAnsiTheme="majorEastAsia"/>
                <w:sz w:val="20"/>
                <w:lang w:eastAsia="zh-CN"/>
              </w:rPr>
              <w:t xml:space="preserve"> </w:t>
            </w:r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会话式推荐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(AIGC)</m:t>
              </m:r>
            </m:oMath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w:r w:rsidRPr="00B40995">
              <w:rPr>
                <w:rFonts w:asciiTheme="majorEastAsia" w:eastAsiaTheme="majorEastAsia" w:hAnsiTheme="majorEastAsia"/>
                <w:sz w:val="20"/>
                <w:lang w:eastAsia="zh-CN"/>
              </w:rPr>
              <w:t xml:space="preserve"> </w:t>
            </w:r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强化学习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(RL)</m:t>
              </m:r>
            </m:oMath>
            <w:r w:rsidRPr="00B40995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。</w:t>
            </w:r>
          </w:p>
        </w:tc>
      </w:tr>
      <w:tr w:rsidR="00513233" w:rsidRPr="00E801DE" w14:paraId="3A99E322" w14:textId="77777777" w:rsidTr="00513233">
        <w:tc>
          <w:tcPr>
            <w:tcW w:w="4962" w:type="dxa"/>
            <w:vAlign w:val="bottom"/>
          </w:tcPr>
          <w:p w14:paraId="666A4782" w14:textId="4861CA68" w:rsidR="00DC2855" w:rsidRPr="00513233" w:rsidRDefault="00DC2855" w:rsidP="00E272A0">
            <w:pPr>
              <w:pStyle w:val="a3"/>
              <w:spacing w:before="0"/>
              <w:ind w:left="0" w:firstLine="0"/>
              <w:rPr>
                <w:rFonts w:ascii="微软雅黑" w:eastAsia="微软雅黑" w:hAnsi="微软雅黑"/>
                <w:b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/>
                <w:bCs/>
                <w:sz w:val="22"/>
                <w:szCs w:val="22"/>
                <w:lang w:eastAsia="zh-CN"/>
              </w:rPr>
              <w:t>移动式高能物理实验数据处理与存储中心</w:t>
            </w:r>
          </w:p>
        </w:tc>
        <w:tc>
          <w:tcPr>
            <w:tcW w:w="3752" w:type="dxa"/>
            <w:vAlign w:val="center"/>
          </w:tcPr>
          <w:p w14:paraId="1646259D" w14:textId="6C5B3D2D" w:rsidR="00DC2855" w:rsidRPr="00513233" w:rsidRDefault="00FA64F7" w:rsidP="009A1C3F">
            <w:pPr>
              <w:pStyle w:val="a3"/>
              <w:spacing w:before="0"/>
              <w:ind w:left="0" w:firstLine="0"/>
              <w:jc w:val="center"/>
              <w:rPr>
                <w:rFonts w:ascii="微软雅黑" w:eastAsia="微软雅黑" w:hAnsi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Cs/>
                <w:sz w:val="22"/>
                <w:szCs w:val="22"/>
                <w:lang w:eastAsia="zh-CN"/>
              </w:rPr>
              <w:t>实验室横向课题</w:t>
            </w:r>
          </w:p>
        </w:tc>
        <w:tc>
          <w:tcPr>
            <w:tcW w:w="1756" w:type="dxa"/>
            <w:vAlign w:val="center"/>
          </w:tcPr>
          <w:p w14:paraId="1C1DB448" w14:textId="536D440E" w:rsidR="00DC2855" w:rsidRPr="00513233" w:rsidRDefault="00FA64F7" w:rsidP="009A1C3F">
            <w:pPr>
              <w:pStyle w:val="a3"/>
              <w:spacing w:before="0"/>
              <w:ind w:left="0" w:firstLine="0"/>
              <w:jc w:val="right"/>
              <w:rPr>
                <w:rFonts w:eastAsia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eastAsia="微软雅黑" w:hint="eastAsia"/>
                <w:bCs/>
                <w:sz w:val="22"/>
                <w:szCs w:val="22"/>
                <w:lang w:eastAsia="zh-CN"/>
              </w:rPr>
              <w:t>2</w:t>
            </w:r>
            <w:r w:rsidRPr="00513233">
              <w:rPr>
                <w:rFonts w:eastAsia="微软雅黑"/>
                <w:bCs/>
                <w:sz w:val="22"/>
                <w:szCs w:val="22"/>
                <w:lang w:eastAsia="zh-CN"/>
              </w:rPr>
              <w:t>023.3 – 2023.5</w:t>
            </w:r>
          </w:p>
        </w:tc>
      </w:tr>
      <w:tr w:rsidR="00FA64F7" w:rsidRPr="00E801DE" w14:paraId="48C99257" w14:textId="77777777" w:rsidTr="00725C48">
        <w:trPr>
          <w:trHeight w:val="1457"/>
        </w:trPr>
        <w:tc>
          <w:tcPr>
            <w:tcW w:w="0" w:type="auto"/>
            <w:gridSpan w:val="3"/>
          </w:tcPr>
          <w:p w14:paraId="2C0F32D1" w14:textId="5211A57A" w:rsidR="00FA64F7" w:rsidRPr="00490FEB" w:rsidRDefault="00FA64F7" w:rsidP="00414D49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Theme="majorEastAsia" w:eastAsiaTheme="majorEastAsia" w:hAnsiTheme="majorEastAsia"/>
                <w:sz w:val="20"/>
                <w:lang w:eastAsia="zh-CN"/>
              </w:rPr>
            </w:pPr>
            <w:r w:rsidRPr="00490FEB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概述：</w:t>
            </w:r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针对示波器异常波形诊断问题，</w:t>
            </w:r>
            <w:r w:rsidRPr="00490FEB">
              <w:rPr>
                <w:rFonts w:asciiTheme="majorEastAsia" w:eastAsiaTheme="majorEastAsia" w:hAnsiTheme="majorEastAsia"/>
                <w:sz w:val="20"/>
                <w:lang w:eastAsia="zh-CN"/>
              </w:rPr>
              <w:t xml:space="preserve"> </w:t>
            </w:r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该系统使用图像处理算法实现对每一幅图片（每一帧视频）的图像参数调节，通过自设计匹配算法对图像波形及其刻度进行识别并重绘，利用深度学习实现异常波形监测并对异常波形进行数据存储和告警。为方便操作，基于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Q</m:t>
              </m:r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6</m:t>
              </m:r>
            </m:oMath>
            <w:r w:rsidR="00FA7D2A"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提供可视化人机交互界面；</w:t>
            </w:r>
          </w:p>
          <w:p w14:paraId="72EC7424" w14:textId="369BA554" w:rsidR="00FA64F7" w:rsidRPr="00490FEB" w:rsidRDefault="00FA64F7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jc w:val="left"/>
              <w:rPr>
                <w:rFonts w:asciiTheme="majorEastAsia" w:eastAsiaTheme="majorEastAsia" w:hAnsiTheme="majorEastAsia"/>
                <w:sz w:val="20"/>
                <w:lang w:eastAsia="zh-CN"/>
              </w:rPr>
            </w:pPr>
            <w:r w:rsidRPr="00490FEB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所做工作：</w:t>
            </w:r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示波器波形图片参数调整、示波器波形模拟、示波器视频流监测</w:t>
            </w:r>
            <w:r w:rsidR="00FA7D2A"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；</w:t>
            </w:r>
          </w:p>
          <w:p w14:paraId="6EB249E4" w14:textId="2D902034" w:rsidR="00FA64F7" w:rsidRPr="00FA64F7" w:rsidRDefault="00FA64F7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jc w:val="left"/>
              <w:rPr>
                <w:rFonts w:ascii="微软雅黑" w:eastAsia="微软雅黑" w:hAnsi="微软雅黑" w:cs="宋体"/>
                <w:sz w:val="20"/>
                <w:lang w:eastAsia="zh-CN"/>
              </w:rPr>
            </w:pPr>
            <w:r w:rsidRPr="00490FEB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技术栈：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python</m:t>
              </m:r>
            </m:oMath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openCV</m:t>
              </m:r>
            </m:oMath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PyQt</m:t>
              </m:r>
            </m:oMath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、多线程(视频流检测</w:t>
            </w:r>
            <w:r w:rsidRPr="00490FEB">
              <w:rPr>
                <w:rFonts w:asciiTheme="majorEastAsia" w:eastAsiaTheme="majorEastAsia" w:hAnsiTheme="majorEastAsia"/>
                <w:sz w:val="20"/>
                <w:lang w:eastAsia="zh-CN"/>
              </w:rPr>
              <w:t>)</w:t>
            </w:r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等</w:t>
            </w:r>
            <w:r w:rsidR="00FA7D2A"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。</w:t>
            </w:r>
          </w:p>
        </w:tc>
      </w:tr>
      <w:tr w:rsidR="00513233" w:rsidRPr="00E801DE" w14:paraId="1B8E8557" w14:textId="77777777" w:rsidTr="00513233">
        <w:tc>
          <w:tcPr>
            <w:tcW w:w="4962" w:type="dxa"/>
            <w:vAlign w:val="bottom"/>
          </w:tcPr>
          <w:p w14:paraId="3CAB52F0" w14:textId="284FB4C9" w:rsidR="00DC2855" w:rsidRPr="00513233" w:rsidRDefault="00FA7D2A" w:rsidP="00E272A0">
            <w:pPr>
              <w:pStyle w:val="a3"/>
              <w:spacing w:before="0"/>
              <w:ind w:left="0" w:firstLine="0"/>
              <w:rPr>
                <w:rFonts w:ascii="微软雅黑" w:eastAsia="微软雅黑" w:hAnsi="微软雅黑"/>
                <w:b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/>
                <w:bCs/>
                <w:sz w:val="22"/>
                <w:szCs w:val="22"/>
                <w:lang w:eastAsia="zh-CN"/>
              </w:rPr>
              <w:t>安全帽反光衣一体化检测方法、</w:t>
            </w:r>
            <w:r w:rsidR="00513233">
              <w:rPr>
                <w:rFonts w:ascii="微软雅黑" w:eastAsia="微软雅黑" w:hAnsi="微软雅黑" w:hint="eastAsia"/>
                <w:b/>
                <w:bCs/>
                <w:sz w:val="22"/>
                <w:szCs w:val="22"/>
                <w:lang w:eastAsia="zh-CN"/>
              </w:rPr>
              <w:t>系统</w:t>
            </w:r>
          </w:p>
        </w:tc>
        <w:tc>
          <w:tcPr>
            <w:tcW w:w="3752" w:type="dxa"/>
            <w:vAlign w:val="center"/>
          </w:tcPr>
          <w:p w14:paraId="139994E3" w14:textId="262A17A9" w:rsidR="00DC2855" w:rsidRPr="00513233" w:rsidRDefault="00FA7D2A" w:rsidP="009A1C3F">
            <w:pPr>
              <w:pStyle w:val="a3"/>
              <w:spacing w:before="0"/>
              <w:ind w:left="0" w:firstLine="0"/>
              <w:jc w:val="center"/>
              <w:rPr>
                <w:rFonts w:ascii="微软雅黑" w:eastAsia="微软雅黑" w:hAnsi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Cs/>
                <w:sz w:val="22"/>
                <w:szCs w:val="22"/>
                <w:lang w:eastAsia="zh-CN"/>
              </w:rPr>
              <w:t>发明(学生一作</w:t>
            </w:r>
            <w:r w:rsidRPr="00513233">
              <w:rPr>
                <w:rFonts w:ascii="微软雅黑" w:eastAsia="微软雅黑" w:hAnsi="微软雅黑"/>
                <w:bCs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1756" w:type="dxa"/>
            <w:vAlign w:val="center"/>
          </w:tcPr>
          <w:p w14:paraId="05F177D3" w14:textId="6D87A091" w:rsidR="00DC2855" w:rsidRPr="00513233" w:rsidRDefault="00484BF5" w:rsidP="009A1C3F">
            <w:pPr>
              <w:pStyle w:val="a3"/>
              <w:spacing w:before="0"/>
              <w:ind w:left="0" w:firstLine="0"/>
              <w:jc w:val="right"/>
              <w:rPr>
                <w:rFonts w:eastAsia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eastAsia="微软雅黑" w:hint="eastAsia"/>
                <w:bCs/>
                <w:sz w:val="22"/>
                <w:szCs w:val="22"/>
                <w:lang w:eastAsia="zh-CN"/>
              </w:rPr>
              <w:t>2</w:t>
            </w:r>
            <w:r w:rsidRPr="00513233">
              <w:rPr>
                <w:rFonts w:eastAsia="微软雅黑"/>
                <w:bCs/>
                <w:sz w:val="22"/>
                <w:szCs w:val="22"/>
                <w:lang w:eastAsia="zh-CN"/>
              </w:rPr>
              <w:t>022.9 – 2022.12</w:t>
            </w:r>
          </w:p>
        </w:tc>
      </w:tr>
      <w:tr w:rsidR="00DC2855" w:rsidRPr="00E801DE" w14:paraId="0403C26E" w14:textId="77777777" w:rsidTr="00E272A0">
        <w:trPr>
          <w:trHeight w:val="1223"/>
        </w:trPr>
        <w:tc>
          <w:tcPr>
            <w:tcW w:w="0" w:type="auto"/>
            <w:gridSpan w:val="3"/>
          </w:tcPr>
          <w:p w14:paraId="1433B116" w14:textId="6E722BFA" w:rsidR="00484BF5" w:rsidRPr="00490FEB" w:rsidRDefault="00484BF5" w:rsidP="00414D49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Theme="majorEastAsia" w:eastAsiaTheme="majorEastAsia" w:hAnsiTheme="majorEastAsia"/>
                <w:b/>
                <w:sz w:val="20"/>
                <w:lang w:eastAsia="zh-CN"/>
              </w:rPr>
            </w:pPr>
            <w:r w:rsidRPr="00490FEB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概述：</w:t>
            </w:r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基于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YOLO v5s</m:t>
              </m:r>
            </m:oMath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对工地视频流进行安全帽与反光衣进行目标检测，并根据自设计</w:t>
            </w:r>
            <w:r w:rsidR="00414D49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的目标实时跟踪算法提高目标检测准确性，并开发可视化平台便于使用</w:t>
            </w:r>
            <w:r w:rsidR="00F76D19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与预警</w:t>
            </w:r>
            <w:r w:rsidR="00414D49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；</w:t>
            </w:r>
          </w:p>
          <w:p w14:paraId="6D3DA6B9" w14:textId="77777777" w:rsidR="00DC2855" w:rsidRPr="00490FEB" w:rsidRDefault="00484BF5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jc w:val="left"/>
              <w:rPr>
                <w:rFonts w:asciiTheme="majorEastAsia" w:eastAsiaTheme="majorEastAsia" w:hAnsiTheme="majorEastAsia"/>
                <w:sz w:val="20"/>
                <w:lang w:eastAsia="zh-CN"/>
              </w:rPr>
            </w:pPr>
            <w:r w:rsidRPr="00490FEB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所做工作：</w:t>
            </w:r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根据</w:t>
            </w:r>
            <w:r w:rsidR="00C050E8"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目标</w:t>
            </w:r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移动趋势</w:t>
            </w:r>
            <w:r w:rsidR="00C050E8"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与</w:t>
            </w:r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相对位置、借鉴心跳检测思想设计实现多目标实时跟踪算法；</w:t>
            </w:r>
          </w:p>
          <w:p w14:paraId="39762204" w14:textId="1251FC21" w:rsidR="00C050E8" w:rsidRPr="00C050E8" w:rsidRDefault="00C050E8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jc w:val="left"/>
              <w:rPr>
                <w:rFonts w:ascii="微软雅黑" w:eastAsia="微软雅黑" w:hAnsi="微软雅黑" w:cs="宋体"/>
                <w:sz w:val="20"/>
                <w:lang w:eastAsia="zh-CN"/>
              </w:rPr>
            </w:pPr>
            <w:r w:rsidRPr="00490FEB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技术栈：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p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ython</m:t>
              </m:r>
            </m:oMath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openCV</m:t>
              </m:r>
            </m:oMath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YOLO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 xml:space="preserve"> v5s</m:t>
              </m:r>
            </m:oMath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Flask</m:t>
              </m:r>
            </m:oMath>
            <w:r w:rsidRPr="00490FEB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等</w:t>
            </w:r>
          </w:p>
        </w:tc>
      </w:tr>
      <w:tr w:rsidR="00C050E8" w:rsidRPr="00E801DE" w14:paraId="21E71868" w14:textId="77777777" w:rsidTr="00513233">
        <w:tc>
          <w:tcPr>
            <w:tcW w:w="4962" w:type="dxa"/>
            <w:vAlign w:val="bottom"/>
          </w:tcPr>
          <w:p w14:paraId="6DFB0B51" w14:textId="6BF25500" w:rsidR="00C050E8" w:rsidRPr="00513233" w:rsidRDefault="00C050E8" w:rsidP="00E272A0">
            <w:pPr>
              <w:pStyle w:val="a3"/>
              <w:spacing w:before="0"/>
              <w:ind w:left="0" w:firstLine="0"/>
              <w:rPr>
                <w:rFonts w:ascii="微软雅黑" w:eastAsia="微软雅黑" w:hAnsi="微软雅黑"/>
                <w:b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/>
                <w:sz w:val="22"/>
                <w:szCs w:val="22"/>
                <w:lang w:eastAsia="zh-CN"/>
              </w:rPr>
              <w:t>基于新浪微博的网络热点舆情分析与检测系统</w:t>
            </w:r>
          </w:p>
        </w:tc>
        <w:tc>
          <w:tcPr>
            <w:tcW w:w="3752" w:type="dxa"/>
            <w:vAlign w:val="center"/>
          </w:tcPr>
          <w:p w14:paraId="52EE23D3" w14:textId="223CFD40" w:rsidR="00C050E8" w:rsidRPr="00513233" w:rsidRDefault="00C050E8" w:rsidP="009A1C3F">
            <w:pPr>
              <w:pStyle w:val="a3"/>
              <w:spacing w:before="0"/>
              <w:ind w:left="0" w:firstLine="0"/>
              <w:jc w:val="center"/>
              <w:rPr>
                <w:rFonts w:ascii="微软雅黑" w:eastAsia="微软雅黑" w:hAnsi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ascii="微软雅黑" w:eastAsia="微软雅黑" w:hAnsi="微软雅黑" w:hint="eastAsia"/>
                <w:bCs/>
                <w:sz w:val="22"/>
                <w:szCs w:val="22"/>
                <w:lang w:eastAsia="zh-CN"/>
              </w:rPr>
              <w:t>本科毕业设计</w:t>
            </w:r>
          </w:p>
        </w:tc>
        <w:tc>
          <w:tcPr>
            <w:tcW w:w="1756" w:type="dxa"/>
            <w:vAlign w:val="center"/>
          </w:tcPr>
          <w:p w14:paraId="14E14A2B" w14:textId="7DDC5EDE" w:rsidR="00C050E8" w:rsidRPr="00513233" w:rsidRDefault="00C050E8" w:rsidP="009A1C3F">
            <w:pPr>
              <w:pStyle w:val="a3"/>
              <w:wordWrap w:val="0"/>
              <w:spacing w:before="0"/>
              <w:ind w:left="0" w:firstLine="0"/>
              <w:jc w:val="right"/>
              <w:rPr>
                <w:rFonts w:eastAsia="微软雅黑"/>
                <w:bCs/>
                <w:sz w:val="22"/>
                <w:szCs w:val="22"/>
                <w:lang w:eastAsia="zh-CN"/>
              </w:rPr>
            </w:pPr>
            <w:r w:rsidRPr="00513233">
              <w:rPr>
                <w:rFonts w:eastAsia="微软雅黑" w:hint="eastAsia"/>
                <w:bCs/>
                <w:sz w:val="22"/>
                <w:szCs w:val="22"/>
                <w:lang w:eastAsia="zh-CN"/>
              </w:rPr>
              <w:t>2</w:t>
            </w:r>
            <w:r w:rsidRPr="00513233">
              <w:rPr>
                <w:rFonts w:eastAsia="微软雅黑"/>
                <w:bCs/>
                <w:sz w:val="22"/>
                <w:szCs w:val="22"/>
                <w:lang w:eastAsia="zh-CN"/>
              </w:rPr>
              <w:t>021.2 - 2021.4</w:t>
            </w:r>
          </w:p>
        </w:tc>
      </w:tr>
      <w:tr w:rsidR="009A1C3F" w:rsidRPr="00E801DE" w14:paraId="4C08F824" w14:textId="77777777" w:rsidTr="00E272A0">
        <w:trPr>
          <w:trHeight w:val="1509"/>
        </w:trPr>
        <w:tc>
          <w:tcPr>
            <w:tcW w:w="0" w:type="auto"/>
            <w:gridSpan w:val="3"/>
          </w:tcPr>
          <w:p w14:paraId="4B599E0E" w14:textId="23BEA04D" w:rsidR="009A1C3F" w:rsidRPr="009A1C3F" w:rsidRDefault="009A1C3F" w:rsidP="00414D49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Theme="majorEastAsia" w:eastAsiaTheme="majorEastAsia" w:hAnsiTheme="majorEastAsia"/>
                <w:sz w:val="20"/>
                <w:lang w:eastAsia="zh-CN"/>
              </w:rPr>
            </w:pPr>
            <w:r w:rsidRPr="009A1C3F">
              <w:rPr>
                <w:rFonts w:asciiTheme="majorEastAsia" w:eastAsiaTheme="majorEastAsia" w:hAnsiTheme="majorEastAsia"/>
                <w:b/>
                <w:sz w:val="20"/>
                <w:lang w:eastAsia="zh-CN"/>
              </w:rPr>
              <w:t>概述：</w:t>
            </w:r>
            <w:r w:rsidRPr="009A1C3F">
              <w:rPr>
                <w:rFonts w:asciiTheme="majorEastAsia" w:eastAsiaTheme="majorEastAsia" w:hAnsiTheme="majorEastAsia"/>
                <w:sz w:val="20"/>
                <w:lang w:eastAsia="zh-CN"/>
              </w:rPr>
              <w:t>利用网络爬虫通过定时器定时获取新浪微博话题数据，通过自训练神经网络对数据内容进行舆情分析，对于舆情监测为消极的新闻实时发送邮件警告处理。利用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MySQL</m:t>
              </m:r>
            </m:oMath>
            <w:r w:rsidRPr="009A1C3F">
              <w:rPr>
                <w:rFonts w:asciiTheme="majorEastAsia" w:eastAsiaTheme="majorEastAsia" w:hAnsiTheme="major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ElasticSearch</m:t>
              </m:r>
            </m:oMath>
            <w:r w:rsidRPr="009A1C3F">
              <w:rPr>
                <w:rFonts w:asciiTheme="majorEastAsia" w:eastAsiaTheme="majorEastAsia" w:hAnsiTheme="major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Hive</m:t>
              </m:r>
            </m:oMath>
            <w:r w:rsidRPr="009A1C3F">
              <w:rPr>
                <w:rFonts w:asciiTheme="majorEastAsia" w:eastAsiaTheme="majorEastAsia" w:hAnsiTheme="majorEastAsia"/>
                <w:sz w:val="20"/>
                <w:lang w:eastAsia="zh-CN"/>
              </w:rPr>
              <w:t>等多种数据持久化技术对数据进行存储。并对数据的如热度</w:t>
            </w:r>
            <w:r w:rsidR="00414D49">
              <w:rPr>
                <w:rFonts w:asciiTheme="majorEastAsia" w:eastAsiaTheme="majorEastAsia" w:hAnsiTheme="majorEastAsia"/>
                <w:sz w:val="20"/>
                <w:lang w:eastAsia="zh-CN"/>
              </w:rPr>
              <w:t>、关注量变化、舆情变化等多项指标进行实时统计，并进行可视化展示</w:t>
            </w:r>
            <w:r w:rsidR="00414D49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；</w:t>
            </w:r>
          </w:p>
          <w:p w14:paraId="48114CDD" w14:textId="38FB6C98" w:rsidR="009A1C3F" w:rsidRPr="009A1C3F" w:rsidRDefault="009A1C3F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jc w:val="left"/>
              <w:rPr>
                <w:rFonts w:asciiTheme="majorEastAsia" w:eastAsiaTheme="majorEastAsia" w:hAnsiTheme="majorEastAsia"/>
                <w:b/>
                <w:sz w:val="20"/>
                <w:lang w:eastAsia="zh-CN"/>
              </w:rPr>
            </w:pPr>
            <w:r w:rsidRPr="009A1C3F">
              <w:rPr>
                <w:rFonts w:asciiTheme="majorEastAsia" w:eastAsiaTheme="majorEastAsia" w:hAnsiTheme="majorEastAsia"/>
                <w:b/>
                <w:sz w:val="20"/>
                <w:lang w:eastAsia="zh-CN"/>
              </w:rPr>
              <w:t>所做工作：</w:t>
            </w:r>
            <w:r w:rsidR="00414D49">
              <w:rPr>
                <w:rFonts w:asciiTheme="majorEastAsia" w:eastAsiaTheme="majorEastAsia" w:hAnsiTheme="majorEastAsia"/>
                <w:sz w:val="20"/>
                <w:lang w:eastAsia="zh-CN"/>
              </w:rPr>
              <w:t>系统全部内容的设计与实现</w:t>
            </w:r>
            <w:r w:rsidR="00414D49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；</w:t>
            </w:r>
          </w:p>
          <w:p w14:paraId="07CC84A2" w14:textId="71778F3D" w:rsidR="009A1C3F" w:rsidRPr="00791E02" w:rsidRDefault="009A1C3F" w:rsidP="009A1C3F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jc w:val="left"/>
              <w:rPr>
                <w:rFonts w:ascii="微软雅黑" w:eastAsia="微软雅黑" w:hAnsi="微软雅黑" w:cs="宋体"/>
                <w:sz w:val="20"/>
                <w:lang w:eastAsia="zh-CN"/>
              </w:rPr>
            </w:pPr>
            <w:r w:rsidRPr="009A1C3F">
              <w:rPr>
                <w:rFonts w:asciiTheme="majorEastAsia" w:eastAsiaTheme="majorEastAsia" w:hAnsiTheme="majorEastAsia" w:hint="eastAsia"/>
                <w:b/>
                <w:sz w:val="20"/>
                <w:lang w:eastAsia="zh-CN"/>
              </w:rPr>
              <w:t>技术栈：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avaWeb(SpringBoot)</m:t>
              </m:r>
            </m:oMath>
            <w:r w:rsidRPr="009A1C3F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python</m:t>
              </m:r>
            </m:oMath>
            <w:r w:rsidRPr="009A1C3F">
              <w:rPr>
                <w:rFonts w:asciiTheme="majorEastAsia" w:eastAsiaTheme="majorEastAsia" w:hAnsiTheme="majorEastAsia"/>
                <w:sz w:val="20"/>
                <w:lang w:eastAsia="zh-CN"/>
              </w:rPr>
              <w:t>(</w:t>
            </w:r>
            <w:r w:rsidRPr="009A1C3F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情感分析</w:t>
            </w:r>
            <w:r w:rsidRPr="009A1C3F">
              <w:rPr>
                <w:rFonts w:asciiTheme="majorEastAsia" w:eastAsiaTheme="majorEastAsia" w:hAnsiTheme="majorEastAsia"/>
                <w:sz w:val="20"/>
                <w:lang w:eastAsia="zh-CN"/>
              </w:rPr>
              <w:t>)</w:t>
            </w:r>
            <w:r w:rsidRPr="009A1C3F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、爬虫、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Hive</m:t>
              </m:r>
            </m:oMath>
            <w:r w:rsidRPr="009A1C3F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Cron</m:t>
              </m:r>
            </m:oMath>
            <w:r w:rsidRPr="009A1C3F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MySql</m:t>
              </m:r>
            </m:oMath>
            <w:r w:rsidRPr="009A1C3F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lang w:eastAsia="zh-CN"/>
                </w:rPr>
                <m:t>ES</m:t>
              </m:r>
            </m:oMath>
            <w:r w:rsidRPr="009A1C3F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等。</w:t>
            </w:r>
          </w:p>
        </w:tc>
      </w:tr>
      <w:tr w:rsidR="00C050E8" w:rsidRPr="00E801DE" w14:paraId="2134AF1A" w14:textId="77777777" w:rsidTr="00E272A0">
        <w:trPr>
          <w:trHeight w:val="454"/>
        </w:trPr>
        <w:tc>
          <w:tcPr>
            <w:tcW w:w="0" w:type="auto"/>
            <w:gridSpan w:val="3"/>
            <w:tcBorders>
              <w:bottom w:val="single" w:sz="12" w:space="0" w:color="auto"/>
            </w:tcBorders>
            <w:vAlign w:val="bottom"/>
          </w:tcPr>
          <w:p w14:paraId="0E0998B9" w14:textId="636738F3" w:rsidR="00C050E8" w:rsidRPr="009A1C3F" w:rsidRDefault="00C050E8" w:rsidP="009A1C3F">
            <w:pPr>
              <w:pStyle w:val="a3"/>
              <w:spacing w:before="0"/>
              <w:ind w:left="0" w:firstLine="0"/>
              <w:rPr>
                <w:rFonts w:ascii="微软雅黑" w:eastAsia="微软雅黑" w:hAnsi="微软雅黑" w:cs="宋体"/>
                <w:b/>
                <w:bCs/>
                <w:sz w:val="24"/>
                <w:szCs w:val="24"/>
                <w:lang w:eastAsia="zh-CN"/>
              </w:rPr>
            </w:pPr>
            <w:r w:rsidRPr="009A1C3F">
              <w:rPr>
                <w:rFonts w:ascii="微软雅黑" w:eastAsia="微软雅黑" w:hAnsi="微软雅黑" w:cs="宋体" w:hint="eastAsia"/>
                <w:b/>
                <w:bCs/>
                <w:sz w:val="24"/>
                <w:szCs w:val="24"/>
                <w:lang w:eastAsia="zh-CN"/>
              </w:rPr>
              <w:t>其它</w:t>
            </w:r>
          </w:p>
        </w:tc>
      </w:tr>
      <w:tr w:rsidR="00C050E8" w:rsidRPr="00E801DE" w14:paraId="06A18F32" w14:textId="77777777" w:rsidTr="00725C48">
        <w:trPr>
          <w:trHeight w:val="390"/>
        </w:trPr>
        <w:tc>
          <w:tcPr>
            <w:tcW w:w="0" w:type="auto"/>
            <w:gridSpan w:val="3"/>
            <w:tcBorders>
              <w:top w:val="single" w:sz="12" w:space="0" w:color="auto"/>
            </w:tcBorders>
            <w:vAlign w:val="bottom"/>
          </w:tcPr>
          <w:p w14:paraId="4C3FC5FB" w14:textId="7C586C45" w:rsidR="00C050E8" w:rsidRPr="00513233" w:rsidRDefault="00C050E8" w:rsidP="00725C48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Theme="majorEastAsia" w:eastAsiaTheme="majorEastAsia" w:hAnsiTheme="majorEastAsia"/>
                <w:b/>
                <w:sz w:val="22"/>
                <w:szCs w:val="22"/>
                <w:lang w:eastAsia="zh-CN"/>
              </w:rPr>
            </w:pPr>
            <w:r w:rsidRPr="00513233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zh-CN"/>
              </w:rPr>
              <w:t>科研成果：</w:t>
            </w:r>
          </w:p>
          <w:p w14:paraId="628E69A6" w14:textId="2CD9F172" w:rsidR="005A0599" w:rsidRPr="009A1C3F" w:rsidRDefault="009A1C3F" w:rsidP="00556818">
            <w:pPr>
              <w:pStyle w:val="a3"/>
              <w:numPr>
                <w:ilvl w:val="1"/>
                <w:numId w:val="18"/>
              </w:numPr>
              <w:spacing w:before="0" w:line="240" w:lineRule="atLeast"/>
              <w:ind w:left="602" w:hanging="182"/>
              <w:rPr>
                <w:rFonts w:eastAsiaTheme="majorEastAsia"/>
                <w:sz w:val="20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IEEE CAC2022</m:t>
              </m:r>
            </m:oMath>
            <w:r w:rsidR="005A0599" w:rsidRPr="009A1C3F">
              <w:rPr>
                <w:rFonts w:asciiTheme="majorEastAsia" w:eastAsiaTheme="majorEastAsia" w:hAnsiTheme="majorEastAsia"/>
                <w:sz w:val="20"/>
                <w:lang w:eastAsia="zh-CN"/>
              </w:rPr>
              <w:t xml:space="preserve"> </w:t>
            </w:r>
            <w:r w:rsidR="005A0599" w:rsidRPr="009A1C3F">
              <w:rPr>
                <w:rFonts w:asciiTheme="majorEastAsia" w:eastAsiaTheme="majorEastAsia" w:hAnsiTheme="majorEastAsia" w:hint="eastAsia"/>
                <w:sz w:val="20"/>
                <w:lang w:eastAsia="zh-CN"/>
              </w:rPr>
              <w:t>学生一作</w:t>
            </w:r>
            <w:r w:rsidR="005A0599" w:rsidRPr="009A1C3F">
              <w:rPr>
                <w:rFonts w:asciiTheme="majorEastAsia" w:eastAsiaTheme="majorEastAsia" w:hAnsiTheme="majorEastAsia"/>
                <w:sz w:val="20"/>
                <w:lang w:eastAsia="zh-CN"/>
              </w:rPr>
              <w:t xml:space="preserve"> </w:t>
            </w:r>
            <w:r w:rsidR="005A0599" w:rsidRPr="009A1C3F">
              <w:rPr>
                <w:rFonts w:eastAsiaTheme="majorEastAsia"/>
                <w:sz w:val="20"/>
                <w:lang w:eastAsia="zh-CN"/>
              </w:rPr>
              <w:t>CircRNA-disease inference using deep ensemble model ba</w:t>
            </w:r>
            <w:r w:rsidR="00B856B4">
              <w:rPr>
                <w:rFonts w:eastAsiaTheme="majorEastAsia"/>
                <w:sz w:val="20"/>
                <w:lang w:eastAsia="zh-CN"/>
              </w:rPr>
              <w:t>sed on triple association infer</w:t>
            </w:r>
            <w:r w:rsidR="005A0599" w:rsidRPr="009A1C3F">
              <w:rPr>
                <w:rFonts w:eastAsiaTheme="majorEastAsia"/>
                <w:sz w:val="20"/>
                <w:lang w:eastAsia="zh-CN"/>
              </w:rPr>
              <w:t>ence</w:t>
            </w:r>
          </w:p>
          <w:p w14:paraId="673E9045" w14:textId="5C2179B2" w:rsidR="005A0599" w:rsidRPr="00556818" w:rsidRDefault="009A1C3F" w:rsidP="00556818">
            <w:pPr>
              <w:pStyle w:val="a3"/>
              <w:numPr>
                <w:ilvl w:val="1"/>
                <w:numId w:val="18"/>
              </w:numPr>
              <w:spacing w:before="0" w:line="240" w:lineRule="atLeast"/>
              <w:ind w:left="602" w:hanging="182"/>
              <w:rPr>
                <w:rFonts w:ascii="Cambria Math" w:eastAsiaTheme="majorEastAsia" w:hAnsi="Cambria Math"/>
                <w:sz w:val="20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lang w:eastAsia="zh-CN"/>
                </w:rPr>
                <m:t>IEEE JBHI</m:t>
              </m:r>
            </m:oMath>
            <w:r w:rsidR="005A0599" w:rsidRPr="00556818">
              <w:rPr>
                <w:rFonts w:ascii="Cambria Math" w:eastAsiaTheme="majorEastAsia" w:hAnsi="Cambria Math"/>
                <w:sz w:val="20"/>
                <w:lang w:eastAsia="zh-CN"/>
              </w:rPr>
              <w:t xml:space="preserve"> </w:t>
            </w:r>
            <w:r w:rsidR="005A0599" w:rsidRPr="00556818">
              <w:rPr>
                <w:rFonts w:ascii="Cambria Math" w:eastAsiaTheme="majorEastAsia" w:hAnsi="Cambria Math" w:hint="eastAsia"/>
                <w:sz w:val="20"/>
                <w:lang w:eastAsia="zh-CN"/>
              </w:rPr>
              <w:t>第三作者</w:t>
            </w:r>
            <w:r w:rsidR="005A0599" w:rsidRPr="00556818">
              <w:rPr>
                <w:rFonts w:ascii="Cambria Math" w:eastAsiaTheme="majorEastAsia" w:hAnsi="Cambria Math"/>
                <w:sz w:val="20"/>
                <w:lang w:eastAsia="zh-CN"/>
              </w:rPr>
              <w:t xml:space="preserve"> LncDLSM: Identification of Long Non-coding RNAs with Deep Learning based Sequence Model</w:t>
            </w:r>
          </w:p>
          <w:p w14:paraId="462B4FCF" w14:textId="769DE3F2" w:rsidR="00C050E8" w:rsidRPr="009D2A2B" w:rsidRDefault="00C050E8" w:rsidP="00725C48">
            <w:pPr>
              <w:pStyle w:val="a3"/>
              <w:numPr>
                <w:ilvl w:val="0"/>
                <w:numId w:val="15"/>
              </w:numPr>
              <w:spacing w:before="0" w:line="240" w:lineRule="atLeast"/>
              <w:ind w:left="306" w:hanging="256"/>
              <w:rPr>
                <w:rFonts w:ascii="微软雅黑" w:eastAsia="微软雅黑" w:hAnsi="微软雅黑"/>
                <w:sz w:val="18"/>
                <w:szCs w:val="20"/>
                <w:lang w:eastAsia="zh-CN"/>
              </w:rPr>
            </w:pPr>
            <w:r w:rsidRPr="00513233">
              <w:rPr>
                <w:rFonts w:ascii="微软雅黑" w:eastAsia="微软雅黑" w:hAnsi="微软雅黑" w:cs="宋体" w:hint="eastAsia"/>
                <w:b/>
                <w:sz w:val="22"/>
                <w:szCs w:val="22"/>
                <w:lang w:eastAsia="zh-CN"/>
              </w:rPr>
              <w:t>语言：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lang w:eastAsia="zh-CN"/>
                </w:rPr>
                <m:t>CET 6</m:t>
              </m:r>
            </m:oMath>
          </w:p>
        </w:tc>
      </w:tr>
    </w:tbl>
    <w:p w14:paraId="307248F1" w14:textId="5D33BFC2" w:rsidR="004F09AD" w:rsidRPr="00C4415C" w:rsidRDefault="004F09AD" w:rsidP="009A1C3F">
      <w:pPr>
        <w:rPr>
          <w:rFonts w:ascii="微软雅黑" w:eastAsia="微软雅黑" w:hAnsi="微软雅黑"/>
          <w:sz w:val="21"/>
          <w:lang w:eastAsia="zh-CN"/>
        </w:rPr>
      </w:pPr>
    </w:p>
    <w:sectPr w:rsidR="004F09AD" w:rsidRPr="00C4415C" w:rsidSect="00C4415C">
      <w:type w:val="continuous"/>
      <w:pgSz w:w="11910" w:h="16840"/>
      <w:pgMar w:top="680" w:right="720" w:bottom="397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88D82" w14:textId="77777777" w:rsidR="00F47B17" w:rsidRDefault="00F47B17" w:rsidP="0067677F">
      <w:r>
        <w:separator/>
      </w:r>
    </w:p>
  </w:endnote>
  <w:endnote w:type="continuationSeparator" w:id="0">
    <w:p w14:paraId="634913FA" w14:textId="77777777" w:rsidR="00F47B17" w:rsidRDefault="00F47B17" w:rsidP="0067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331A6" w14:textId="77777777" w:rsidR="00F47B17" w:rsidRDefault="00F47B17" w:rsidP="0067677F">
      <w:r>
        <w:separator/>
      </w:r>
    </w:p>
  </w:footnote>
  <w:footnote w:type="continuationSeparator" w:id="0">
    <w:p w14:paraId="75FBC53A" w14:textId="77777777" w:rsidR="00F47B17" w:rsidRDefault="00F47B17" w:rsidP="0067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2FB6"/>
    <w:multiLevelType w:val="hybridMultilevel"/>
    <w:tmpl w:val="CA6C4FE8"/>
    <w:lvl w:ilvl="0" w:tplc="098EDCDA">
      <w:start w:val="1"/>
      <w:numFmt w:val="bullet"/>
      <w:lvlText w:val="◦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125004C2">
      <w:start w:val="1"/>
      <w:numFmt w:val="bullet"/>
      <w:lvlText w:val="◦"/>
      <w:lvlJc w:val="left"/>
      <w:pPr>
        <w:ind w:left="454" w:hanging="454"/>
      </w:pPr>
      <w:rPr>
        <w:rFonts w:ascii="微软雅黑" w:eastAsia="微软雅黑" w:hAnsi="微软雅黑"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C970A2"/>
    <w:multiLevelType w:val="hybridMultilevel"/>
    <w:tmpl w:val="472AA3A8"/>
    <w:lvl w:ilvl="0" w:tplc="B08C6F96">
      <w:start w:val="1"/>
      <w:numFmt w:val="bullet"/>
      <w:suff w:val="space"/>
      <w:lvlText w:val="•"/>
      <w:lvlJc w:val="left"/>
      <w:pPr>
        <w:ind w:left="0" w:firstLine="0"/>
      </w:pPr>
      <w:rPr>
        <w:rFonts w:ascii="Times New Roman" w:eastAsia="宋体" w:hAnsi="Times New Roman" w:cs="Times New Roman" w:hint="default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8EDCDA">
      <w:start w:val="1"/>
      <w:numFmt w:val="bullet"/>
      <w:lvlText w:val="◦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2773F0"/>
    <w:multiLevelType w:val="hybridMultilevel"/>
    <w:tmpl w:val="0D5E4BAC"/>
    <w:lvl w:ilvl="0" w:tplc="098EDCDA">
      <w:start w:val="1"/>
      <w:numFmt w:val="bullet"/>
      <w:lvlText w:val="◦"/>
      <w:lvlJc w:val="left"/>
      <w:pPr>
        <w:ind w:left="0" w:firstLine="0"/>
      </w:pPr>
      <w:rPr>
        <w:rFonts w:ascii="微软雅黑" w:eastAsia="微软雅黑" w:hAnsi="微软雅黑" w:hint="eastAsia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8EDCDA">
      <w:start w:val="1"/>
      <w:numFmt w:val="bullet"/>
      <w:lvlText w:val="◦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DA3A86"/>
    <w:multiLevelType w:val="hybridMultilevel"/>
    <w:tmpl w:val="EA126D04"/>
    <w:lvl w:ilvl="0" w:tplc="098EDCDA">
      <w:start w:val="1"/>
      <w:numFmt w:val="bullet"/>
      <w:lvlText w:val="◦"/>
      <w:lvlJc w:val="left"/>
      <w:pPr>
        <w:ind w:left="420" w:hanging="420"/>
      </w:pPr>
      <w:rPr>
        <w:rFonts w:ascii="微软雅黑" w:eastAsia="微软雅黑" w:hAnsi="微软雅黑" w:hint="eastAsia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8EDCDA">
      <w:start w:val="1"/>
      <w:numFmt w:val="bullet"/>
      <w:lvlText w:val="◦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D10A6F"/>
    <w:multiLevelType w:val="hybridMultilevel"/>
    <w:tmpl w:val="CD9A1B5E"/>
    <w:lvl w:ilvl="0" w:tplc="098EDCDA">
      <w:start w:val="1"/>
      <w:numFmt w:val="bullet"/>
      <w:lvlText w:val="◦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A8D4686E">
      <w:start w:val="1"/>
      <w:numFmt w:val="bullet"/>
      <w:lvlText w:val="◦"/>
      <w:lvlJc w:val="left"/>
      <w:pPr>
        <w:ind w:left="510" w:hanging="510"/>
      </w:pPr>
      <w:rPr>
        <w:rFonts w:ascii="微软雅黑" w:eastAsia="微软雅黑" w:hAnsi="微软雅黑"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0B3577"/>
    <w:multiLevelType w:val="hybridMultilevel"/>
    <w:tmpl w:val="8D68551A"/>
    <w:lvl w:ilvl="0" w:tplc="323EE4EC">
      <w:start w:val="1"/>
      <w:numFmt w:val="decimal"/>
      <w:lvlText w:val="[%1]"/>
      <w:lvlJc w:val="left"/>
      <w:pPr>
        <w:ind w:left="439" w:hanging="338"/>
      </w:pPr>
      <w:rPr>
        <w:rFonts w:ascii="Times New Roman" w:eastAsia="Times New Roman" w:hAnsi="Times New Roman" w:cs="Times New Roman" w:hint="default"/>
        <w:w w:val="89"/>
        <w:sz w:val="21"/>
        <w:szCs w:val="21"/>
      </w:rPr>
    </w:lvl>
    <w:lvl w:ilvl="1" w:tplc="DDA222D8">
      <w:numFmt w:val="bullet"/>
      <w:lvlText w:val="•"/>
      <w:lvlJc w:val="left"/>
      <w:pPr>
        <w:ind w:left="1522" w:hanging="338"/>
      </w:pPr>
      <w:rPr>
        <w:rFonts w:hint="default"/>
      </w:rPr>
    </w:lvl>
    <w:lvl w:ilvl="2" w:tplc="25824BFA">
      <w:numFmt w:val="bullet"/>
      <w:lvlText w:val="•"/>
      <w:lvlJc w:val="left"/>
      <w:pPr>
        <w:ind w:left="2605" w:hanging="338"/>
      </w:pPr>
      <w:rPr>
        <w:rFonts w:hint="default"/>
      </w:rPr>
    </w:lvl>
    <w:lvl w:ilvl="3" w:tplc="4A0AC4F6">
      <w:numFmt w:val="bullet"/>
      <w:lvlText w:val="•"/>
      <w:lvlJc w:val="left"/>
      <w:pPr>
        <w:ind w:left="3687" w:hanging="338"/>
      </w:pPr>
      <w:rPr>
        <w:rFonts w:hint="default"/>
      </w:rPr>
    </w:lvl>
    <w:lvl w:ilvl="4" w:tplc="967809BE">
      <w:numFmt w:val="bullet"/>
      <w:lvlText w:val="•"/>
      <w:lvlJc w:val="left"/>
      <w:pPr>
        <w:ind w:left="4770" w:hanging="338"/>
      </w:pPr>
      <w:rPr>
        <w:rFonts w:hint="default"/>
      </w:rPr>
    </w:lvl>
    <w:lvl w:ilvl="5" w:tplc="200CD674">
      <w:numFmt w:val="bullet"/>
      <w:lvlText w:val="•"/>
      <w:lvlJc w:val="left"/>
      <w:pPr>
        <w:ind w:left="5852" w:hanging="338"/>
      </w:pPr>
      <w:rPr>
        <w:rFonts w:hint="default"/>
      </w:rPr>
    </w:lvl>
    <w:lvl w:ilvl="6" w:tplc="9B18791E">
      <w:numFmt w:val="bullet"/>
      <w:lvlText w:val="•"/>
      <w:lvlJc w:val="left"/>
      <w:pPr>
        <w:ind w:left="6935" w:hanging="338"/>
      </w:pPr>
      <w:rPr>
        <w:rFonts w:hint="default"/>
      </w:rPr>
    </w:lvl>
    <w:lvl w:ilvl="7" w:tplc="FF589F8E">
      <w:numFmt w:val="bullet"/>
      <w:lvlText w:val="•"/>
      <w:lvlJc w:val="left"/>
      <w:pPr>
        <w:ind w:left="8017" w:hanging="338"/>
      </w:pPr>
      <w:rPr>
        <w:rFonts w:hint="default"/>
      </w:rPr>
    </w:lvl>
    <w:lvl w:ilvl="8" w:tplc="A6B28C90">
      <w:numFmt w:val="bullet"/>
      <w:lvlText w:val="•"/>
      <w:lvlJc w:val="left"/>
      <w:pPr>
        <w:ind w:left="9100" w:hanging="338"/>
      </w:pPr>
      <w:rPr>
        <w:rFonts w:hint="default"/>
      </w:rPr>
    </w:lvl>
  </w:abstractNum>
  <w:abstractNum w:abstractNumId="6" w15:restartNumberingAfterBreak="0">
    <w:nsid w:val="48C919DB"/>
    <w:multiLevelType w:val="hybridMultilevel"/>
    <w:tmpl w:val="3404DFBC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eastAsia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8EDCDA">
      <w:start w:val="1"/>
      <w:numFmt w:val="bullet"/>
      <w:lvlText w:val="◦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474469"/>
    <w:multiLevelType w:val="hybridMultilevel"/>
    <w:tmpl w:val="ED22C69E"/>
    <w:lvl w:ilvl="0" w:tplc="098EDCDA">
      <w:start w:val="1"/>
      <w:numFmt w:val="bullet"/>
      <w:lvlText w:val="◦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C3E248D8">
      <w:start w:val="1"/>
      <w:numFmt w:val="bullet"/>
      <w:lvlText w:val="◦"/>
      <w:lvlJc w:val="left"/>
      <w:pPr>
        <w:ind w:left="0" w:firstLine="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BC0815"/>
    <w:multiLevelType w:val="hybridMultilevel"/>
    <w:tmpl w:val="9F7491FA"/>
    <w:lvl w:ilvl="0" w:tplc="098EDCDA">
      <w:start w:val="1"/>
      <w:numFmt w:val="bullet"/>
      <w:lvlText w:val="◦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593E0C92">
      <w:start w:val="1"/>
      <w:numFmt w:val="bullet"/>
      <w:lvlText w:val="◦"/>
      <w:lvlJc w:val="left"/>
      <w:pPr>
        <w:ind w:left="284" w:hanging="284"/>
      </w:pPr>
      <w:rPr>
        <w:rFonts w:ascii="微软雅黑" w:eastAsia="微软雅黑" w:hAnsi="微软雅黑"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BF700B"/>
    <w:multiLevelType w:val="hybridMultilevel"/>
    <w:tmpl w:val="63820168"/>
    <w:lvl w:ilvl="0" w:tplc="B08C6F96">
      <w:start w:val="1"/>
      <w:numFmt w:val="bullet"/>
      <w:lvlText w:val="•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8EDCDA">
      <w:start w:val="1"/>
      <w:numFmt w:val="bullet"/>
      <w:lvlText w:val="◦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2210F9"/>
    <w:multiLevelType w:val="hybridMultilevel"/>
    <w:tmpl w:val="C7045962"/>
    <w:lvl w:ilvl="0" w:tplc="098EDCDA">
      <w:start w:val="1"/>
      <w:numFmt w:val="bullet"/>
      <w:lvlText w:val="◦"/>
      <w:lvlJc w:val="left"/>
      <w:pPr>
        <w:ind w:left="0" w:firstLine="0"/>
      </w:pPr>
      <w:rPr>
        <w:rFonts w:ascii="微软雅黑" w:eastAsia="微软雅黑" w:hAnsi="微软雅黑" w:hint="eastAsia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8EDCDA">
      <w:start w:val="1"/>
      <w:numFmt w:val="bullet"/>
      <w:lvlText w:val="◦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452D26"/>
    <w:multiLevelType w:val="hybridMultilevel"/>
    <w:tmpl w:val="68782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D30450"/>
    <w:multiLevelType w:val="multilevel"/>
    <w:tmpl w:val="5C2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209CC"/>
    <w:multiLevelType w:val="hybridMultilevel"/>
    <w:tmpl w:val="F844FD84"/>
    <w:lvl w:ilvl="0" w:tplc="098EDCDA">
      <w:start w:val="1"/>
      <w:numFmt w:val="bullet"/>
      <w:lvlText w:val="◦"/>
      <w:lvlJc w:val="left"/>
      <w:pPr>
        <w:ind w:left="0" w:firstLine="0"/>
      </w:pPr>
      <w:rPr>
        <w:rFonts w:ascii="微软雅黑" w:eastAsia="微软雅黑" w:hAnsi="微软雅黑" w:hint="eastAsia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8EDCDA">
      <w:start w:val="1"/>
      <w:numFmt w:val="bullet"/>
      <w:lvlText w:val="◦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17083C"/>
    <w:multiLevelType w:val="hybridMultilevel"/>
    <w:tmpl w:val="47FE43DE"/>
    <w:lvl w:ilvl="0" w:tplc="1C401C32">
      <w:numFmt w:val="bullet"/>
      <w:lvlText w:val="•"/>
      <w:lvlJc w:val="left"/>
      <w:pPr>
        <w:ind w:left="657" w:hanging="219"/>
      </w:pPr>
      <w:rPr>
        <w:rFonts w:ascii="Times New Roman" w:eastAsia="Times New Roman" w:hAnsi="Times New Roman" w:cs="Times New Roman" w:hint="default"/>
        <w:i/>
        <w:w w:val="141"/>
        <w:sz w:val="21"/>
        <w:szCs w:val="21"/>
      </w:rPr>
    </w:lvl>
    <w:lvl w:ilvl="1" w:tplc="05AE2A32">
      <w:numFmt w:val="bullet"/>
      <w:lvlText w:val="•"/>
      <w:lvlJc w:val="left"/>
      <w:pPr>
        <w:ind w:left="1720" w:hanging="219"/>
      </w:pPr>
      <w:rPr>
        <w:rFonts w:hint="default"/>
      </w:rPr>
    </w:lvl>
    <w:lvl w:ilvl="2" w:tplc="4036E416">
      <w:numFmt w:val="bullet"/>
      <w:lvlText w:val="•"/>
      <w:lvlJc w:val="left"/>
      <w:pPr>
        <w:ind w:left="2781" w:hanging="219"/>
      </w:pPr>
      <w:rPr>
        <w:rFonts w:hint="default"/>
      </w:rPr>
    </w:lvl>
    <w:lvl w:ilvl="3" w:tplc="C6683CEA">
      <w:numFmt w:val="bullet"/>
      <w:lvlText w:val="•"/>
      <w:lvlJc w:val="left"/>
      <w:pPr>
        <w:ind w:left="3841" w:hanging="219"/>
      </w:pPr>
      <w:rPr>
        <w:rFonts w:hint="default"/>
      </w:rPr>
    </w:lvl>
    <w:lvl w:ilvl="4" w:tplc="56C8A23A">
      <w:numFmt w:val="bullet"/>
      <w:lvlText w:val="•"/>
      <w:lvlJc w:val="left"/>
      <w:pPr>
        <w:ind w:left="4902" w:hanging="219"/>
      </w:pPr>
      <w:rPr>
        <w:rFonts w:hint="default"/>
      </w:rPr>
    </w:lvl>
    <w:lvl w:ilvl="5" w:tplc="31726ED6">
      <w:numFmt w:val="bullet"/>
      <w:lvlText w:val="•"/>
      <w:lvlJc w:val="left"/>
      <w:pPr>
        <w:ind w:left="5962" w:hanging="219"/>
      </w:pPr>
      <w:rPr>
        <w:rFonts w:hint="default"/>
      </w:rPr>
    </w:lvl>
    <w:lvl w:ilvl="6" w:tplc="78B428A6">
      <w:numFmt w:val="bullet"/>
      <w:lvlText w:val="•"/>
      <w:lvlJc w:val="left"/>
      <w:pPr>
        <w:ind w:left="7023" w:hanging="219"/>
      </w:pPr>
      <w:rPr>
        <w:rFonts w:hint="default"/>
      </w:rPr>
    </w:lvl>
    <w:lvl w:ilvl="7" w:tplc="E3B67F4C">
      <w:numFmt w:val="bullet"/>
      <w:lvlText w:val="•"/>
      <w:lvlJc w:val="left"/>
      <w:pPr>
        <w:ind w:left="8083" w:hanging="219"/>
      </w:pPr>
      <w:rPr>
        <w:rFonts w:hint="default"/>
      </w:rPr>
    </w:lvl>
    <w:lvl w:ilvl="8" w:tplc="0BE6E518">
      <w:numFmt w:val="bullet"/>
      <w:lvlText w:val="•"/>
      <w:lvlJc w:val="left"/>
      <w:pPr>
        <w:ind w:left="9144" w:hanging="219"/>
      </w:pPr>
      <w:rPr>
        <w:rFonts w:hint="default"/>
      </w:rPr>
    </w:lvl>
  </w:abstractNum>
  <w:abstractNum w:abstractNumId="15" w15:restartNumberingAfterBreak="0">
    <w:nsid w:val="6F4458E5"/>
    <w:multiLevelType w:val="hybridMultilevel"/>
    <w:tmpl w:val="21BA3A4C"/>
    <w:lvl w:ilvl="0" w:tplc="098EDCDA">
      <w:start w:val="1"/>
      <w:numFmt w:val="bullet"/>
      <w:lvlText w:val="◦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99C6C212">
      <w:start w:val="1"/>
      <w:numFmt w:val="bullet"/>
      <w:lvlText w:val="◦"/>
      <w:lvlJc w:val="left"/>
      <w:pPr>
        <w:ind w:left="254" w:hanging="113"/>
      </w:pPr>
      <w:rPr>
        <w:rFonts w:ascii="微软雅黑" w:eastAsia="微软雅黑" w:hAnsi="微软雅黑"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957E62"/>
    <w:multiLevelType w:val="hybridMultilevel"/>
    <w:tmpl w:val="A06A7A84"/>
    <w:lvl w:ilvl="0" w:tplc="B08C6F96">
      <w:start w:val="1"/>
      <w:numFmt w:val="bullet"/>
      <w:lvlText w:val="•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491C10"/>
    <w:multiLevelType w:val="hybridMultilevel"/>
    <w:tmpl w:val="A0A42612"/>
    <w:lvl w:ilvl="0" w:tplc="098EDCDA">
      <w:start w:val="1"/>
      <w:numFmt w:val="bullet"/>
      <w:lvlText w:val="◦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15"/>
  </w:num>
  <w:num w:numId="8">
    <w:abstractNumId w:val="13"/>
  </w:num>
  <w:num w:numId="9">
    <w:abstractNumId w:val="10"/>
  </w:num>
  <w:num w:numId="10">
    <w:abstractNumId w:val="6"/>
  </w:num>
  <w:num w:numId="11">
    <w:abstractNumId w:val="2"/>
  </w:num>
  <w:num w:numId="12">
    <w:abstractNumId w:val="17"/>
  </w:num>
  <w:num w:numId="13">
    <w:abstractNumId w:val="7"/>
  </w:num>
  <w:num w:numId="14">
    <w:abstractNumId w:val="11"/>
  </w:num>
  <w:num w:numId="15">
    <w:abstractNumId w:val="9"/>
  </w:num>
  <w:num w:numId="16">
    <w:abstractNumId w:val="1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2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NDAxNzMxMLAwMDBR0lEKTi0uzszPAykwrQUAGdIMfywAAAA="/>
  </w:docVars>
  <w:rsids>
    <w:rsidRoot w:val="003367E1"/>
    <w:rsid w:val="000114ED"/>
    <w:rsid w:val="00014FAA"/>
    <w:rsid w:val="00016AB9"/>
    <w:rsid w:val="00017224"/>
    <w:rsid w:val="0002665E"/>
    <w:rsid w:val="00031615"/>
    <w:rsid w:val="00037673"/>
    <w:rsid w:val="000405BE"/>
    <w:rsid w:val="00040B8F"/>
    <w:rsid w:val="000535B9"/>
    <w:rsid w:val="00060990"/>
    <w:rsid w:val="000614E9"/>
    <w:rsid w:val="0006236B"/>
    <w:rsid w:val="000630D1"/>
    <w:rsid w:val="000639D9"/>
    <w:rsid w:val="00066B6C"/>
    <w:rsid w:val="000825C0"/>
    <w:rsid w:val="0008397D"/>
    <w:rsid w:val="00094258"/>
    <w:rsid w:val="00097425"/>
    <w:rsid w:val="000A1B29"/>
    <w:rsid w:val="000A2E42"/>
    <w:rsid w:val="000A6D06"/>
    <w:rsid w:val="000B5773"/>
    <w:rsid w:val="000C5E4B"/>
    <w:rsid w:val="000D3E6F"/>
    <w:rsid w:val="000D7E56"/>
    <w:rsid w:val="000E4E07"/>
    <w:rsid w:val="000E5EAE"/>
    <w:rsid w:val="000F2D49"/>
    <w:rsid w:val="000F3522"/>
    <w:rsid w:val="000F4AE2"/>
    <w:rsid w:val="00102A83"/>
    <w:rsid w:val="0010729F"/>
    <w:rsid w:val="001106F1"/>
    <w:rsid w:val="0011522F"/>
    <w:rsid w:val="001160D4"/>
    <w:rsid w:val="00125835"/>
    <w:rsid w:val="00126113"/>
    <w:rsid w:val="00132F2A"/>
    <w:rsid w:val="00135309"/>
    <w:rsid w:val="001356B9"/>
    <w:rsid w:val="00147460"/>
    <w:rsid w:val="00155819"/>
    <w:rsid w:val="0015683C"/>
    <w:rsid w:val="00160CBC"/>
    <w:rsid w:val="00166B1E"/>
    <w:rsid w:val="00170A2D"/>
    <w:rsid w:val="00170F90"/>
    <w:rsid w:val="0017506D"/>
    <w:rsid w:val="00175195"/>
    <w:rsid w:val="001765C4"/>
    <w:rsid w:val="0018706F"/>
    <w:rsid w:val="001877CD"/>
    <w:rsid w:val="00195247"/>
    <w:rsid w:val="001A5160"/>
    <w:rsid w:val="001A724D"/>
    <w:rsid w:val="001B3351"/>
    <w:rsid w:val="001B3494"/>
    <w:rsid w:val="001C09F0"/>
    <w:rsid w:val="001C55FA"/>
    <w:rsid w:val="001D40A5"/>
    <w:rsid w:val="001D54F2"/>
    <w:rsid w:val="001D778A"/>
    <w:rsid w:val="001D7DDE"/>
    <w:rsid w:val="001E10F3"/>
    <w:rsid w:val="001E56B0"/>
    <w:rsid w:val="001F3B07"/>
    <w:rsid w:val="001F5666"/>
    <w:rsid w:val="00205BF7"/>
    <w:rsid w:val="00211AD8"/>
    <w:rsid w:val="00212E85"/>
    <w:rsid w:val="00225F90"/>
    <w:rsid w:val="002420A1"/>
    <w:rsid w:val="00242C5A"/>
    <w:rsid w:val="002436CC"/>
    <w:rsid w:val="0025781C"/>
    <w:rsid w:val="00261013"/>
    <w:rsid w:val="00264B30"/>
    <w:rsid w:val="00282ED8"/>
    <w:rsid w:val="00283900"/>
    <w:rsid w:val="0028536C"/>
    <w:rsid w:val="00295CCA"/>
    <w:rsid w:val="002A0A7C"/>
    <w:rsid w:val="002A1171"/>
    <w:rsid w:val="002B1A2A"/>
    <w:rsid w:val="002D28C3"/>
    <w:rsid w:val="002D4CAA"/>
    <w:rsid w:val="002E126E"/>
    <w:rsid w:val="002E2110"/>
    <w:rsid w:val="002F3722"/>
    <w:rsid w:val="002F6C2F"/>
    <w:rsid w:val="002F70E3"/>
    <w:rsid w:val="0030528F"/>
    <w:rsid w:val="00306EE7"/>
    <w:rsid w:val="00310490"/>
    <w:rsid w:val="00310C80"/>
    <w:rsid w:val="003146B3"/>
    <w:rsid w:val="00317DD3"/>
    <w:rsid w:val="00323666"/>
    <w:rsid w:val="003367E1"/>
    <w:rsid w:val="00337C4B"/>
    <w:rsid w:val="003408F3"/>
    <w:rsid w:val="00342D9B"/>
    <w:rsid w:val="0034448C"/>
    <w:rsid w:val="0034706B"/>
    <w:rsid w:val="00350432"/>
    <w:rsid w:val="00364FF0"/>
    <w:rsid w:val="00371036"/>
    <w:rsid w:val="00380659"/>
    <w:rsid w:val="00387560"/>
    <w:rsid w:val="00391901"/>
    <w:rsid w:val="00395C57"/>
    <w:rsid w:val="003976A3"/>
    <w:rsid w:val="00397985"/>
    <w:rsid w:val="003A1B60"/>
    <w:rsid w:val="003A619A"/>
    <w:rsid w:val="003B0B93"/>
    <w:rsid w:val="003B1689"/>
    <w:rsid w:val="003B405E"/>
    <w:rsid w:val="003C330C"/>
    <w:rsid w:val="003D5BF5"/>
    <w:rsid w:val="003F4C25"/>
    <w:rsid w:val="003F4CD5"/>
    <w:rsid w:val="0040241E"/>
    <w:rsid w:val="00405FDF"/>
    <w:rsid w:val="0041397D"/>
    <w:rsid w:val="00414D49"/>
    <w:rsid w:val="00420B9C"/>
    <w:rsid w:val="00420C80"/>
    <w:rsid w:val="00420D1C"/>
    <w:rsid w:val="004226F3"/>
    <w:rsid w:val="004247D2"/>
    <w:rsid w:val="0043700D"/>
    <w:rsid w:val="0044147A"/>
    <w:rsid w:val="004414C1"/>
    <w:rsid w:val="0044448A"/>
    <w:rsid w:val="00454483"/>
    <w:rsid w:val="00477B42"/>
    <w:rsid w:val="004814C7"/>
    <w:rsid w:val="00484BF5"/>
    <w:rsid w:val="00484C36"/>
    <w:rsid w:val="00484C4E"/>
    <w:rsid w:val="004850AB"/>
    <w:rsid w:val="00490FEB"/>
    <w:rsid w:val="00492DE8"/>
    <w:rsid w:val="004952AF"/>
    <w:rsid w:val="00497C87"/>
    <w:rsid w:val="004A28A1"/>
    <w:rsid w:val="004A3224"/>
    <w:rsid w:val="004B3903"/>
    <w:rsid w:val="004B5D3A"/>
    <w:rsid w:val="004B608C"/>
    <w:rsid w:val="004C001E"/>
    <w:rsid w:val="004C16C5"/>
    <w:rsid w:val="004D7F58"/>
    <w:rsid w:val="004E3C16"/>
    <w:rsid w:val="004F09AD"/>
    <w:rsid w:val="004F180F"/>
    <w:rsid w:val="004F3A06"/>
    <w:rsid w:val="00500E18"/>
    <w:rsid w:val="0050310C"/>
    <w:rsid w:val="0051006E"/>
    <w:rsid w:val="00513233"/>
    <w:rsid w:val="00514E61"/>
    <w:rsid w:val="00516C0B"/>
    <w:rsid w:val="00517CB2"/>
    <w:rsid w:val="005209DA"/>
    <w:rsid w:val="00520DE1"/>
    <w:rsid w:val="00522752"/>
    <w:rsid w:val="00527F76"/>
    <w:rsid w:val="00536805"/>
    <w:rsid w:val="005429EE"/>
    <w:rsid w:val="00544D98"/>
    <w:rsid w:val="00556413"/>
    <w:rsid w:val="00556818"/>
    <w:rsid w:val="005615AB"/>
    <w:rsid w:val="00561D33"/>
    <w:rsid w:val="00564E47"/>
    <w:rsid w:val="0056618E"/>
    <w:rsid w:val="00571294"/>
    <w:rsid w:val="00580A96"/>
    <w:rsid w:val="00583F51"/>
    <w:rsid w:val="0058547A"/>
    <w:rsid w:val="005954D5"/>
    <w:rsid w:val="005A0599"/>
    <w:rsid w:val="005A794D"/>
    <w:rsid w:val="005B15E9"/>
    <w:rsid w:val="005B482B"/>
    <w:rsid w:val="005B6B89"/>
    <w:rsid w:val="005B7EC7"/>
    <w:rsid w:val="005C0E8E"/>
    <w:rsid w:val="005E0DD6"/>
    <w:rsid w:val="006038D1"/>
    <w:rsid w:val="00605D7A"/>
    <w:rsid w:val="0061196D"/>
    <w:rsid w:val="0061278D"/>
    <w:rsid w:val="00612A15"/>
    <w:rsid w:val="00616538"/>
    <w:rsid w:val="00616A58"/>
    <w:rsid w:val="00627BC3"/>
    <w:rsid w:val="00632AD0"/>
    <w:rsid w:val="00660AA7"/>
    <w:rsid w:val="00672FEC"/>
    <w:rsid w:val="00673E32"/>
    <w:rsid w:val="0067516D"/>
    <w:rsid w:val="0067677F"/>
    <w:rsid w:val="00690FF1"/>
    <w:rsid w:val="00693E52"/>
    <w:rsid w:val="00696E6C"/>
    <w:rsid w:val="006A5304"/>
    <w:rsid w:val="006A7A56"/>
    <w:rsid w:val="006B0485"/>
    <w:rsid w:val="006B094D"/>
    <w:rsid w:val="006B3971"/>
    <w:rsid w:val="006C1F1E"/>
    <w:rsid w:val="006C58CE"/>
    <w:rsid w:val="006C5C5B"/>
    <w:rsid w:val="006C7238"/>
    <w:rsid w:val="006E1198"/>
    <w:rsid w:val="006E15B3"/>
    <w:rsid w:val="006E5147"/>
    <w:rsid w:val="006F30EB"/>
    <w:rsid w:val="00705785"/>
    <w:rsid w:val="00714C5E"/>
    <w:rsid w:val="0071609A"/>
    <w:rsid w:val="00720D02"/>
    <w:rsid w:val="00721A6C"/>
    <w:rsid w:val="00725C48"/>
    <w:rsid w:val="00726BE4"/>
    <w:rsid w:val="00730477"/>
    <w:rsid w:val="0073072D"/>
    <w:rsid w:val="00746AF8"/>
    <w:rsid w:val="00750065"/>
    <w:rsid w:val="007557FF"/>
    <w:rsid w:val="00760BAB"/>
    <w:rsid w:val="0077038F"/>
    <w:rsid w:val="0078786E"/>
    <w:rsid w:val="00791E02"/>
    <w:rsid w:val="00793C7D"/>
    <w:rsid w:val="00793E3D"/>
    <w:rsid w:val="0079465B"/>
    <w:rsid w:val="00795A4A"/>
    <w:rsid w:val="00795C03"/>
    <w:rsid w:val="007B03AD"/>
    <w:rsid w:val="007B7E0C"/>
    <w:rsid w:val="007E01B6"/>
    <w:rsid w:val="007E0BE2"/>
    <w:rsid w:val="007E5391"/>
    <w:rsid w:val="007F0FF9"/>
    <w:rsid w:val="007F2FA5"/>
    <w:rsid w:val="007F6425"/>
    <w:rsid w:val="00802EFB"/>
    <w:rsid w:val="00803152"/>
    <w:rsid w:val="00804241"/>
    <w:rsid w:val="0081254A"/>
    <w:rsid w:val="008174E9"/>
    <w:rsid w:val="00820EF4"/>
    <w:rsid w:val="00822CEF"/>
    <w:rsid w:val="008309FE"/>
    <w:rsid w:val="0084374A"/>
    <w:rsid w:val="00844104"/>
    <w:rsid w:val="00845748"/>
    <w:rsid w:val="00854166"/>
    <w:rsid w:val="00856226"/>
    <w:rsid w:val="00856680"/>
    <w:rsid w:val="00891162"/>
    <w:rsid w:val="008A3F87"/>
    <w:rsid w:val="008A5BE2"/>
    <w:rsid w:val="008B1435"/>
    <w:rsid w:val="008C404D"/>
    <w:rsid w:val="008C7414"/>
    <w:rsid w:val="008C7D76"/>
    <w:rsid w:val="008D3D84"/>
    <w:rsid w:val="008D728D"/>
    <w:rsid w:val="008E6462"/>
    <w:rsid w:val="008F007D"/>
    <w:rsid w:val="008F2D50"/>
    <w:rsid w:val="008F7B37"/>
    <w:rsid w:val="009017D0"/>
    <w:rsid w:val="0091691D"/>
    <w:rsid w:val="00917C76"/>
    <w:rsid w:val="00921E97"/>
    <w:rsid w:val="0092315D"/>
    <w:rsid w:val="009262B1"/>
    <w:rsid w:val="009270BC"/>
    <w:rsid w:val="00927490"/>
    <w:rsid w:val="00927A07"/>
    <w:rsid w:val="009304F9"/>
    <w:rsid w:val="0093536A"/>
    <w:rsid w:val="009360CC"/>
    <w:rsid w:val="00940296"/>
    <w:rsid w:val="00942702"/>
    <w:rsid w:val="00952FEE"/>
    <w:rsid w:val="00953F85"/>
    <w:rsid w:val="009551D5"/>
    <w:rsid w:val="00956092"/>
    <w:rsid w:val="009603CD"/>
    <w:rsid w:val="00963E39"/>
    <w:rsid w:val="00990DEF"/>
    <w:rsid w:val="009A1C3F"/>
    <w:rsid w:val="009A511B"/>
    <w:rsid w:val="009C500C"/>
    <w:rsid w:val="009D0D78"/>
    <w:rsid w:val="009D2A2B"/>
    <w:rsid w:val="009E1F6F"/>
    <w:rsid w:val="009E2E64"/>
    <w:rsid w:val="009F2715"/>
    <w:rsid w:val="009F58D5"/>
    <w:rsid w:val="009F628F"/>
    <w:rsid w:val="00A0216D"/>
    <w:rsid w:val="00A06251"/>
    <w:rsid w:val="00A07899"/>
    <w:rsid w:val="00A079FC"/>
    <w:rsid w:val="00A16765"/>
    <w:rsid w:val="00A175A4"/>
    <w:rsid w:val="00A20862"/>
    <w:rsid w:val="00A241F8"/>
    <w:rsid w:val="00A25DEF"/>
    <w:rsid w:val="00A3022C"/>
    <w:rsid w:val="00A32C69"/>
    <w:rsid w:val="00A34387"/>
    <w:rsid w:val="00A40D0C"/>
    <w:rsid w:val="00A43014"/>
    <w:rsid w:val="00A7140A"/>
    <w:rsid w:val="00A7187D"/>
    <w:rsid w:val="00A732F6"/>
    <w:rsid w:val="00A76928"/>
    <w:rsid w:val="00A80531"/>
    <w:rsid w:val="00A82987"/>
    <w:rsid w:val="00A847D9"/>
    <w:rsid w:val="00A86CBD"/>
    <w:rsid w:val="00A96374"/>
    <w:rsid w:val="00AA3F80"/>
    <w:rsid w:val="00AB1D9C"/>
    <w:rsid w:val="00AB6D7D"/>
    <w:rsid w:val="00AC4D51"/>
    <w:rsid w:val="00AC5D77"/>
    <w:rsid w:val="00AC788F"/>
    <w:rsid w:val="00AD20C6"/>
    <w:rsid w:val="00AD20E3"/>
    <w:rsid w:val="00AD5386"/>
    <w:rsid w:val="00AD5DF7"/>
    <w:rsid w:val="00AD7FF2"/>
    <w:rsid w:val="00AE1347"/>
    <w:rsid w:val="00AE19B8"/>
    <w:rsid w:val="00AE6969"/>
    <w:rsid w:val="00AF5177"/>
    <w:rsid w:val="00AF6ECB"/>
    <w:rsid w:val="00AF753B"/>
    <w:rsid w:val="00B00DBF"/>
    <w:rsid w:val="00B01BD3"/>
    <w:rsid w:val="00B0346C"/>
    <w:rsid w:val="00B03EC9"/>
    <w:rsid w:val="00B071AA"/>
    <w:rsid w:val="00B221A0"/>
    <w:rsid w:val="00B235B2"/>
    <w:rsid w:val="00B30DF6"/>
    <w:rsid w:val="00B35D6C"/>
    <w:rsid w:val="00B4043A"/>
    <w:rsid w:val="00B4047F"/>
    <w:rsid w:val="00B40686"/>
    <w:rsid w:val="00B40838"/>
    <w:rsid w:val="00B40995"/>
    <w:rsid w:val="00B417F2"/>
    <w:rsid w:val="00B46A0F"/>
    <w:rsid w:val="00B50FD6"/>
    <w:rsid w:val="00B53C89"/>
    <w:rsid w:val="00B547E4"/>
    <w:rsid w:val="00B55D40"/>
    <w:rsid w:val="00B6386C"/>
    <w:rsid w:val="00B6490E"/>
    <w:rsid w:val="00B67283"/>
    <w:rsid w:val="00B706C2"/>
    <w:rsid w:val="00B75004"/>
    <w:rsid w:val="00B856B4"/>
    <w:rsid w:val="00B9391E"/>
    <w:rsid w:val="00BB1F7F"/>
    <w:rsid w:val="00BB3242"/>
    <w:rsid w:val="00BB32F1"/>
    <w:rsid w:val="00BB4AAC"/>
    <w:rsid w:val="00BB5D0A"/>
    <w:rsid w:val="00BC5B52"/>
    <w:rsid w:val="00BD2305"/>
    <w:rsid w:val="00BD47CF"/>
    <w:rsid w:val="00BF3D6C"/>
    <w:rsid w:val="00BF4298"/>
    <w:rsid w:val="00BF59FD"/>
    <w:rsid w:val="00BF5E35"/>
    <w:rsid w:val="00C050E8"/>
    <w:rsid w:val="00C07E10"/>
    <w:rsid w:val="00C1729C"/>
    <w:rsid w:val="00C17BD8"/>
    <w:rsid w:val="00C200E2"/>
    <w:rsid w:val="00C23DEF"/>
    <w:rsid w:val="00C27888"/>
    <w:rsid w:val="00C30456"/>
    <w:rsid w:val="00C30727"/>
    <w:rsid w:val="00C3625B"/>
    <w:rsid w:val="00C4415C"/>
    <w:rsid w:val="00C4649D"/>
    <w:rsid w:val="00C47B29"/>
    <w:rsid w:val="00C5076A"/>
    <w:rsid w:val="00C6048E"/>
    <w:rsid w:val="00C67F51"/>
    <w:rsid w:val="00C729DF"/>
    <w:rsid w:val="00C863E0"/>
    <w:rsid w:val="00C96253"/>
    <w:rsid w:val="00C97AAC"/>
    <w:rsid w:val="00CA0B7C"/>
    <w:rsid w:val="00CA48CB"/>
    <w:rsid w:val="00CA5CF4"/>
    <w:rsid w:val="00CA727A"/>
    <w:rsid w:val="00CB1959"/>
    <w:rsid w:val="00CB35C7"/>
    <w:rsid w:val="00CB3BF6"/>
    <w:rsid w:val="00CC6F6E"/>
    <w:rsid w:val="00CD1334"/>
    <w:rsid w:val="00CD6B25"/>
    <w:rsid w:val="00CE5FFD"/>
    <w:rsid w:val="00D005CE"/>
    <w:rsid w:val="00D210BA"/>
    <w:rsid w:val="00D213BF"/>
    <w:rsid w:val="00D21F1F"/>
    <w:rsid w:val="00D32728"/>
    <w:rsid w:val="00D335F4"/>
    <w:rsid w:val="00D34DA6"/>
    <w:rsid w:val="00D51EC4"/>
    <w:rsid w:val="00D55418"/>
    <w:rsid w:val="00D5712F"/>
    <w:rsid w:val="00D64EDD"/>
    <w:rsid w:val="00D65CFF"/>
    <w:rsid w:val="00D70992"/>
    <w:rsid w:val="00D74249"/>
    <w:rsid w:val="00D76B72"/>
    <w:rsid w:val="00D802F2"/>
    <w:rsid w:val="00D937DD"/>
    <w:rsid w:val="00D97AD7"/>
    <w:rsid w:val="00DA13D5"/>
    <w:rsid w:val="00DA2074"/>
    <w:rsid w:val="00DA76D1"/>
    <w:rsid w:val="00DB37FB"/>
    <w:rsid w:val="00DB6BD1"/>
    <w:rsid w:val="00DC1274"/>
    <w:rsid w:val="00DC2855"/>
    <w:rsid w:val="00DC323F"/>
    <w:rsid w:val="00DC4899"/>
    <w:rsid w:val="00DD3C3C"/>
    <w:rsid w:val="00DD638C"/>
    <w:rsid w:val="00DE186B"/>
    <w:rsid w:val="00DF1162"/>
    <w:rsid w:val="00DF52A3"/>
    <w:rsid w:val="00E00B97"/>
    <w:rsid w:val="00E0143D"/>
    <w:rsid w:val="00E1243B"/>
    <w:rsid w:val="00E173CF"/>
    <w:rsid w:val="00E20412"/>
    <w:rsid w:val="00E272A0"/>
    <w:rsid w:val="00E34500"/>
    <w:rsid w:val="00E374EE"/>
    <w:rsid w:val="00E46DA2"/>
    <w:rsid w:val="00E54F4F"/>
    <w:rsid w:val="00E56806"/>
    <w:rsid w:val="00E6713B"/>
    <w:rsid w:val="00E739CB"/>
    <w:rsid w:val="00E748F4"/>
    <w:rsid w:val="00E75F6C"/>
    <w:rsid w:val="00E7668A"/>
    <w:rsid w:val="00E801DE"/>
    <w:rsid w:val="00E84C5E"/>
    <w:rsid w:val="00E87DE8"/>
    <w:rsid w:val="00E9085B"/>
    <w:rsid w:val="00E919D8"/>
    <w:rsid w:val="00E936B4"/>
    <w:rsid w:val="00EA0CF8"/>
    <w:rsid w:val="00EA1F11"/>
    <w:rsid w:val="00EA662F"/>
    <w:rsid w:val="00EA7C1C"/>
    <w:rsid w:val="00EA7F72"/>
    <w:rsid w:val="00EB1BC4"/>
    <w:rsid w:val="00EB6096"/>
    <w:rsid w:val="00EB6745"/>
    <w:rsid w:val="00EC1B00"/>
    <w:rsid w:val="00EC2AE6"/>
    <w:rsid w:val="00EC35C4"/>
    <w:rsid w:val="00ED3D5B"/>
    <w:rsid w:val="00ED5A13"/>
    <w:rsid w:val="00EE6A63"/>
    <w:rsid w:val="00F05B73"/>
    <w:rsid w:val="00F11F8D"/>
    <w:rsid w:val="00F17A20"/>
    <w:rsid w:val="00F2109D"/>
    <w:rsid w:val="00F21F7C"/>
    <w:rsid w:val="00F275B9"/>
    <w:rsid w:val="00F4145F"/>
    <w:rsid w:val="00F445F6"/>
    <w:rsid w:val="00F47970"/>
    <w:rsid w:val="00F47B17"/>
    <w:rsid w:val="00F50F33"/>
    <w:rsid w:val="00F51BC0"/>
    <w:rsid w:val="00F55693"/>
    <w:rsid w:val="00F70D1F"/>
    <w:rsid w:val="00F711B2"/>
    <w:rsid w:val="00F71A39"/>
    <w:rsid w:val="00F72ECD"/>
    <w:rsid w:val="00F75B34"/>
    <w:rsid w:val="00F76D19"/>
    <w:rsid w:val="00F86821"/>
    <w:rsid w:val="00F87F9E"/>
    <w:rsid w:val="00F934DD"/>
    <w:rsid w:val="00F971D5"/>
    <w:rsid w:val="00F9722B"/>
    <w:rsid w:val="00FA2D13"/>
    <w:rsid w:val="00FA64F7"/>
    <w:rsid w:val="00FA7D2A"/>
    <w:rsid w:val="00FA7ECE"/>
    <w:rsid w:val="00FC184A"/>
    <w:rsid w:val="00FC3CD4"/>
    <w:rsid w:val="00FD1020"/>
    <w:rsid w:val="00FD2AAC"/>
    <w:rsid w:val="00FF18C4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CE81C"/>
  <w15:docId w15:val="{40CB85B1-5A50-4BE2-B08C-4B83DC76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rsid w:val="007E01B6"/>
    <w:pPr>
      <w:ind w:left="113"/>
      <w:outlineLvl w:val="0"/>
    </w:pPr>
    <w:rPr>
      <w:rFonts w:ascii="Georgia" w:eastAsia="Georgia" w:hAnsi="Georgia" w:cs="Georgia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44"/>
      <w:ind w:left="657" w:hanging="218"/>
      <w:jc w:val="both"/>
    </w:pPr>
    <w:rPr>
      <w:sz w:val="21"/>
      <w:szCs w:val="21"/>
    </w:rPr>
  </w:style>
  <w:style w:type="paragraph" w:styleId="a5">
    <w:name w:val="List Paragraph"/>
    <w:basedOn w:val="a"/>
    <w:uiPriority w:val="1"/>
    <w:qFormat/>
    <w:pPr>
      <w:spacing w:before="44"/>
      <w:ind w:left="657" w:hanging="21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76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77F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7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77F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6618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6618E"/>
    <w:rPr>
      <w:rFonts w:ascii="Times New Roman" w:eastAsia="Times New Roman" w:hAnsi="Times New Roman" w:cs="Times New Roman"/>
      <w:sz w:val="18"/>
      <w:szCs w:val="18"/>
    </w:rPr>
  </w:style>
  <w:style w:type="paragraph" w:styleId="ac">
    <w:name w:val="Revision"/>
    <w:hidden/>
    <w:uiPriority w:val="99"/>
    <w:semiHidden/>
    <w:rsid w:val="00696E6C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ad">
    <w:name w:val="Hyperlink"/>
    <w:basedOn w:val="a0"/>
    <w:uiPriority w:val="99"/>
    <w:unhideWhenUsed/>
    <w:rsid w:val="00BB324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B3242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BB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uiPriority w:val="1"/>
    <w:rsid w:val="009603CD"/>
    <w:rPr>
      <w:rFonts w:ascii="Times New Roman" w:eastAsia="Times New Roman" w:hAnsi="Times New Roman" w:cs="Times New Roman"/>
      <w:sz w:val="21"/>
      <w:szCs w:val="21"/>
    </w:rPr>
  </w:style>
  <w:style w:type="character" w:styleId="af">
    <w:name w:val="Strong"/>
    <w:basedOn w:val="a0"/>
    <w:uiPriority w:val="22"/>
    <w:qFormat/>
    <w:rsid w:val="00A7187D"/>
    <w:rPr>
      <w:b/>
      <w:bCs/>
    </w:rPr>
  </w:style>
  <w:style w:type="character" w:styleId="af0">
    <w:name w:val="Emphasis"/>
    <w:basedOn w:val="a0"/>
    <w:uiPriority w:val="20"/>
    <w:qFormat/>
    <w:rsid w:val="00A718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2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31460-90BE-4183-9E24-6DE226FD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737</Words>
  <Characters>1034</Characters>
  <Application>Microsoft Office Word</Application>
  <DocSecurity>0</DocSecurity>
  <Lines>36</Lines>
  <Paragraphs>52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XHA</dc:creator>
  <cp:lastModifiedBy>Never</cp:lastModifiedBy>
  <cp:revision>30</cp:revision>
  <cp:lastPrinted>2023-07-14T07:40:00Z</cp:lastPrinted>
  <dcterms:created xsi:type="dcterms:W3CDTF">2023-07-18T06:32:00Z</dcterms:created>
  <dcterms:modified xsi:type="dcterms:W3CDTF">2023-08-23T03:28:00Z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2015-11-24T00:00:00Z</vt:filetime>
  </property>
  <property fmtid="{D5CDD505-2E9C-101B-9397-08002B2CF9AE}" pid="3" name="Creator">
    <vt:lpwstr>TeX</vt:lpwstr>
  </property>
  <property fmtid="{D5CDD505-2E9C-101B-9397-08002B2CF9AE}" pid="4" name="LastSaved">
    <vt:filetime>2018-08-15T00:00:00Z</vt:filetime>
  </property>
  <property fmtid="{D5CDD505-2E9C-101B-9397-08002B2CF9AE}" pid="5" name="GrammarlyDocumentId">
    <vt:lpwstr>15c0f272863a1d7e7e9d998315aa8b0357069322949b138172c44de76b94aa2d</vt:lpwstr>
  </property>
</Properties>
</file>