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39CC18CC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5C08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057CEF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- Lab </w:t>
      </w:r>
      <w:r w:rsidR="00832537">
        <w:rPr>
          <w:b/>
          <w:bCs/>
          <w:sz w:val="36"/>
          <w:szCs w:val="36"/>
        </w:rPr>
        <w:t>4</w:t>
      </w:r>
    </w:p>
    <w:p w14:paraId="66771143" w14:textId="1BC0BF04" w:rsidR="003C1F0E" w:rsidRPr="00636647" w:rsidRDefault="00832537" w:rsidP="003C1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>Time Series &amp; Naïve Bayes</w:t>
      </w:r>
    </w:p>
    <w:p w14:paraId="3BBC567C" w14:textId="77777777" w:rsidR="006B3AEC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758AB1D" w14:textId="26FFBB2C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</w:p>
    <w:p w14:paraId="3AB044A2" w14:textId="77777777" w:rsidR="006B3AEC" w:rsidRPr="00D65C46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09DC5DC4" w14:textId="4DBAA10E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</w:p>
    <w:p w14:paraId="71787A87" w14:textId="77777777" w:rsidR="006C6E8A" w:rsidRDefault="006C6E8A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30EAC6CC" w14:textId="282747EE" w:rsidR="003A0791" w:rsidRDefault="002B211E" w:rsidP="002B211E">
      <w:pPr>
        <w:spacing w:after="0"/>
        <w:rPr>
          <w:b/>
          <w:bCs/>
          <w:color w:val="0000FF"/>
          <w:sz w:val="24"/>
          <w:szCs w:val="24"/>
        </w:rPr>
      </w:pPr>
      <w:r w:rsidRPr="007D5B9B">
        <w:rPr>
          <w:b/>
          <w:bCs/>
          <w:color w:val="0000FF"/>
          <w:sz w:val="24"/>
          <w:szCs w:val="24"/>
        </w:rPr>
        <w:t xml:space="preserve">For every step, </w:t>
      </w:r>
      <w:r w:rsidR="007D5B9B" w:rsidRPr="007D5B9B">
        <w:rPr>
          <w:b/>
          <w:bCs/>
          <w:color w:val="0000FF"/>
          <w:sz w:val="24"/>
          <w:szCs w:val="24"/>
        </w:rPr>
        <w:t>include screenshot of the code and the</w:t>
      </w:r>
      <w:r w:rsidR="003C1F0E">
        <w:rPr>
          <w:b/>
          <w:bCs/>
          <w:color w:val="0000FF"/>
          <w:sz w:val="24"/>
          <w:szCs w:val="24"/>
        </w:rPr>
        <w:t xml:space="preserve"> corresponding</w:t>
      </w:r>
      <w:r w:rsidR="007D5B9B" w:rsidRPr="007D5B9B">
        <w:rPr>
          <w:b/>
          <w:bCs/>
          <w:color w:val="0000FF"/>
          <w:sz w:val="24"/>
          <w:szCs w:val="24"/>
        </w:rPr>
        <w:t xml:space="preserve"> results in this document</w:t>
      </w:r>
      <w:r w:rsidR="00C83DBC">
        <w:rPr>
          <w:b/>
          <w:bCs/>
          <w:color w:val="0000FF"/>
          <w:sz w:val="24"/>
          <w:szCs w:val="24"/>
        </w:rPr>
        <w:t xml:space="preserve"> </w:t>
      </w:r>
      <w:r w:rsidR="00C83DBC" w:rsidRPr="008A0860">
        <w:rPr>
          <w:b/>
          <w:bCs/>
          <w:color w:val="0000FF"/>
          <w:sz w:val="24"/>
          <w:szCs w:val="24"/>
        </w:rPr>
        <w:t xml:space="preserve">(screenshot from </w:t>
      </w:r>
      <w:proofErr w:type="spellStart"/>
      <w:r w:rsidR="00C83DBC" w:rsidRPr="008A0860">
        <w:rPr>
          <w:b/>
          <w:bCs/>
          <w:color w:val="0000FF"/>
          <w:sz w:val="24"/>
          <w:szCs w:val="24"/>
        </w:rPr>
        <w:t>colab</w:t>
      </w:r>
      <w:proofErr w:type="spellEnd"/>
      <w:r w:rsidR="00C83DBC" w:rsidRPr="008A0860">
        <w:rPr>
          <w:b/>
          <w:bCs/>
          <w:color w:val="0000FF"/>
          <w:sz w:val="24"/>
          <w:szCs w:val="24"/>
        </w:rPr>
        <w:t>/</w:t>
      </w:r>
      <w:proofErr w:type="spellStart"/>
      <w:r w:rsidR="00C83DBC" w:rsidRPr="008A0860">
        <w:rPr>
          <w:b/>
          <w:bCs/>
          <w:color w:val="0000FF"/>
          <w:sz w:val="24"/>
          <w:szCs w:val="24"/>
        </w:rPr>
        <w:t>jupyter</w:t>
      </w:r>
      <w:proofErr w:type="spellEnd"/>
      <w:r w:rsidR="00C83DBC" w:rsidRPr="008A0860">
        <w:rPr>
          <w:b/>
          <w:bCs/>
          <w:color w:val="0000FF"/>
          <w:sz w:val="24"/>
          <w:szCs w:val="24"/>
        </w:rPr>
        <w:t xml:space="preserve"> notebook)</w:t>
      </w:r>
      <w:r w:rsidR="007D5B9B" w:rsidRPr="008A0860">
        <w:rPr>
          <w:b/>
          <w:bCs/>
          <w:color w:val="0000FF"/>
          <w:sz w:val="24"/>
          <w:szCs w:val="24"/>
        </w:rPr>
        <w:t xml:space="preserve">. </w:t>
      </w:r>
      <w:r w:rsidR="00C83DBC" w:rsidRPr="008A0860">
        <w:rPr>
          <w:b/>
          <w:bCs/>
          <w:color w:val="0000FF"/>
          <w:sz w:val="24"/>
          <w:szCs w:val="24"/>
        </w:rPr>
        <w:t>Also, in your words, explain your code and results. If there is no explanation, no marks will be given.</w:t>
      </w:r>
      <w:r w:rsidR="003C4A2E" w:rsidRPr="008A0860">
        <w:rPr>
          <w:b/>
          <w:bCs/>
          <w:color w:val="0000FF"/>
          <w:sz w:val="24"/>
          <w:szCs w:val="24"/>
        </w:rPr>
        <w:t xml:space="preserve"> No need to write long paragraphs, but one or 2 lines per step. </w:t>
      </w:r>
      <w:r w:rsidR="003C1F0E" w:rsidRPr="008A0860">
        <w:rPr>
          <w:b/>
          <w:bCs/>
          <w:color w:val="0000FF"/>
          <w:sz w:val="24"/>
          <w:szCs w:val="24"/>
        </w:rPr>
        <w:t xml:space="preserve">Even if you are using default parameters, you must mention the </w:t>
      </w:r>
      <w:r w:rsidR="00312F3B" w:rsidRPr="008A0860">
        <w:rPr>
          <w:b/>
          <w:bCs/>
          <w:color w:val="0000FF"/>
          <w:sz w:val="24"/>
          <w:szCs w:val="24"/>
        </w:rPr>
        <w:t>default values and its meaning</w:t>
      </w:r>
      <w:r w:rsidR="00312F3B" w:rsidRPr="008A0860">
        <w:rPr>
          <w:b/>
          <w:bCs/>
          <w:sz w:val="24"/>
          <w:szCs w:val="24"/>
        </w:rPr>
        <w:t xml:space="preserve">. </w:t>
      </w:r>
      <w:r w:rsidR="008A0860" w:rsidRPr="008A0860">
        <w:rPr>
          <w:b/>
          <w:bCs/>
          <w:sz w:val="24"/>
          <w:szCs w:val="24"/>
          <w:highlight w:val="cyan"/>
        </w:rPr>
        <w:t>During demo, you will be asked to make some changes</w:t>
      </w:r>
      <w:r w:rsidR="008A0860">
        <w:rPr>
          <w:b/>
          <w:bCs/>
          <w:sz w:val="24"/>
          <w:szCs w:val="24"/>
          <w:highlight w:val="cyan"/>
        </w:rPr>
        <w:t xml:space="preserve"> in your code</w:t>
      </w:r>
      <w:r w:rsidR="008A0860" w:rsidRPr="008A0860">
        <w:rPr>
          <w:b/>
          <w:bCs/>
          <w:sz w:val="24"/>
          <w:szCs w:val="24"/>
          <w:highlight w:val="cyan"/>
        </w:rPr>
        <w:t>. So, you should know your code very well.</w:t>
      </w:r>
    </w:p>
    <w:p w14:paraId="7BB3C128" w14:textId="77777777" w:rsidR="007D5B9B" w:rsidRDefault="007D5B9B" w:rsidP="002B211E">
      <w:pPr>
        <w:spacing w:after="0"/>
        <w:rPr>
          <w:b/>
          <w:bCs/>
          <w:color w:val="0000FF"/>
          <w:sz w:val="24"/>
          <w:szCs w:val="24"/>
        </w:rPr>
      </w:pPr>
    </w:p>
    <w:p w14:paraId="16F591F6" w14:textId="0B31B7D4" w:rsidR="007D5B9B" w:rsidRPr="002F7FE4" w:rsidRDefault="00E672C2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Load data</w:t>
      </w:r>
    </w:p>
    <w:p w14:paraId="700D91C4" w14:textId="77777777" w:rsidR="00FC17F1" w:rsidRPr="002F7FE4" w:rsidRDefault="00FC17F1" w:rsidP="00FC17F1">
      <w:pPr>
        <w:pStyle w:val="ListParagraph"/>
        <w:spacing w:after="0"/>
        <w:rPr>
          <w:sz w:val="24"/>
          <w:szCs w:val="24"/>
        </w:rPr>
      </w:pPr>
    </w:p>
    <w:p w14:paraId="4A74F1A6" w14:textId="77777777" w:rsidR="00685AFD" w:rsidRPr="002F7FE4" w:rsidRDefault="00685AFD" w:rsidP="00FC17F1">
      <w:pPr>
        <w:pStyle w:val="ListParagraph"/>
        <w:spacing w:after="0"/>
        <w:rPr>
          <w:sz w:val="24"/>
          <w:szCs w:val="24"/>
        </w:rPr>
      </w:pPr>
    </w:p>
    <w:p w14:paraId="42AA28FE" w14:textId="4906CC58" w:rsidR="00C07F85" w:rsidRPr="002F7FE4" w:rsidRDefault="00BC44AD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Weekly conversion</w:t>
      </w:r>
    </w:p>
    <w:p w14:paraId="6F6059C5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2A9A39B4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605C42B2" w14:textId="3BAFEC21" w:rsidR="00BC44AD" w:rsidRDefault="00BC44AD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>
        <w:rPr>
          <w:sz w:val="24"/>
          <w:szCs w:val="24"/>
        </w:rPr>
        <w:t>First 5 instances</w:t>
      </w:r>
    </w:p>
    <w:p w14:paraId="67DF5926" w14:textId="77777777" w:rsidR="00BC44AD" w:rsidRDefault="00BC44AD" w:rsidP="00BC44AD">
      <w:pPr>
        <w:pStyle w:val="ListParagraph"/>
        <w:spacing w:after="0"/>
        <w:ind w:left="55"/>
        <w:rPr>
          <w:sz w:val="24"/>
          <w:szCs w:val="24"/>
        </w:rPr>
      </w:pPr>
    </w:p>
    <w:p w14:paraId="10C03020" w14:textId="77777777" w:rsidR="00BC44AD" w:rsidRDefault="00BC44AD" w:rsidP="00BC44AD">
      <w:pPr>
        <w:pStyle w:val="ListParagraph"/>
        <w:spacing w:after="0"/>
        <w:ind w:left="55"/>
        <w:rPr>
          <w:sz w:val="24"/>
          <w:szCs w:val="24"/>
        </w:rPr>
      </w:pPr>
    </w:p>
    <w:p w14:paraId="13D72EE4" w14:textId="73102306" w:rsidR="00F80C6B" w:rsidRDefault="00F80C6B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>
        <w:rPr>
          <w:sz w:val="24"/>
          <w:szCs w:val="24"/>
        </w:rPr>
        <w:t>Plot of weekly temperatures</w:t>
      </w:r>
    </w:p>
    <w:p w14:paraId="5D79380E" w14:textId="77777777" w:rsidR="00F80C6B" w:rsidRPr="00F80C6B" w:rsidRDefault="00F80C6B" w:rsidP="00F80C6B">
      <w:pPr>
        <w:spacing w:after="0"/>
        <w:rPr>
          <w:sz w:val="24"/>
          <w:szCs w:val="24"/>
        </w:rPr>
      </w:pPr>
    </w:p>
    <w:p w14:paraId="0E684B3A" w14:textId="77777777" w:rsidR="00F80C6B" w:rsidRPr="00F80C6B" w:rsidRDefault="00F80C6B" w:rsidP="00F80C6B">
      <w:pPr>
        <w:pStyle w:val="ListParagraph"/>
        <w:rPr>
          <w:sz w:val="24"/>
          <w:szCs w:val="24"/>
        </w:rPr>
      </w:pPr>
    </w:p>
    <w:p w14:paraId="7A4B5163" w14:textId="77777777" w:rsidR="00D16E9D" w:rsidRDefault="00D15D7D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r w:rsidR="00D16E9D">
        <w:rPr>
          <w:rFonts w:ascii="Times New Roman" w:hAnsi="Times New Roman" w:cs="Times New Roman"/>
          <w:bCs/>
        </w:rPr>
        <w:t>trend, seasonal, and residue of the series</w:t>
      </w:r>
      <w:r w:rsidR="00D16E9D">
        <w:rPr>
          <w:sz w:val="24"/>
          <w:szCs w:val="24"/>
        </w:rPr>
        <w:t xml:space="preserve"> </w:t>
      </w:r>
    </w:p>
    <w:p w14:paraId="22B5F376" w14:textId="77777777" w:rsidR="00D16E9D" w:rsidRDefault="00D16E9D" w:rsidP="00D16E9D">
      <w:pPr>
        <w:pStyle w:val="ListParagraph"/>
        <w:spacing w:after="0"/>
        <w:ind w:left="55"/>
        <w:rPr>
          <w:sz w:val="24"/>
          <w:szCs w:val="24"/>
        </w:rPr>
      </w:pPr>
    </w:p>
    <w:p w14:paraId="5AB9AA01" w14:textId="77777777" w:rsidR="00D16E9D" w:rsidRDefault="00D16E9D" w:rsidP="00D16E9D">
      <w:pPr>
        <w:pStyle w:val="ListParagraph"/>
        <w:spacing w:after="0"/>
        <w:ind w:left="55"/>
        <w:rPr>
          <w:sz w:val="24"/>
          <w:szCs w:val="24"/>
        </w:rPr>
      </w:pPr>
    </w:p>
    <w:p w14:paraId="283415FC" w14:textId="77777777" w:rsidR="00D16E9D" w:rsidRDefault="00D16E9D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>
        <w:rPr>
          <w:sz w:val="24"/>
          <w:szCs w:val="24"/>
        </w:rPr>
        <w:t xml:space="preserve">Plot </w:t>
      </w:r>
      <w:r>
        <w:rPr>
          <w:rFonts w:ascii="Times New Roman" w:hAnsi="Times New Roman" w:cs="Times New Roman"/>
          <w:bCs/>
        </w:rPr>
        <w:t>trend, seasonal, and residue of the series</w:t>
      </w:r>
      <w:r>
        <w:rPr>
          <w:sz w:val="24"/>
          <w:szCs w:val="24"/>
        </w:rPr>
        <w:t xml:space="preserve"> </w:t>
      </w:r>
    </w:p>
    <w:p w14:paraId="2C580E7D" w14:textId="77777777" w:rsidR="00D16E9D" w:rsidRDefault="00D16E9D" w:rsidP="00D16E9D">
      <w:pPr>
        <w:pStyle w:val="ListParagraph"/>
        <w:spacing w:after="0"/>
        <w:ind w:left="55"/>
        <w:rPr>
          <w:sz w:val="24"/>
          <w:szCs w:val="24"/>
        </w:rPr>
      </w:pPr>
    </w:p>
    <w:p w14:paraId="0F850B6B" w14:textId="77777777" w:rsidR="00D945CE" w:rsidRDefault="00D945CE" w:rsidP="00D16E9D">
      <w:pPr>
        <w:pStyle w:val="ListParagraph"/>
        <w:spacing w:after="0"/>
        <w:ind w:left="55"/>
        <w:rPr>
          <w:sz w:val="24"/>
          <w:szCs w:val="24"/>
        </w:rPr>
      </w:pPr>
    </w:p>
    <w:p w14:paraId="5F72642F" w14:textId="663C090D" w:rsidR="00C07F85" w:rsidRPr="002F7FE4" w:rsidRDefault="00C81F0A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>
        <w:rPr>
          <w:sz w:val="24"/>
          <w:szCs w:val="24"/>
        </w:rPr>
        <w:t>Normalize</w:t>
      </w:r>
    </w:p>
    <w:p w14:paraId="477E3280" w14:textId="77777777" w:rsidR="00FC17F1" w:rsidRPr="002F7FE4" w:rsidRDefault="00FC17F1" w:rsidP="00FC17F1">
      <w:pPr>
        <w:pStyle w:val="ListParagraph"/>
        <w:spacing w:after="0"/>
        <w:rPr>
          <w:sz w:val="24"/>
          <w:szCs w:val="24"/>
        </w:rPr>
      </w:pPr>
    </w:p>
    <w:p w14:paraId="35BAEBBF" w14:textId="77777777" w:rsidR="00685AFD" w:rsidRPr="002F7FE4" w:rsidRDefault="00685AFD" w:rsidP="00FC17F1">
      <w:pPr>
        <w:pStyle w:val="ListParagraph"/>
        <w:spacing w:after="0"/>
        <w:rPr>
          <w:sz w:val="24"/>
          <w:szCs w:val="24"/>
        </w:rPr>
      </w:pPr>
    </w:p>
    <w:p w14:paraId="36E7F5D7" w14:textId="77777777" w:rsidR="00823616" w:rsidRDefault="00823616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Setup Test &amp; Train </w:t>
      </w:r>
    </w:p>
    <w:p w14:paraId="763A93E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1B6F34B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5732098E" w14:textId="4539AB61" w:rsidR="00D945CE" w:rsidRDefault="00D37DB4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Generate time series (should use the </w:t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 method)</w:t>
      </w:r>
    </w:p>
    <w:p w14:paraId="08437F0B" w14:textId="77777777" w:rsidR="00D37DB4" w:rsidRDefault="00D37DB4" w:rsidP="00D37DB4">
      <w:pPr>
        <w:pStyle w:val="ListParagraph"/>
        <w:spacing w:after="0"/>
        <w:ind w:left="0"/>
        <w:rPr>
          <w:sz w:val="24"/>
          <w:szCs w:val="24"/>
        </w:rPr>
      </w:pPr>
    </w:p>
    <w:p w14:paraId="1E17BC1E" w14:textId="7E13C323" w:rsidR="00C07F85" w:rsidRPr="002F7FE4" w:rsidRDefault="00792E91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Model </w:t>
      </w:r>
    </w:p>
    <w:p w14:paraId="76454B95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1F8990E7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396AF986" w14:textId="4A1415A0" w:rsidR="00F30784" w:rsidRDefault="00F30784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Compile model</w:t>
      </w:r>
    </w:p>
    <w:p w14:paraId="0E367968" w14:textId="77777777" w:rsidR="00F30784" w:rsidRDefault="00F30784" w:rsidP="00F30784">
      <w:pPr>
        <w:pStyle w:val="ListParagraph"/>
        <w:spacing w:after="0"/>
        <w:ind w:left="0"/>
        <w:rPr>
          <w:sz w:val="24"/>
          <w:szCs w:val="24"/>
        </w:rPr>
      </w:pPr>
    </w:p>
    <w:p w14:paraId="0EACDC4E" w14:textId="77777777" w:rsidR="00B41320" w:rsidRDefault="00B41320" w:rsidP="00F30784">
      <w:pPr>
        <w:pStyle w:val="ListParagraph"/>
        <w:spacing w:after="0"/>
        <w:ind w:left="0"/>
        <w:rPr>
          <w:sz w:val="24"/>
          <w:szCs w:val="24"/>
        </w:rPr>
      </w:pPr>
    </w:p>
    <w:p w14:paraId="588E5F5D" w14:textId="77777777" w:rsidR="00B41320" w:rsidRDefault="00B41320" w:rsidP="00F30784">
      <w:pPr>
        <w:pStyle w:val="ListParagraph"/>
        <w:spacing w:after="0"/>
        <w:ind w:left="0"/>
        <w:rPr>
          <w:sz w:val="24"/>
          <w:szCs w:val="24"/>
        </w:rPr>
      </w:pPr>
    </w:p>
    <w:p w14:paraId="4AA38B52" w14:textId="013DE6E8" w:rsidR="004402B4" w:rsidRDefault="0017475C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Fit</w:t>
      </w:r>
      <w:r w:rsidR="00AA516A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predict </w:t>
      </w:r>
    </w:p>
    <w:p w14:paraId="6EB19EC5" w14:textId="77777777" w:rsidR="00634BB0" w:rsidRDefault="00634BB0" w:rsidP="00634BB0">
      <w:pPr>
        <w:pStyle w:val="ListParagraph"/>
        <w:rPr>
          <w:sz w:val="24"/>
          <w:szCs w:val="24"/>
        </w:rPr>
      </w:pPr>
    </w:p>
    <w:p w14:paraId="1A8204AB" w14:textId="77777777" w:rsidR="00B41320" w:rsidRDefault="00B41320" w:rsidP="00634BB0">
      <w:pPr>
        <w:pStyle w:val="ListParagraph"/>
        <w:rPr>
          <w:sz w:val="24"/>
          <w:szCs w:val="24"/>
        </w:rPr>
      </w:pPr>
    </w:p>
    <w:p w14:paraId="7079951D" w14:textId="77777777" w:rsidR="00B41320" w:rsidRPr="00634BB0" w:rsidRDefault="00B41320" w:rsidP="00634BB0">
      <w:pPr>
        <w:pStyle w:val="ListParagraph"/>
        <w:rPr>
          <w:sz w:val="24"/>
          <w:szCs w:val="24"/>
        </w:rPr>
      </w:pPr>
    </w:p>
    <w:p w14:paraId="2177096F" w14:textId="053B3508" w:rsidR="00634BB0" w:rsidRDefault="00AA516A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Plot original &amp; predictions (color-coded)</w:t>
      </w:r>
    </w:p>
    <w:p w14:paraId="4AE48F66" w14:textId="77777777" w:rsidR="00B41320" w:rsidRDefault="00B41320" w:rsidP="00B6389C">
      <w:pPr>
        <w:rPr>
          <w:sz w:val="24"/>
          <w:szCs w:val="24"/>
        </w:rPr>
      </w:pPr>
    </w:p>
    <w:p w14:paraId="7E0F059F" w14:textId="77777777" w:rsidR="00B6389C" w:rsidRPr="00B6389C" w:rsidRDefault="00B6389C" w:rsidP="00B6389C">
      <w:pPr>
        <w:rPr>
          <w:sz w:val="24"/>
          <w:szCs w:val="24"/>
        </w:rPr>
      </w:pPr>
    </w:p>
    <w:p w14:paraId="6507E025" w14:textId="5FE99E97" w:rsidR="00CC69F3" w:rsidRDefault="00AA516A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RNN model</w:t>
      </w:r>
    </w:p>
    <w:p w14:paraId="53C721CA" w14:textId="77777777" w:rsidR="00AA516A" w:rsidRDefault="00AA516A" w:rsidP="00AA516A">
      <w:pPr>
        <w:pStyle w:val="ListParagraph"/>
        <w:spacing w:after="0"/>
        <w:ind w:left="0"/>
        <w:rPr>
          <w:sz w:val="24"/>
          <w:szCs w:val="24"/>
        </w:rPr>
      </w:pPr>
    </w:p>
    <w:p w14:paraId="119C40C3" w14:textId="77777777" w:rsidR="00AA516A" w:rsidRDefault="00AA516A" w:rsidP="00AA516A">
      <w:pPr>
        <w:pStyle w:val="ListParagraph"/>
        <w:spacing w:after="0"/>
        <w:ind w:left="0"/>
        <w:rPr>
          <w:sz w:val="24"/>
          <w:szCs w:val="24"/>
        </w:rPr>
      </w:pPr>
    </w:p>
    <w:p w14:paraId="19682D88" w14:textId="16A92D9F" w:rsidR="00AA516A" w:rsidRDefault="00AA516A" w:rsidP="00AA516A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Plot original &amp; predictions</w:t>
      </w:r>
      <w:r>
        <w:rPr>
          <w:sz w:val="24"/>
          <w:szCs w:val="24"/>
        </w:rPr>
        <w:t xml:space="preserve"> by both models</w:t>
      </w:r>
      <w:r>
        <w:rPr>
          <w:sz w:val="24"/>
          <w:szCs w:val="24"/>
        </w:rPr>
        <w:t xml:space="preserve"> (color-coded)</w:t>
      </w:r>
    </w:p>
    <w:p w14:paraId="2E7F4F91" w14:textId="77777777" w:rsidR="00AA516A" w:rsidRPr="00AA516A" w:rsidRDefault="00AA516A" w:rsidP="00AA516A">
      <w:pPr>
        <w:pStyle w:val="ListParagraph"/>
        <w:rPr>
          <w:sz w:val="24"/>
          <w:szCs w:val="24"/>
        </w:rPr>
      </w:pPr>
    </w:p>
    <w:p w14:paraId="2BC7E3EA" w14:textId="77777777" w:rsidR="00AA516A" w:rsidRDefault="00AA516A" w:rsidP="00AA516A">
      <w:pPr>
        <w:pStyle w:val="ListParagraph"/>
        <w:spacing w:after="0"/>
        <w:ind w:left="0"/>
        <w:rPr>
          <w:sz w:val="24"/>
          <w:szCs w:val="24"/>
        </w:rPr>
      </w:pPr>
    </w:p>
    <w:p w14:paraId="74CF66E0" w14:textId="62D62460" w:rsidR="00AA516A" w:rsidRDefault="00AA516A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Naïve Bayes</w:t>
      </w:r>
    </w:p>
    <w:p w14:paraId="3C305A98" w14:textId="77777777" w:rsidR="00CC69F3" w:rsidRDefault="00CC69F3" w:rsidP="00CC69F3">
      <w:pPr>
        <w:spacing w:after="0"/>
        <w:rPr>
          <w:sz w:val="24"/>
          <w:szCs w:val="24"/>
        </w:rPr>
      </w:pPr>
    </w:p>
    <w:p w14:paraId="7AF5673F" w14:textId="77777777" w:rsidR="00CC69F3" w:rsidRDefault="00CC69F3" w:rsidP="00CC69F3">
      <w:pPr>
        <w:spacing w:after="0"/>
        <w:rPr>
          <w:sz w:val="24"/>
          <w:szCs w:val="24"/>
        </w:rPr>
      </w:pPr>
    </w:p>
    <w:p w14:paraId="54D09178" w14:textId="77777777" w:rsidR="00CC69F3" w:rsidRPr="00CC69F3" w:rsidRDefault="00CC69F3" w:rsidP="00CC69F3">
      <w:pPr>
        <w:spacing w:after="0"/>
        <w:rPr>
          <w:sz w:val="24"/>
          <w:szCs w:val="24"/>
        </w:rPr>
      </w:pPr>
    </w:p>
    <w:p w14:paraId="223251F1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sectPr w:rsidR="00856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78"/>
    <w:multiLevelType w:val="hybridMultilevel"/>
    <w:tmpl w:val="74EACD0A"/>
    <w:lvl w:ilvl="0" w:tplc="8FAE8F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2215" w:hanging="360"/>
      </w:pPr>
    </w:lvl>
    <w:lvl w:ilvl="2" w:tplc="1009001B" w:tentative="1">
      <w:start w:val="1"/>
      <w:numFmt w:val="lowerRoman"/>
      <w:lvlText w:val="%3."/>
      <w:lvlJc w:val="right"/>
      <w:pPr>
        <w:ind w:left="2935" w:hanging="180"/>
      </w:pPr>
    </w:lvl>
    <w:lvl w:ilvl="3" w:tplc="1009000F" w:tentative="1">
      <w:start w:val="1"/>
      <w:numFmt w:val="decimal"/>
      <w:lvlText w:val="%4."/>
      <w:lvlJc w:val="left"/>
      <w:pPr>
        <w:ind w:left="3655" w:hanging="360"/>
      </w:pPr>
    </w:lvl>
    <w:lvl w:ilvl="4" w:tplc="10090019" w:tentative="1">
      <w:start w:val="1"/>
      <w:numFmt w:val="lowerLetter"/>
      <w:lvlText w:val="%5."/>
      <w:lvlJc w:val="left"/>
      <w:pPr>
        <w:ind w:left="4375" w:hanging="360"/>
      </w:pPr>
    </w:lvl>
    <w:lvl w:ilvl="5" w:tplc="1009001B" w:tentative="1">
      <w:start w:val="1"/>
      <w:numFmt w:val="lowerRoman"/>
      <w:lvlText w:val="%6."/>
      <w:lvlJc w:val="right"/>
      <w:pPr>
        <w:ind w:left="5095" w:hanging="180"/>
      </w:pPr>
    </w:lvl>
    <w:lvl w:ilvl="6" w:tplc="1009000F" w:tentative="1">
      <w:start w:val="1"/>
      <w:numFmt w:val="decimal"/>
      <w:lvlText w:val="%7."/>
      <w:lvlJc w:val="left"/>
      <w:pPr>
        <w:ind w:left="5815" w:hanging="360"/>
      </w:pPr>
    </w:lvl>
    <w:lvl w:ilvl="7" w:tplc="10090019" w:tentative="1">
      <w:start w:val="1"/>
      <w:numFmt w:val="lowerLetter"/>
      <w:lvlText w:val="%8."/>
      <w:lvlJc w:val="left"/>
      <w:pPr>
        <w:ind w:left="6535" w:hanging="360"/>
      </w:pPr>
    </w:lvl>
    <w:lvl w:ilvl="8" w:tplc="1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473AD"/>
    <w:multiLevelType w:val="hybridMultilevel"/>
    <w:tmpl w:val="3930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7989">
    <w:abstractNumId w:val="1"/>
  </w:num>
  <w:num w:numId="2" w16cid:durableId="1944993370">
    <w:abstractNumId w:val="3"/>
  </w:num>
  <w:num w:numId="3" w16cid:durableId="1124730556">
    <w:abstractNumId w:val="2"/>
  </w:num>
  <w:num w:numId="4" w16cid:durableId="125725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mwqAUA3LFK3SwAAAA="/>
  </w:docVars>
  <w:rsids>
    <w:rsidRoot w:val="004E7E5F"/>
    <w:rsid w:val="00055D12"/>
    <w:rsid w:val="00057CEF"/>
    <w:rsid w:val="00061BCA"/>
    <w:rsid w:val="000A375B"/>
    <w:rsid w:val="000B2F54"/>
    <w:rsid w:val="00100755"/>
    <w:rsid w:val="0017475C"/>
    <w:rsid w:val="001822A4"/>
    <w:rsid w:val="001F030F"/>
    <w:rsid w:val="00216659"/>
    <w:rsid w:val="002B211E"/>
    <w:rsid w:val="002C06B2"/>
    <w:rsid w:val="002D6D84"/>
    <w:rsid w:val="002F7FE4"/>
    <w:rsid w:val="00310164"/>
    <w:rsid w:val="00312F3B"/>
    <w:rsid w:val="00331125"/>
    <w:rsid w:val="00340BFB"/>
    <w:rsid w:val="00340C92"/>
    <w:rsid w:val="00370652"/>
    <w:rsid w:val="003736B7"/>
    <w:rsid w:val="003967CA"/>
    <w:rsid w:val="003A0791"/>
    <w:rsid w:val="003A562A"/>
    <w:rsid w:val="003B0E3B"/>
    <w:rsid w:val="003C1F0E"/>
    <w:rsid w:val="003C4A2E"/>
    <w:rsid w:val="003C73AC"/>
    <w:rsid w:val="003E7432"/>
    <w:rsid w:val="00421F9D"/>
    <w:rsid w:val="004255DD"/>
    <w:rsid w:val="004402B4"/>
    <w:rsid w:val="00463754"/>
    <w:rsid w:val="00466CC9"/>
    <w:rsid w:val="004D3319"/>
    <w:rsid w:val="004E7E5F"/>
    <w:rsid w:val="00502A2C"/>
    <w:rsid w:val="0053556E"/>
    <w:rsid w:val="00540E12"/>
    <w:rsid w:val="00562269"/>
    <w:rsid w:val="00582994"/>
    <w:rsid w:val="005C083C"/>
    <w:rsid w:val="005D7928"/>
    <w:rsid w:val="005F40A7"/>
    <w:rsid w:val="0061299A"/>
    <w:rsid w:val="00634BB0"/>
    <w:rsid w:val="00663995"/>
    <w:rsid w:val="00685AFD"/>
    <w:rsid w:val="006B3AEC"/>
    <w:rsid w:val="006B668E"/>
    <w:rsid w:val="006C6E8A"/>
    <w:rsid w:val="007905E7"/>
    <w:rsid w:val="00792E91"/>
    <w:rsid w:val="007D5B9B"/>
    <w:rsid w:val="007E2925"/>
    <w:rsid w:val="007E7D69"/>
    <w:rsid w:val="00823616"/>
    <w:rsid w:val="008244D8"/>
    <w:rsid w:val="00832537"/>
    <w:rsid w:val="008565F6"/>
    <w:rsid w:val="008A0860"/>
    <w:rsid w:val="00955DB0"/>
    <w:rsid w:val="009769B4"/>
    <w:rsid w:val="009858D2"/>
    <w:rsid w:val="009A3AAB"/>
    <w:rsid w:val="009A75D0"/>
    <w:rsid w:val="009C4897"/>
    <w:rsid w:val="00A4239E"/>
    <w:rsid w:val="00AA516A"/>
    <w:rsid w:val="00AB5401"/>
    <w:rsid w:val="00AD18E6"/>
    <w:rsid w:val="00B323F8"/>
    <w:rsid w:val="00B41320"/>
    <w:rsid w:val="00B6389C"/>
    <w:rsid w:val="00B73FEF"/>
    <w:rsid w:val="00BA0FD8"/>
    <w:rsid w:val="00BA258B"/>
    <w:rsid w:val="00BA6010"/>
    <w:rsid w:val="00BC3513"/>
    <w:rsid w:val="00BC44AD"/>
    <w:rsid w:val="00BE7F2B"/>
    <w:rsid w:val="00C07F85"/>
    <w:rsid w:val="00C7403F"/>
    <w:rsid w:val="00C81F0A"/>
    <w:rsid w:val="00C83DBC"/>
    <w:rsid w:val="00C915EE"/>
    <w:rsid w:val="00CC5A53"/>
    <w:rsid w:val="00CC69F3"/>
    <w:rsid w:val="00CD3266"/>
    <w:rsid w:val="00CD4630"/>
    <w:rsid w:val="00D062A0"/>
    <w:rsid w:val="00D15D7D"/>
    <w:rsid w:val="00D16E9D"/>
    <w:rsid w:val="00D23D67"/>
    <w:rsid w:val="00D32439"/>
    <w:rsid w:val="00D354A8"/>
    <w:rsid w:val="00D37DB4"/>
    <w:rsid w:val="00D51B03"/>
    <w:rsid w:val="00D55DD6"/>
    <w:rsid w:val="00D65C46"/>
    <w:rsid w:val="00D945CE"/>
    <w:rsid w:val="00E55FFD"/>
    <w:rsid w:val="00E672C2"/>
    <w:rsid w:val="00E73B99"/>
    <w:rsid w:val="00ED0209"/>
    <w:rsid w:val="00EE09C8"/>
    <w:rsid w:val="00F30784"/>
    <w:rsid w:val="00F47BB9"/>
    <w:rsid w:val="00F60730"/>
    <w:rsid w:val="00F6206A"/>
    <w:rsid w:val="00F80C6B"/>
    <w:rsid w:val="00F82CBE"/>
    <w:rsid w:val="00F948EE"/>
    <w:rsid w:val="00F96256"/>
    <w:rsid w:val="00FC17F1"/>
    <w:rsid w:val="00FD048A"/>
    <w:rsid w:val="00F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Anu Thomas</cp:lastModifiedBy>
  <cp:revision>104</cp:revision>
  <dcterms:created xsi:type="dcterms:W3CDTF">2021-09-20T03:39:00Z</dcterms:created>
  <dcterms:modified xsi:type="dcterms:W3CDTF">2025-02-10T17:03:00Z</dcterms:modified>
</cp:coreProperties>
</file>