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F8828" w14:textId="6B4813C0" w:rsidR="008052A3" w:rsidRDefault="008052A3" w:rsidP="008052A3">
      <w:pPr>
        <w:pStyle w:val="Heading1"/>
        <w:rPr>
          <w:lang w:val="en-US"/>
        </w:rPr>
      </w:pPr>
      <w:r>
        <w:rPr>
          <w:lang w:val="en-US"/>
        </w:rPr>
        <w:t xml:space="preserve">CST8503 </w:t>
      </w:r>
      <w:r w:rsidR="00D456D3">
        <w:rPr>
          <w:lang w:val="en-US"/>
        </w:rPr>
        <w:t>Assignment 3</w:t>
      </w:r>
      <w:r w:rsidR="007070D6">
        <w:rPr>
          <w:lang w:val="en-US"/>
        </w:rPr>
        <w:t xml:space="preserve"> </w:t>
      </w:r>
      <w:r w:rsidR="00D456D3">
        <w:rPr>
          <w:lang w:val="en-US"/>
        </w:rPr>
        <w:t>Planning</w:t>
      </w:r>
    </w:p>
    <w:p w14:paraId="5219DA6F" w14:textId="4926A853" w:rsidR="008A5DB7" w:rsidRDefault="008A5DB7" w:rsidP="008A5DB7">
      <w:pPr>
        <w:pStyle w:val="Heading2"/>
        <w:rPr>
          <w:lang w:val="en-US"/>
        </w:rPr>
      </w:pPr>
      <w:r>
        <w:rPr>
          <w:lang w:val="en-US"/>
        </w:rPr>
        <w:t>Making Instant Coffee</w:t>
      </w:r>
    </w:p>
    <w:p w14:paraId="6B1442A1" w14:textId="77777777" w:rsidR="008A5DB7" w:rsidRPr="008A5DB7" w:rsidRDefault="008A5DB7" w:rsidP="008A5DB7">
      <w:pPr>
        <w:rPr>
          <w:lang w:val="en-US"/>
        </w:rPr>
      </w:pPr>
    </w:p>
    <w:p w14:paraId="69B72C10" w14:textId="77777777" w:rsidR="008052A3" w:rsidRDefault="008052A3" w:rsidP="008052A3">
      <w:pPr>
        <w:pStyle w:val="Heading2"/>
        <w:rPr>
          <w:lang w:val="en-US"/>
        </w:rPr>
      </w:pPr>
      <w:r>
        <w:rPr>
          <w:lang w:val="en-US"/>
        </w:rPr>
        <w:t>Overview</w:t>
      </w:r>
    </w:p>
    <w:p w14:paraId="33225F0E" w14:textId="018B965F" w:rsidR="008052A3" w:rsidRDefault="008052A3" w:rsidP="008052A3">
      <w:pPr>
        <w:rPr>
          <w:lang w:val="en-US"/>
        </w:rPr>
      </w:pPr>
      <w:r>
        <w:rPr>
          <w:lang w:val="en-US"/>
        </w:rPr>
        <w:t>We</w:t>
      </w:r>
      <w:r w:rsidR="008C41A5">
        <w:rPr>
          <w:lang w:val="en-US"/>
        </w:rPr>
        <w:t xml:space="preserve"> build on your experience from </w:t>
      </w:r>
      <w:r w:rsidR="00A17849">
        <w:rPr>
          <w:lang w:val="en-US"/>
        </w:rPr>
        <w:t>previous labs</w:t>
      </w:r>
      <w:r w:rsidR="00F426AB">
        <w:rPr>
          <w:lang w:val="en-US"/>
        </w:rPr>
        <w:t xml:space="preserve"> and assignments</w:t>
      </w:r>
      <w:r w:rsidR="008C41A5">
        <w:rPr>
          <w:lang w:val="en-US"/>
        </w:rPr>
        <w:t xml:space="preserve"> to </w:t>
      </w:r>
      <w:r w:rsidR="00A17849">
        <w:rPr>
          <w:lang w:val="en-US"/>
        </w:rPr>
        <w:t xml:space="preserve">write </w:t>
      </w:r>
      <w:r w:rsidR="007070D6">
        <w:rPr>
          <w:lang w:val="en-US"/>
        </w:rPr>
        <w:t xml:space="preserve">a </w:t>
      </w:r>
      <w:r w:rsidR="00AD7856">
        <w:rPr>
          <w:lang w:val="en-US"/>
        </w:rPr>
        <w:t xml:space="preserve">Prolog </w:t>
      </w:r>
      <w:r w:rsidR="007070D6">
        <w:rPr>
          <w:lang w:val="en-US"/>
        </w:rPr>
        <w:t>program that implements Knowledge Representation of a domain</w:t>
      </w:r>
      <w:r w:rsidR="00C87048">
        <w:rPr>
          <w:lang w:val="en-US"/>
        </w:rPr>
        <w:t xml:space="preserve"> in which a robot makes a cup of instant coffee</w:t>
      </w:r>
      <w:r w:rsidR="008C41A5">
        <w:rPr>
          <w:lang w:val="en-US"/>
        </w:rPr>
        <w:t>.</w:t>
      </w:r>
      <w:r w:rsidR="00F426AB">
        <w:rPr>
          <w:lang w:val="en-US"/>
        </w:rPr>
        <w:t xml:space="preserve">  You are allowed to use AI to produce your solution</w:t>
      </w:r>
      <w:r w:rsidR="00D22A19">
        <w:rPr>
          <w:lang w:val="en-US"/>
        </w:rPr>
        <w:t>, in whole or in part,</w:t>
      </w:r>
      <w:r w:rsidR="00F426AB">
        <w:rPr>
          <w:lang w:val="en-US"/>
        </w:rPr>
        <w:t xml:space="preserve"> as long as you understand </w:t>
      </w:r>
      <w:r w:rsidR="00D22A19">
        <w:rPr>
          <w:lang w:val="en-US"/>
        </w:rPr>
        <w:t>the entire</w:t>
      </w:r>
      <w:r w:rsidR="00F426AB">
        <w:rPr>
          <w:lang w:val="en-US"/>
        </w:rPr>
        <w:t xml:space="preserve"> solution.</w:t>
      </w:r>
    </w:p>
    <w:p w14:paraId="35E9486B" w14:textId="1A4775C2" w:rsidR="00601FFC" w:rsidRDefault="00601FFC" w:rsidP="00601FFC">
      <w:pPr>
        <w:rPr>
          <w:lang w:val="en-US"/>
        </w:rPr>
      </w:pPr>
    </w:p>
    <w:p w14:paraId="20CE68E5" w14:textId="28F4E272" w:rsidR="00601FFC" w:rsidRDefault="00601FFC" w:rsidP="00601FFC">
      <w:pPr>
        <w:rPr>
          <w:lang w:val="en-US"/>
        </w:rPr>
      </w:pPr>
      <w:r>
        <w:rPr>
          <w:lang w:val="en-US"/>
        </w:rPr>
        <w:t xml:space="preserve">When you have finished this lab exercise, you will have </w:t>
      </w:r>
      <w:r w:rsidR="00C87048">
        <w:rPr>
          <w:lang w:val="en-US"/>
        </w:rPr>
        <w:t xml:space="preserve">practiced </w:t>
      </w:r>
      <w:r>
        <w:rPr>
          <w:lang w:val="en-US"/>
        </w:rPr>
        <w:t>the ability to</w:t>
      </w:r>
    </w:p>
    <w:p w14:paraId="003A450A" w14:textId="5E9AF6EB" w:rsidR="0059724A" w:rsidRDefault="00AD7856" w:rsidP="005972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Write logical axioms to represent a </w:t>
      </w:r>
      <w:r w:rsidR="00F067C9">
        <w:rPr>
          <w:lang w:val="en-US"/>
        </w:rPr>
        <w:t>coffee-making</w:t>
      </w:r>
      <w:r>
        <w:rPr>
          <w:lang w:val="en-US"/>
        </w:rPr>
        <w:t xml:space="preserve"> domain from a robot's perspective</w:t>
      </w:r>
    </w:p>
    <w:p w14:paraId="54C14312" w14:textId="2345B1B6" w:rsidR="0059724A" w:rsidRDefault="00AD7856" w:rsidP="005972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logical axioms in Prolog syntax to implement a procedural interpretation of the axioms</w:t>
      </w:r>
    </w:p>
    <w:p w14:paraId="43BF537B" w14:textId="1BC864A2" w:rsidR="00AD7856" w:rsidRDefault="00AD7856" w:rsidP="005972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Solve</w:t>
      </w:r>
      <w:r w:rsidR="00F426AB">
        <w:rPr>
          <w:lang w:val="en-US"/>
        </w:rPr>
        <w:t>, using AI if you choose,</w:t>
      </w:r>
      <w:r>
        <w:rPr>
          <w:lang w:val="en-US"/>
        </w:rPr>
        <w:t xml:space="preserve"> a </w:t>
      </w:r>
      <w:r w:rsidR="00F067C9">
        <w:rPr>
          <w:lang w:val="en-US"/>
        </w:rPr>
        <w:t xml:space="preserve">coffee </w:t>
      </w:r>
      <w:r>
        <w:rPr>
          <w:lang w:val="en-US"/>
        </w:rPr>
        <w:t xml:space="preserve">world planning problem </w:t>
      </w:r>
      <w:r w:rsidR="00F426AB">
        <w:rPr>
          <w:lang w:val="en-US"/>
        </w:rPr>
        <w:t>based on</w:t>
      </w:r>
      <w:r>
        <w:rPr>
          <w:lang w:val="en-US"/>
        </w:rPr>
        <w:t xml:space="preserve"> Knowledge Representation and Prolog</w:t>
      </w:r>
      <w:r w:rsidR="00257D91">
        <w:rPr>
          <w:lang w:val="en-US"/>
        </w:rPr>
        <w:t xml:space="preserve">.  If you do use AI to produce some or </w:t>
      </w:r>
      <w:proofErr w:type="gramStart"/>
      <w:r w:rsidR="00257D91">
        <w:rPr>
          <w:lang w:val="en-US"/>
        </w:rPr>
        <w:t>all of</w:t>
      </w:r>
      <w:proofErr w:type="gramEnd"/>
      <w:r w:rsidR="00257D91">
        <w:rPr>
          <w:lang w:val="en-US"/>
        </w:rPr>
        <w:t xml:space="preserve"> your solution, you are required to include in your submission a written explanation of how the process was completed (copying and pasting, screenshots </w:t>
      </w:r>
      <w:proofErr w:type="spellStart"/>
      <w:r w:rsidR="00257D91">
        <w:rPr>
          <w:lang w:val="en-US"/>
        </w:rPr>
        <w:t>etc</w:t>
      </w:r>
      <w:proofErr w:type="spellEnd"/>
      <w:r w:rsidR="00257D91">
        <w:rPr>
          <w:lang w:val="en-US"/>
        </w:rPr>
        <w:t>, as you see fit).</w:t>
      </w:r>
    </w:p>
    <w:p w14:paraId="12C645A7" w14:textId="7472B1CB" w:rsidR="00F8706A" w:rsidRDefault="00F8706A" w:rsidP="005972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a graphical tracing utility to watch your programs execute</w:t>
      </w:r>
      <w:r w:rsidR="00257D91">
        <w:rPr>
          <w:lang w:val="en-US"/>
        </w:rPr>
        <w:t>, and debug as necessary</w:t>
      </w:r>
    </w:p>
    <w:p w14:paraId="5D56A7E9" w14:textId="616150A7" w:rsidR="0059724A" w:rsidRDefault="0059724A" w:rsidP="0059724A">
      <w:pPr>
        <w:rPr>
          <w:lang w:val="en-US"/>
        </w:rPr>
      </w:pPr>
    </w:p>
    <w:p w14:paraId="6D5FFFA4" w14:textId="181CD05A" w:rsidR="000D4E2A" w:rsidRDefault="00553776" w:rsidP="000D4E2A">
      <w:pPr>
        <w:pStyle w:val="Heading2"/>
        <w:rPr>
          <w:lang w:val="en-US"/>
        </w:rPr>
      </w:pPr>
      <w:r>
        <w:rPr>
          <w:lang w:val="en-US"/>
        </w:rPr>
        <w:t>Coffee</w:t>
      </w:r>
      <w:r w:rsidR="005B5F25">
        <w:rPr>
          <w:lang w:val="en-US"/>
        </w:rPr>
        <w:t xml:space="preserve"> Domain</w:t>
      </w:r>
    </w:p>
    <w:p w14:paraId="144734B3" w14:textId="7090D7E5" w:rsidR="008A61C0" w:rsidRDefault="00FB7A9B" w:rsidP="008A61C0">
      <w:pPr>
        <w:rPr>
          <w:lang w:val="en-US"/>
        </w:rPr>
      </w:pPr>
      <w:r>
        <w:rPr>
          <w:lang w:val="en-US"/>
        </w:rPr>
        <w:t>We will be representing</w:t>
      </w:r>
      <w:r w:rsidR="00AD7856">
        <w:rPr>
          <w:lang w:val="en-US"/>
        </w:rPr>
        <w:t xml:space="preserve"> the following </w:t>
      </w:r>
      <w:r w:rsidR="00AC0B30">
        <w:rPr>
          <w:lang w:val="en-US"/>
        </w:rPr>
        <w:t>domain</w:t>
      </w:r>
      <w:r w:rsidR="008A61C0">
        <w:rPr>
          <w:lang w:val="en-US"/>
        </w:rPr>
        <w:t xml:space="preserve"> where a robot plans to make a cup of instant coffee.  The robot will need to do the following things</w:t>
      </w:r>
      <w:r w:rsidR="00F426AB">
        <w:rPr>
          <w:lang w:val="en-US"/>
        </w:rPr>
        <w:t xml:space="preserve"> (look for phrases in bold)</w:t>
      </w:r>
      <w:r w:rsidR="008A61C0">
        <w:rPr>
          <w:lang w:val="en-US"/>
        </w:rPr>
        <w:t>:</w:t>
      </w:r>
    </w:p>
    <w:p w14:paraId="38277056" w14:textId="2C697CB3" w:rsidR="008A61C0" w:rsidRDefault="008A61C0" w:rsidP="008A61C0">
      <w:pPr>
        <w:pStyle w:val="ListParagraph"/>
        <w:numPr>
          <w:ilvl w:val="0"/>
          <w:numId w:val="7"/>
        </w:numPr>
        <w:rPr>
          <w:lang w:val="en-US"/>
        </w:rPr>
      </w:pPr>
      <w:r w:rsidRPr="00F426AB">
        <w:rPr>
          <w:b/>
          <w:bCs/>
          <w:lang w:val="en-US"/>
        </w:rPr>
        <w:t xml:space="preserve">Open </w:t>
      </w:r>
      <w:r w:rsidR="00F426AB">
        <w:rPr>
          <w:b/>
          <w:bCs/>
          <w:lang w:val="en-US"/>
        </w:rPr>
        <w:t>the</w:t>
      </w:r>
      <w:r w:rsidRPr="00F426AB">
        <w:rPr>
          <w:b/>
          <w:bCs/>
          <w:lang w:val="en-US"/>
        </w:rPr>
        <w:t xml:space="preserve"> cupboard</w:t>
      </w:r>
      <w:r>
        <w:rPr>
          <w:lang w:val="en-US"/>
        </w:rPr>
        <w:t xml:space="preserve">, </w:t>
      </w:r>
      <w:r w:rsidR="00F426AB">
        <w:rPr>
          <w:lang w:val="en-US"/>
        </w:rPr>
        <w:t xml:space="preserve">then </w:t>
      </w:r>
      <w:r w:rsidRPr="00F426AB">
        <w:rPr>
          <w:b/>
          <w:bCs/>
          <w:lang w:val="en-US"/>
        </w:rPr>
        <w:t xml:space="preserve">take a </w:t>
      </w:r>
      <w:proofErr w:type="spellStart"/>
      <w:r w:rsidRPr="00F426AB">
        <w:rPr>
          <w:b/>
          <w:bCs/>
          <w:lang w:val="en-US"/>
        </w:rPr>
        <w:t>cup</w:t>
      </w:r>
      <w:proofErr w:type="spellEnd"/>
      <w:r w:rsidRPr="00F426AB">
        <w:rPr>
          <w:b/>
          <w:bCs/>
          <w:lang w:val="en-US"/>
        </w:rPr>
        <w:t xml:space="preserve"> from the cupboard and place it on the counter</w:t>
      </w:r>
    </w:p>
    <w:p w14:paraId="3776025B" w14:textId="48D83506" w:rsidR="008A61C0" w:rsidRDefault="008A61C0" w:rsidP="008A61C0">
      <w:pPr>
        <w:pStyle w:val="ListParagraph"/>
        <w:numPr>
          <w:ilvl w:val="0"/>
          <w:numId w:val="7"/>
        </w:numPr>
        <w:rPr>
          <w:lang w:val="en-US"/>
        </w:rPr>
      </w:pPr>
      <w:r w:rsidRPr="00F426AB">
        <w:rPr>
          <w:b/>
          <w:bCs/>
          <w:lang w:val="en-US"/>
        </w:rPr>
        <w:t>Fill a kettle with water</w:t>
      </w:r>
      <w:r>
        <w:rPr>
          <w:lang w:val="en-US"/>
        </w:rPr>
        <w:t xml:space="preserve">, and </w:t>
      </w:r>
      <w:r w:rsidR="00F426AB">
        <w:rPr>
          <w:lang w:val="en-US"/>
        </w:rPr>
        <w:t xml:space="preserve">then </w:t>
      </w:r>
      <w:r w:rsidRPr="00F426AB">
        <w:rPr>
          <w:b/>
          <w:bCs/>
          <w:lang w:val="en-US"/>
        </w:rPr>
        <w:t xml:space="preserve">plug </w:t>
      </w:r>
      <w:r w:rsidR="00F426AB" w:rsidRPr="00F426AB">
        <w:rPr>
          <w:b/>
          <w:bCs/>
          <w:lang w:val="en-US"/>
        </w:rPr>
        <w:t>the kettle</w:t>
      </w:r>
      <w:r w:rsidRPr="00F426AB">
        <w:rPr>
          <w:b/>
          <w:bCs/>
          <w:lang w:val="en-US"/>
        </w:rPr>
        <w:t xml:space="preserve"> in</w:t>
      </w:r>
    </w:p>
    <w:p w14:paraId="653B946D" w14:textId="3D51382F" w:rsidR="008A61C0" w:rsidRDefault="008A61C0" w:rsidP="008A61C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After the robot </w:t>
      </w:r>
      <w:r w:rsidRPr="00F426AB">
        <w:rPr>
          <w:b/>
          <w:bCs/>
          <w:lang w:val="en-US"/>
        </w:rPr>
        <w:t>waits for the water to boil</w:t>
      </w:r>
      <w:r>
        <w:rPr>
          <w:lang w:val="en-US"/>
        </w:rPr>
        <w:t xml:space="preserve">, it will </w:t>
      </w:r>
      <w:r w:rsidRPr="00F426AB">
        <w:rPr>
          <w:b/>
          <w:bCs/>
          <w:lang w:val="en-US"/>
        </w:rPr>
        <w:t>pour hot water into the cup</w:t>
      </w:r>
    </w:p>
    <w:p w14:paraId="6FE53B7D" w14:textId="67C65275" w:rsidR="008A61C0" w:rsidRDefault="008A61C0" w:rsidP="008A61C0">
      <w:pPr>
        <w:pStyle w:val="ListParagraph"/>
        <w:numPr>
          <w:ilvl w:val="0"/>
          <w:numId w:val="7"/>
        </w:numPr>
        <w:rPr>
          <w:lang w:val="en-US"/>
        </w:rPr>
      </w:pPr>
      <w:r w:rsidRPr="00F426AB">
        <w:rPr>
          <w:b/>
          <w:bCs/>
          <w:lang w:val="en-US"/>
        </w:rPr>
        <w:t>Add instant coffee</w:t>
      </w:r>
      <w:r>
        <w:rPr>
          <w:lang w:val="en-US"/>
        </w:rPr>
        <w:t xml:space="preserve"> to the cup</w:t>
      </w:r>
    </w:p>
    <w:p w14:paraId="3E563C9A" w14:textId="15746A22" w:rsidR="008A61C0" w:rsidRDefault="008A61C0" w:rsidP="008A61C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With the hot water and coffee in the cup, the robot can </w:t>
      </w:r>
      <w:r w:rsidRPr="00F426AB">
        <w:rPr>
          <w:b/>
          <w:bCs/>
          <w:lang w:val="en-US"/>
        </w:rPr>
        <w:t>stir the coffee</w:t>
      </w:r>
      <w:r>
        <w:rPr>
          <w:lang w:val="en-US"/>
        </w:rPr>
        <w:t xml:space="preserve"> to complete the process</w:t>
      </w:r>
    </w:p>
    <w:p w14:paraId="2E18480F" w14:textId="44EF6D61" w:rsidR="008A61C0" w:rsidRDefault="004F6B31" w:rsidP="008A61C0">
      <w:pPr>
        <w:rPr>
          <w:lang w:val="en-US"/>
        </w:rPr>
      </w:pPr>
      <w:r>
        <w:rPr>
          <w:lang w:val="en-US"/>
        </w:rPr>
        <w:t xml:space="preserve">It should be possible to make coffee from start to finish with at most 9 steps or actions.  </w:t>
      </w:r>
      <w:r w:rsidR="00A36EC9">
        <w:rPr>
          <w:lang w:val="en-US"/>
        </w:rPr>
        <w:t>Try to avoid making this coffee world more complicated than necessary to represent the bullet points above.  You might find it helpful to work through a simplified version first, perhaps with fewer actions</w:t>
      </w:r>
      <w:r w:rsidR="00165C08">
        <w:rPr>
          <w:lang w:val="en-US"/>
        </w:rPr>
        <w:t>.  For example, the first bullet point involves t</w:t>
      </w:r>
      <w:r w:rsidR="00F426AB">
        <w:rPr>
          <w:lang w:val="en-US"/>
        </w:rPr>
        <w:t>wo</w:t>
      </w:r>
      <w:r w:rsidR="00165C08">
        <w:rPr>
          <w:lang w:val="en-US"/>
        </w:rPr>
        <w:t xml:space="preserve"> actions</w:t>
      </w:r>
      <w:r w:rsidR="00F426AB">
        <w:rPr>
          <w:lang w:val="en-US"/>
        </w:rPr>
        <w:t xml:space="preserve"> (see the phrases </w:t>
      </w:r>
      <w:r w:rsidR="00F426AB" w:rsidRPr="00F426AB">
        <w:rPr>
          <w:b/>
          <w:bCs/>
          <w:lang w:val="en-US"/>
        </w:rPr>
        <w:t>in bold</w:t>
      </w:r>
      <w:proofErr w:type="gramStart"/>
      <w:r w:rsidR="00F426AB" w:rsidRPr="00F426AB">
        <w:rPr>
          <w:lang w:val="en-US"/>
        </w:rPr>
        <w:t>)</w:t>
      </w:r>
      <w:r w:rsidR="00165C08">
        <w:rPr>
          <w:lang w:val="en-US"/>
        </w:rPr>
        <w:t>,  but</w:t>
      </w:r>
      <w:proofErr w:type="gramEnd"/>
      <w:r w:rsidR="00165C08">
        <w:rPr>
          <w:lang w:val="en-US"/>
        </w:rPr>
        <w:t xml:space="preserve"> you might get started by temporarily considering the first bullet to be one </w:t>
      </w:r>
      <w:proofErr w:type="gramStart"/>
      <w:r w:rsidR="00165C08">
        <w:rPr>
          <w:lang w:val="en-US"/>
        </w:rPr>
        <w:t>action, and</w:t>
      </w:r>
      <w:proofErr w:type="gramEnd"/>
      <w:r w:rsidR="00165C08">
        <w:rPr>
          <w:lang w:val="en-US"/>
        </w:rPr>
        <w:t xml:space="preserve"> get that working.  Once the simplified version is working, then implement another version with </w:t>
      </w:r>
      <w:r w:rsidR="00E373E1">
        <w:rPr>
          <w:lang w:val="en-US"/>
        </w:rPr>
        <w:t xml:space="preserve">more actions that are more detailed. </w:t>
      </w:r>
    </w:p>
    <w:p w14:paraId="21B852F5" w14:textId="77777777" w:rsidR="00A36EC9" w:rsidRPr="008A61C0" w:rsidRDefault="00A36EC9" w:rsidP="008A61C0">
      <w:pPr>
        <w:rPr>
          <w:lang w:val="en-US"/>
        </w:rPr>
      </w:pPr>
    </w:p>
    <w:p w14:paraId="559B1B00" w14:textId="77777777" w:rsidR="00FB7A9B" w:rsidRDefault="00FB7A9B" w:rsidP="00FB7A9B">
      <w:pPr>
        <w:pStyle w:val="Heading3"/>
        <w:rPr>
          <w:lang w:val="en-US"/>
        </w:rPr>
      </w:pPr>
      <w:r>
        <w:rPr>
          <w:lang w:val="en-US"/>
        </w:rPr>
        <w:t>The State of the world</w:t>
      </w:r>
    </w:p>
    <w:p w14:paraId="3A67A8D7" w14:textId="5C3AA6DC" w:rsidR="00FB7A9B" w:rsidRDefault="00FB7A9B" w:rsidP="00FB7A9B">
      <w:pPr>
        <w:rPr>
          <w:lang w:val="en-US"/>
        </w:rPr>
      </w:pPr>
      <w:r>
        <w:rPr>
          <w:lang w:val="en-US"/>
        </w:rPr>
        <w:t xml:space="preserve">What </w:t>
      </w:r>
      <w:proofErr w:type="spellStart"/>
      <w:r>
        <w:rPr>
          <w:lang w:val="en-US"/>
        </w:rPr>
        <w:t>fluents</w:t>
      </w:r>
      <w:proofErr w:type="spellEnd"/>
      <w:r>
        <w:rPr>
          <w:lang w:val="en-US"/>
        </w:rPr>
        <w:t xml:space="preserve"> are sufficient to completely represent the state of this world?  </w:t>
      </w:r>
      <w:r w:rsidR="00E373E1">
        <w:rPr>
          <w:lang w:val="en-US"/>
        </w:rPr>
        <w:t xml:space="preserve">You’ll need to consider the actions that can be performed while you consider what </w:t>
      </w:r>
      <w:proofErr w:type="spellStart"/>
      <w:r w:rsidR="00E373E1">
        <w:rPr>
          <w:lang w:val="en-US"/>
        </w:rPr>
        <w:t>fluents</w:t>
      </w:r>
      <w:proofErr w:type="spellEnd"/>
      <w:r w:rsidR="00E373E1">
        <w:rPr>
          <w:lang w:val="en-US"/>
        </w:rPr>
        <w:t xml:space="preserve"> are necessary</w:t>
      </w:r>
      <w:r w:rsidR="004723DA">
        <w:rPr>
          <w:lang w:val="en-US"/>
        </w:rPr>
        <w:t xml:space="preserve"> to represent the state</w:t>
      </w:r>
      <w:r w:rsidR="00E373E1">
        <w:rPr>
          <w:lang w:val="en-US"/>
        </w:rPr>
        <w:t xml:space="preserve">.  Think of the door example with </w:t>
      </w:r>
      <w:proofErr w:type="spellStart"/>
      <w:r w:rsidR="00E373E1">
        <w:rPr>
          <w:lang w:val="en-US"/>
        </w:rPr>
        <w:t>open_door</w:t>
      </w:r>
      <w:proofErr w:type="spellEnd"/>
      <w:r w:rsidR="00E373E1">
        <w:rPr>
          <w:lang w:val="en-US"/>
        </w:rPr>
        <w:t xml:space="preserve"> and </w:t>
      </w:r>
      <w:proofErr w:type="spellStart"/>
      <w:r w:rsidR="00E373E1">
        <w:rPr>
          <w:lang w:val="en-US"/>
        </w:rPr>
        <w:t>close_door</w:t>
      </w:r>
      <w:proofErr w:type="spellEnd"/>
      <w:r w:rsidR="00E373E1">
        <w:rPr>
          <w:lang w:val="en-US"/>
        </w:rPr>
        <w:t xml:space="preserve"> actions</w:t>
      </w:r>
      <w:r w:rsidR="004723DA">
        <w:rPr>
          <w:lang w:val="en-US"/>
        </w:rPr>
        <w:t xml:space="preserve">, which affected the value of the </w:t>
      </w:r>
      <w:proofErr w:type="spellStart"/>
      <w:r w:rsidR="004723DA">
        <w:rPr>
          <w:lang w:val="en-US"/>
        </w:rPr>
        <w:t>door_open</w:t>
      </w:r>
      <w:proofErr w:type="spellEnd"/>
      <w:r w:rsidR="004723DA">
        <w:rPr>
          <w:lang w:val="en-US"/>
        </w:rPr>
        <w:t xml:space="preserve"> fluent.  A simplified door example might have just the </w:t>
      </w:r>
      <w:r w:rsidR="004723DA">
        <w:rPr>
          <w:lang w:val="en-US"/>
        </w:rPr>
        <w:lastRenderedPageBreak/>
        <w:t xml:space="preserve">ability to open the door, so we’d have just an </w:t>
      </w:r>
      <w:proofErr w:type="spellStart"/>
      <w:r w:rsidR="004723DA">
        <w:rPr>
          <w:lang w:val="en-US"/>
        </w:rPr>
        <w:t>open_door</w:t>
      </w:r>
      <w:proofErr w:type="spellEnd"/>
      <w:r w:rsidR="004723DA">
        <w:rPr>
          <w:lang w:val="en-US"/>
        </w:rPr>
        <w:t xml:space="preserve"> action, and a </w:t>
      </w:r>
      <w:proofErr w:type="spellStart"/>
      <w:r w:rsidR="004723DA">
        <w:rPr>
          <w:lang w:val="en-US"/>
        </w:rPr>
        <w:t>door_open</w:t>
      </w:r>
      <w:proofErr w:type="spellEnd"/>
      <w:r w:rsidR="004723DA">
        <w:rPr>
          <w:lang w:val="en-US"/>
        </w:rPr>
        <w:t xml:space="preserve"> fluent which can be affected by the </w:t>
      </w:r>
      <w:proofErr w:type="spellStart"/>
      <w:r w:rsidR="004723DA">
        <w:rPr>
          <w:lang w:val="en-US"/>
        </w:rPr>
        <w:t>open_door</w:t>
      </w:r>
      <w:proofErr w:type="spellEnd"/>
      <w:r w:rsidR="004723DA">
        <w:rPr>
          <w:lang w:val="en-US"/>
        </w:rPr>
        <w:t xml:space="preserve"> action.</w:t>
      </w:r>
    </w:p>
    <w:p w14:paraId="35C511C7" w14:textId="77777777" w:rsidR="00FB7A9B" w:rsidRDefault="00FB7A9B" w:rsidP="00FB7A9B">
      <w:pPr>
        <w:rPr>
          <w:lang w:val="en-US"/>
        </w:rPr>
      </w:pPr>
    </w:p>
    <w:p w14:paraId="22747EF8" w14:textId="7B8ADBB5" w:rsidR="00E373E1" w:rsidRDefault="00FB7A9B" w:rsidP="00FB7A9B">
      <w:pPr>
        <w:rPr>
          <w:lang w:val="en-US"/>
        </w:rPr>
      </w:pPr>
      <w:r>
        <w:rPr>
          <w:lang w:val="en-US"/>
        </w:rPr>
        <w:t xml:space="preserve">Write down </w:t>
      </w:r>
      <w:r w:rsidR="00E373E1">
        <w:rPr>
          <w:lang w:val="en-US"/>
        </w:rPr>
        <w:t xml:space="preserve">a Prolog comment that shows </w:t>
      </w:r>
      <w:r>
        <w:rPr>
          <w:lang w:val="en-US"/>
        </w:rPr>
        <w:t>the</w:t>
      </w:r>
      <w:r w:rsidR="00E373E1">
        <w:rPr>
          <w:lang w:val="en-US"/>
        </w:rPr>
        <w:t xml:space="preserve"> list of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fluents</w:t>
      </w:r>
      <w:proofErr w:type="spellEnd"/>
      <w:r>
        <w:rPr>
          <w:lang w:val="en-US"/>
        </w:rPr>
        <w:t xml:space="preserve"> (Prolog notation is acceptable</w:t>
      </w:r>
      <w:r w:rsidR="00F426AB">
        <w:rPr>
          <w:lang w:val="en-US"/>
        </w:rPr>
        <w:t>)</w:t>
      </w:r>
      <w:r w:rsidR="00E373E1">
        <w:rPr>
          <w:lang w:val="en-US"/>
        </w:rPr>
        <w:t>.</w:t>
      </w:r>
      <w:r w:rsidR="00F426AB">
        <w:rPr>
          <w:lang w:val="en-US"/>
        </w:rPr>
        <w:t xml:space="preserve"> A fluent at this stage </w:t>
      </w:r>
      <w:r w:rsidR="00E44E03">
        <w:rPr>
          <w:lang w:val="en-US"/>
        </w:rPr>
        <w:t>would be</w:t>
      </w:r>
      <w:r w:rsidR="00F426AB">
        <w:rPr>
          <w:lang w:val="en-US"/>
        </w:rPr>
        <w:t xml:space="preserve"> listed as </w:t>
      </w:r>
      <w:proofErr w:type="spellStart"/>
      <w:r w:rsidR="00F426AB" w:rsidRPr="00E44E03">
        <w:rPr>
          <w:i/>
          <w:iCs/>
          <w:lang w:val="en-US"/>
        </w:rPr>
        <w:t>fluent_pred</w:t>
      </w:r>
      <w:proofErr w:type="spellEnd"/>
      <w:r w:rsidR="00F426AB" w:rsidRPr="00E44E03">
        <w:rPr>
          <w:i/>
          <w:iCs/>
          <w:lang w:val="en-US"/>
        </w:rPr>
        <w:t>/</w:t>
      </w:r>
      <w:r w:rsidR="00E44E03" w:rsidRPr="00E44E03">
        <w:rPr>
          <w:i/>
          <w:iCs/>
          <w:lang w:val="en-US"/>
        </w:rPr>
        <w:t>3</w:t>
      </w:r>
      <w:r w:rsidR="00E44E03">
        <w:rPr>
          <w:lang w:val="en-US"/>
        </w:rPr>
        <w:t xml:space="preserve"> or even better </w:t>
      </w:r>
      <w:proofErr w:type="spellStart"/>
      <w:r w:rsidR="00E44E03" w:rsidRPr="00E44E03">
        <w:rPr>
          <w:i/>
          <w:iCs/>
          <w:lang w:val="en-US"/>
        </w:rPr>
        <w:t>fluent_pred</w:t>
      </w:r>
      <w:proofErr w:type="spellEnd"/>
      <w:r w:rsidR="00E44E03" w:rsidRPr="00E44E03">
        <w:rPr>
          <w:i/>
          <w:iCs/>
          <w:lang w:val="en-US"/>
        </w:rPr>
        <w:t>(arg</w:t>
      </w:r>
      <w:proofErr w:type="gramStart"/>
      <w:r w:rsidR="00E44E03" w:rsidRPr="00E44E03">
        <w:rPr>
          <w:i/>
          <w:iCs/>
          <w:lang w:val="en-US"/>
        </w:rPr>
        <w:t>1,arg2,S</w:t>
      </w:r>
      <w:proofErr w:type="gramEnd"/>
      <w:r w:rsidR="00E44E03" w:rsidRPr="00E44E03">
        <w:rPr>
          <w:i/>
          <w:iCs/>
          <w:lang w:val="en-US"/>
        </w:rPr>
        <w:t>)</w:t>
      </w:r>
      <w:r w:rsidR="00E44E03">
        <w:rPr>
          <w:lang w:val="en-US"/>
        </w:rPr>
        <w:t xml:space="preserve">.  Later we write the successor state axioms to implement the </w:t>
      </w:r>
      <w:proofErr w:type="spellStart"/>
      <w:r w:rsidR="00E44E03">
        <w:rPr>
          <w:lang w:val="en-US"/>
        </w:rPr>
        <w:t>fluents</w:t>
      </w:r>
      <w:proofErr w:type="spellEnd"/>
      <w:r w:rsidR="00E44E03">
        <w:rPr>
          <w:lang w:val="en-US"/>
        </w:rPr>
        <w:t>.</w:t>
      </w:r>
    </w:p>
    <w:p w14:paraId="4FB9D2D0" w14:textId="77777777" w:rsidR="00E373E1" w:rsidRDefault="00E373E1" w:rsidP="00FB7A9B">
      <w:pPr>
        <w:rPr>
          <w:lang w:val="en-US"/>
        </w:rPr>
      </w:pPr>
    </w:p>
    <w:p w14:paraId="7A7A2C12" w14:textId="248DE055" w:rsidR="00E373E1" w:rsidRDefault="00E373E1" w:rsidP="00FB7A9B">
      <w:pPr>
        <w:rPr>
          <w:lang w:val="en-US"/>
        </w:rPr>
      </w:pPr>
      <w:r>
        <w:rPr>
          <w:lang w:val="en-US"/>
        </w:rPr>
        <w:t>Write down the Prolog code for the initial state</w:t>
      </w:r>
      <w:r w:rsidR="00533FDC">
        <w:rPr>
          <w:lang w:val="en-US"/>
        </w:rPr>
        <w:t xml:space="preserve"> (the Initial State Axioms)</w:t>
      </w:r>
      <w:r>
        <w:rPr>
          <w:lang w:val="en-US"/>
        </w:rPr>
        <w:t xml:space="preserve">.  This code needs include each of your </w:t>
      </w:r>
      <w:proofErr w:type="spellStart"/>
      <w:r>
        <w:rPr>
          <w:lang w:val="en-US"/>
        </w:rPr>
        <w:t>fluents</w:t>
      </w:r>
      <w:proofErr w:type="spellEnd"/>
      <w:r>
        <w:rPr>
          <w:lang w:val="en-US"/>
        </w:rPr>
        <w:t xml:space="preserve"> with the initial situation, </w:t>
      </w:r>
      <w:r w:rsidRPr="00D91D81">
        <w:rPr>
          <w:b/>
          <w:bCs/>
          <w:lang w:val="en-US"/>
        </w:rPr>
        <w:t>[]</w:t>
      </w:r>
      <w:r>
        <w:rPr>
          <w:lang w:val="en-US"/>
        </w:rPr>
        <w:t>, in the rightmost argument position.</w:t>
      </w:r>
    </w:p>
    <w:p w14:paraId="3243A73A" w14:textId="77777777" w:rsidR="00FB7A9B" w:rsidRDefault="00FB7A9B" w:rsidP="00FB7A9B">
      <w:pPr>
        <w:rPr>
          <w:lang w:val="en-US"/>
        </w:rPr>
      </w:pPr>
    </w:p>
    <w:p w14:paraId="73C647ED" w14:textId="77777777" w:rsidR="00E373E1" w:rsidRDefault="00E373E1" w:rsidP="00FB7A9B">
      <w:pPr>
        <w:rPr>
          <w:lang w:val="en-US"/>
        </w:rPr>
      </w:pPr>
    </w:p>
    <w:p w14:paraId="6873280C" w14:textId="77777777" w:rsidR="00FB7A9B" w:rsidRDefault="00FB7A9B" w:rsidP="00FB7A9B">
      <w:pPr>
        <w:pStyle w:val="Heading3"/>
        <w:rPr>
          <w:lang w:val="en-US"/>
        </w:rPr>
      </w:pPr>
      <w:r>
        <w:rPr>
          <w:lang w:val="en-US"/>
        </w:rPr>
        <w:t>Actions: how does the world change</w:t>
      </w:r>
    </w:p>
    <w:p w14:paraId="24D4353E" w14:textId="45D162DC" w:rsidR="00FB7A9B" w:rsidRDefault="00FB7A9B" w:rsidP="00FB7A9B">
      <w:pPr>
        <w:rPr>
          <w:lang w:val="en-US"/>
        </w:rPr>
      </w:pPr>
      <w:r>
        <w:rPr>
          <w:lang w:val="en-US"/>
        </w:rPr>
        <w:t>What actions are relevant in this world</w:t>
      </w:r>
      <w:r w:rsidR="00D91D81">
        <w:rPr>
          <w:lang w:val="en-US"/>
        </w:rPr>
        <w:t>?</w:t>
      </w:r>
      <w:r>
        <w:rPr>
          <w:lang w:val="en-US"/>
        </w:rPr>
        <w:t xml:space="preserve">  We are thinking only about the things the robot can do.</w:t>
      </w:r>
      <w:r w:rsidR="004723DA">
        <w:rPr>
          <w:lang w:val="en-US"/>
        </w:rPr>
        <w:t xml:space="preserve">  </w:t>
      </w:r>
      <w:r w:rsidR="00D91D81">
        <w:rPr>
          <w:lang w:val="en-US"/>
        </w:rPr>
        <w:t xml:space="preserve">Keep in mind that fewer actions </w:t>
      </w:r>
      <w:proofErr w:type="gramStart"/>
      <w:r w:rsidR="00D91D81">
        <w:rPr>
          <w:lang w:val="en-US"/>
        </w:rPr>
        <w:t>is</w:t>
      </w:r>
      <w:proofErr w:type="gramEnd"/>
      <w:r w:rsidR="00D91D81">
        <w:rPr>
          <w:lang w:val="en-US"/>
        </w:rPr>
        <w:t xml:space="preserve"> simpler.  For example, an action schema </w:t>
      </w:r>
      <w:r w:rsidR="00D91D81" w:rsidRPr="00D91D81">
        <w:rPr>
          <w:b/>
          <w:bCs/>
          <w:lang w:val="en-US"/>
        </w:rPr>
        <w:t>stir(X)</w:t>
      </w:r>
      <w:r w:rsidR="00D91D81">
        <w:rPr>
          <w:lang w:val="en-US"/>
        </w:rPr>
        <w:t xml:space="preserve"> could be </w:t>
      </w:r>
      <w:proofErr w:type="gramStart"/>
      <w:r w:rsidR="00D91D81" w:rsidRPr="00D91D81">
        <w:rPr>
          <w:b/>
          <w:bCs/>
          <w:lang w:val="en-US"/>
        </w:rPr>
        <w:t>stir</w:t>
      </w:r>
      <w:proofErr w:type="gramEnd"/>
      <w:r w:rsidR="00D91D81" w:rsidRPr="00D91D81">
        <w:rPr>
          <w:b/>
          <w:bCs/>
          <w:lang w:val="en-US"/>
        </w:rPr>
        <w:t>(coffee)</w:t>
      </w:r>
      <w:r w:rsidR="00D91D81">
        <w:rPr>
          <w:lang w:val="en-US"/>
        </w:rPr>
        <w:t xml:space="preserve">, </w:t>
      </w:r>
      <w:r w:rsidR="00D91D81" w:rsidRPr="00D91D81">
        <w:rPr>
          <w:b/>
          <w:bCs/>
          <w:lang w:val="en-US"/>
        </w:rPr>
        <w:t>stir(cupboard)</w:t>
      </w:r>
      <w:r w:rsidR="00D91D81">
        <w:rPr>
          <w:lang w:val="en-US"/>
        </w:rPr>
        <w:t xml:space="preserve">, </w:t>
      </w:r>
      <w:r w:rsidR="00D91D81" w:rsidRPr="00D91D81">
        <w:rPr>
          <w:b/>
          <w:bCs/>
          <w:lang w:val="en-US"/>
        </w:rPr>
        <w:t>stir(water)</w:t>
      </w:r>
      <w:r w:rsidR="00D91D81">
        <w:rPr>
          <w:lang w:val="en-US"/>
        </w:rPr>
        <w:t xml:space="preserve">, but we don’t need </w:t>
      </w:r>
      <w:proofErr w:type="gramStart"/>
      <w:r w:rsidR="00D91D81">
        <w:rPr>
          <w:lang w:val="en-US"/>
        </w:rPr>
        <w:t>all of</w:t>
      </w:r>
      <w:proofErr w:type="gramEnd"/>
      <w:r w:rsidR="00D91D81">
        <w:rPr>
          <w:lang w:val="en-US"/>
        </w:rPr>
        <w:t xml:space="preserve"> those actions because only one of them is mentioned in our description.  We just need a single action </w:t>
      </w:r>
      <w:proofErr w:type="spellStart"/>
      <w:r w:rsidR="00D91D81" w:rsidRPr="00D91D81">
        <w:rPr>
          <w:b/>
          <w:bCs/>
          <w:lang w:val="en-US"/>
        </w:rPr>
        <w:t>stir_coffee</w:t>
      </w:r>
      <w:proofErr w:type="spellEnd"/>
      <w:r w:rsidR="00D91D81">
        <w:rPr>
          <w:lang w:val="en-US"/>
        </w:rPr>
        <w:t xml:space="preserve"> or even just </w:t>
      </w:r>
      <w:r w:rsidR="00D91D81" w:rsidRPr="00D91D81">
        <w:rPr>
          <w:b/>
          <w:bCs/>
          <w:lang w:val="en-US"/>
        </w:rPr>
        <w:t>stir</w:t>
      </w:r>
      <w:r w:rsidR="00D91D81">
        <w:rPr>
          <w:lang w:val="en-US"/>
        </w:rPr>
        <w:t xml:space="preserve"> because only the coffee can be stirred.</w:t>
      </w:r>
    </w:p>
    <w:p w14:paraId="7C0B600A" w14:textId="77777777" w:rsidR="00FB7A9B" w:rsidRDefault="00FB7A9B" w:rsidP="00FB7A9B">
      <w:pPr>
        <w:rPr>
          <w:lang w:val="en-US"/>
        </w:rPr>
      </w:pPr>
    </w:p>
    <w:p w14:paraId="5B705BA3" w14:textId="77777777" w:rsidR="00FB7A9B" w:rsidRDefault="00FB7A9B" w:rsidP="00FB7A9B">
      <w:pPr>
        <w:rPr>
          <w:lang w:val="en-US"/>
        </w:rPr>
      </w:pPr>
      <w:r>
        <w:rPr>
          <w:lang w:val="en-US"/>
        </w:rPr>
        <w:t>Write down the set of actions relevant to this world.</w:t>
      </w:r>
    </w:p>
    <w:p w14:paraId="00786DBC" w14:textId="77777777" w:rsidR="00FB7A9B" w:rsidRDefault="00FB7A9B" w:rsidP="00FB7A9B">
      <w:pPr>
        <w:rPr>
          <w:lang w:val="en-US"/>
        </w:rPr>
      </w:pPr>
    </w:p>
    <w:p w14:paraId="27167FE5" w14:textId="77777777" w:rsidR="00FB7A9B" w:rsidRDefault="00FB7A9B" w:rsidP="00FB7A9B">
      <w:pPr>
        <w:pStyle w:val="Heading3"/>
        <w:rPr>
          <w:lang w:val="en-US"/>
        </w:rPr>
      </w:pPr>
      <w:r>
        <w:rPr>
          <w:lang w:val="en-US"/>
        </w:rPr>
        <w:t>Precondition Axioms</w:t>
      </w:r>
    </w:p>
    <w:p w14:paraId="25352952" w14:textId="77777777" w:rsidR="00FB7A9B" w:rsidRDefault="00FB7A9B" w:rsidP="00FB7A9B">
      <w:pPr>
        <w:rPr>
          <w:lang w:val="en-US"/>
        </w:rPr>
      </w:pPr>
      <w:r>
        <w:rPr>
          <w:lang w:val="en-US"/>
        </w:rPr>
        <w:t>Under which conditions is each action possible?</w:t>
      </w:r>
    </w:p>
    <w:p w14:paraId="037EE574" w14:textId="77777777" w:rsidR="00FB7A9B" w:rsidRDefault="00FB7A9B" w:rsidP="00FB7A9B">
      <w:pPr>
        <w:rPr>
          <w:lang w:val="en-US"/>
        </w:rPr>
      </w:pPr>
    </w:p>
    <w:p w14:paraId="363546E1" w14:textId="77777777" w:rsidR="00FB7A9B" w:rsidRDefault="00FB7A9B" w:rsidP="00FB7A9B">
      <w:pPr>
        <w:rPr>
          <w:lang w:val="en-US"/>
        </w:rPr>
      </w:pPr>
      <w:r>
        <w:rPr>
          <w:lang w:val="en-US"/>
        </w:rPr>
        <w:t>Write down the precondition axiom (Prolog notation is acceptable) for each action in the domain.</w:t>
      </w:r>
    </w:p>
    <w:p w14:paraId="34ECFC9E" w14:textId="77777777" w:rsidR="00FB7A9B" w:rsidRDefault="00FB7A9B" w:rsidP="00FB7A9B">
      <w:pPr>
        <w:rPr>
          <w:lang w:val="en-US"/>
        </w:rPr>
      </w:pPr>
    </w:p>
    <w:p w14:paraId="02A41783" w14:textId="77777777" w:rsidR="00FB7A9B" w:rsidRDefault="00FB7A9B" w:rsidP="00FB7A9B">
      <w:pPr>
        <w:pStyle w:val="Heading3"/>
        <w:rPr>
          <w:lang w:val="en-US"/>
        </w:rPr>
      </w:pPr>
      <w:r>
        <w:rPr>
          <w:lang w:val="en-US"/>
        </w:rPr>
        <w:t>Successor State Axioms</w:t>
      </w:r>
    </w:p>
    <w:p w14:paraId="6C26B575" w14:textId="77777777" w:rsidR="00FB7A9B" w:rsidRDefault="00FB7A9B" w:rsidP="00FB7A9B">
      <w:pPr>
        <w:rPr>
          <w:lang w:val="en-US"/>
        </w:rPr>
      </w:pPr>
      <w:r>
        <w:rPr>
          <w:lang w:val="en-US"/>
        </w:rPr>
        <w:t>How does the state change (or not) after each action occurrence?</w:t>
      </w:r>
    </w:p>
    <w:p w14:paraId="240C448A" w14:textId="77777777" w:rsidR="00FB7A9B" w:rsidRDefault="00FB7A9B" w:rsidP="00FB7A9B">
      <w:pPr>
        <w:rPr>
          <w:lang w:val="en-US"/>
        </w:rPr>
      </w:pPr>
    </w:p>
    <w:p w14:paraId="05AE366E" w14:textId="77777777" w:rsidR="00FB7A9B" w:rsidRDefault="00FB7A9B" w:rsidP="00FB7A9B">
      <w:pPr>
        <w:rPr>
          <w:lang w:val="en-US"/>
        </w:rPr>
      </w:pPr>
      <w:r>
        <w:rPr>
          <w:lang w:val="en-US"/>
        </w:rPr>
        <w:t>Write down the successor state axiom for each fluent in the domain.</w:t>
      </w:r>
    </w:p>
    <w:p w14:paraId="076ADAB4" w14:textId="77777777" w:rsidR="00FB7A9B" w:rsidRDefault="00FB7A9B" w:rsidP="00FB7A9B">
      <w:pPr>
        <w:rPr>
          <w:lang w:val="en-US"/>
        </w:rPr>
      </w:pPr>
    </w:p>
    <w:p w14:paraId="2954DC78" w14:textId="77777777" w:rsidR="00FB7A9B" w:rsidRDefault="00FB7A9B" w:rsidP="00FB7A9B">
      <w:pPr>
        <w:pStyle w:val="Heading3"/>
        <w:rPr>
          <w:lang w:val="en-US"/>
        </w:rPr>
      </w:pPr>
      <w:r>
        <w:rPr>
          <w:lang w:val="en-US"/>
        </w:rPr>
        <w:t>Planning the Goal</w:t>
      </w:r>
    </w:p>
    <w:p w14:paraId="379AC076" w14:textId="271BD310" w:rsidR="00FB7A9B" w:rsidRDefault="00FB7A9B" w:rsidP="00FB7A9B">
      <w:pPr>
        <w:rPr>
          <w:lang w:val="en-US"/>
        </w:rPr>
      </w:pPr>
      <w:r>
        <w:rPr>
          <w:lang w:val="en-US"/>
        </w:rPr>
        <w:t xml:space="preserve">Write </w:t>
      </w:r>
      <w:r w:rsidR="0046346C">
        <w:rPr>
          <w:lang w:val="en-US"/>
        </w:rPr>
        <w:t xml:space="preserve">and run the prolog program that implements this domain (use the axioms you wrote above), including </w:t>
      </w:r>
      <w:r>
        <w:rPr>
          <w:lang w:val="en-US"/>
        </w:rPr>
        <w:t>a prolog procedure to implement the planning to achieve the goal:</w:t>
      </w:r>
    </w:p>
    <w:p w14:paraId="46D632AD" w14:textId="77777777" w:rsidR="00FB7A9B" w:rsidRDefault="00FB7A9B" w:rsidP="00FB7A9B">
      <w:pPr>
        <w:rPr>
          <w:lang w:val="en-US"/>
        </w:rPr>
      </w:pPr>
    </w:p>
    <w:p w14:paraId="2262FF73" w14:textId="77777777" w:rsidR="00FB7A9B" w:rsidRDefault="00FB7A9B" w:rsidP="00FB7A9B">
      <w:pPr>
        <w:rPr>
          <w:lang w:val="en-US"/>
        </w:rPr>
      </w:pPr>
      <w:r>
        <w:rPr>
          <w:lang w:val="en-US"/>
        </w:rPr>
        <w:t>%plan(g(S</w:t>
      </w:r>
      <w:proofErr w:type="gramStart"/>
      <w:r>
        <w:rPr>
          <w:lang w:val="en-US"/>
        </w:rPr>
        <w:t>),S</w:t>
      </w:r>
      <w:proofErr w:type="gramEnd"/>
      <w:r>
        <w:rPr>
          <w:lang w:val="en-US"/>
        </w:rPr>
        <w:t>) where g is the goal state that depends on a Situation S</w:t>
      </w:r>
    </w:p>
    <w:p w14:paraId="4AEEA822" w14:textId="5826B9DA" w:rsidR="00FB7A9B" w:rsidRDefault="00FB7A9B" w:rsidP="00FB7A9B">
      <w:pPr>
        <w:rPr>
          <w:lang w:val="en-US"/>
        </w:rPr>
      </w:pPr>
      <w:r>
        <w:rPr>
          <w:lang w:val="en-US"/>
        </w:rPr>
        <w:t>plan(g(S</w:t>
      </w:r>
      <w:proofErr w:type="gramStart"/>
      <w:r>
        <w:rPr>
          <w:lang w:val="en-US"/>
        </w:rPr>
        <w:t>),S):-</w:t>
      </w:r>
      <w:proofErr w:type="gramEnd"/>
      <w:r>
        <w:rPr>
          <w:lang w:val="en-US"/>
        </w:rPr>
        <w:t xml:space="preserve"> …</w:t>
      </w:r>
    </w:p>
    <w:p w14:paraId="60B4C75F" w14:textId="77777777" w:rsidR="00FC6D13" w:rsidRPr="00574A78" w:rsidRDefault="00FC6D13" w:rsidP="00FB7A9B">
      <w:pPr>
        <w:rPr>
          <w:lang w:val="en-US"/>
        </w:rPr>
      </w:pPr>
    </w:p>
    <w:p w14:paraId="614956FD" w14:textId="26DAEE7F" w:rsidR="00FB7A9B" w:rsidRDefault="00FC6D13" w:rsidP="00D859EC">
      <w:pPr>
        <w:rPr>
          <w:lang w:val="en-US"/>
        </w:rPr>
      </w:pPr>
      <w:r>
        <w:rPr>
          <w:lang w:val="en-US"/>
        </w:rPr>
        <w:t xml:space="preserve">Write down </w:t>
      </w:r>
      <w:r w:rsidR="00D859EC">
        <w:rPr>
          <w:lang w:val="en-US"/>
        </w:rPr>
        <w:t xml:space="preserve">the goal state </w:t>
      </w:r>
      <w:r w:rsidR="00D859EC" w:rsidRPr="00D859EC">
        <w:rPr>
          <w:b/>
          <w:bCs/>
          <w:lang w:val="en-US"/>
        </w:rPr>
        <w:t>g(S)</w:t>
      </w:r>
      <w:r w:rsidR="00D859EC">
        <w:rPr>
          <w:lang w:val="en-US"/>
        </w:rPr>
        <w:t xml:space="preserve"> </w:t>
      </w:r>
      <w:r>
        <w:rPr>
          <w:lang w:val="en-US"/>
        </w:rPr>
        <w:t xml:space="preserve">in terms of the </w:t>
      </w:r>
      <w:proofErr w:type="spellStart"/>
      <w:r>
        <w:rPr>
          <w:lang w:val="en-US"/>
        </w:rPr>
        <w:t>fluents</w:t>
      </w:r>
      <w:proofErr w:type="spellEnd"/>
      <w:r>
        <w:rPr>
          <w:lang w:val="en-US"/>
        </w:rPr>
        <w:t xml:space="preserve"> </w:t>
      </w:r>
      <w:r w:rsidR="00D859EC">
        <w:rPr>
          <w:lang w:val="en-US"/>
        </w:rPr>
        <w:t xml:space="preserve">of the domain, </w:t>
      </w:r>
      <w:r>
        <w:rPr>
          <w:lang w:val="en-US"/>
        </w:rPr>
        <w:t xml:space="preserve">that represent a state </w:t>
      </w:r>
      <w:r w:rsidR="00D859EC">
        <w:rPr>
          <w:lang w:val="en-US"/>
        </w:rPr>
        <w:t>of</w:t>
      </w:r>
      <w:r>
        <w:rPr>
          <w:lang w:val="en-US"/>
        </w:rPr>
        <w:t xml:space="preserve"> the world</w:t>
      </w:r>
      <w:r w:rsidR="00D859EC">
        <w:rPr>
          <w:lang w:val="en-US"/>
        </w:rPr>
        <w:t xml:space="preserve"> in which the coffee is ready.</w:t>
      </w:r>
    </w:p>
    <w:p w14:paraId="37FC4279" w14:textId="638EE89B" w:rsidR="00F067C9" w:rsidRDefault="00F067C9" w:rsidP="00D859EC">
      <w:pPr>
        <w:rPr>
          <w:lang w:val="en-US"/>
        </w:rPr>
      </w:pPr>
    </w:p>
    <w:p w14:paraId="4FFB93D8" w14:textId="4D3B3EFE" w:rsidR="00533FDC" w:rsidRDefault="00533FDC" w:rsidP="00533FDC">
      <w:pPr>
        <w:pStyle w:val="Heading2"/>
        <w:rPr>
          <w:lang w:val="en-US"/>
        </w:rPr>
      </w:pPr>
      <w:r>
        <w:rPr>
          <w:lang w:val="en-US"/>
        </w:rPr>
        <w:lastRenderedPageBreak/>
        <w:t>Submission</w:t>
      </w:r>
    </w:p>
    <w:p w14:paraId="7E62CFEB" w14:textId="0E2C1C53" w:rsidR="00533FDC" w:rsidRDefault="00533FDC" w:rsidP="00533FDC">
      <w:pPr>
        <w:rPr>
          <w:lang w:val="en-US"/>
        </w:rPr>
      </w:pPr>
      <w:r>
        <w:rPr>
          <w:lang w:val="en-US"/>
        </w:rPr>
        <w:t xml:space="preserve">Submit your commented prolog program file, and if you used AI, submit a document containing your written explanation of how you used AI.  This should include the context (asking for complete solution, asking for hints on how to proceed, versus addressing a specific problem with a proposed solution,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), include whatever prompts were used, and include analysis/explanation of results of prompts.</w:t>
      </w:r>
    </w:p>
    <w:p w14:paraId="4A27E4EA" w14:textId="77777777" w:rsidR="00533FDC" w:rsidRPr="00533FDC" w:rsidRDefault="00533FDC" w:rsidP="00533FDC">
      <w:pPr>
        <w:rPr>
          <w:lang w:val="en-US"/>
        </w:rPr>
      </w:pPr>
    </w:p>
    <w:p w14:paraId="1B56594B" w14:textId="77777777" w:rsidR="00F067C9" w:rsidRDefault="00F067C9" w:rsidP="00F067C9">
      <w:pPr>
        <w:pStyle w:val="Heading2"/>
        <w:rPr>
          <w:lang w:val="en-US"/>
        </w:rPr>
      </w:pPr>
      <w:r>
        <w:rPr>
          <w:lang w:val="en-US"/>
        </w:rPr>
        <w:t>Demonstration</w:t>
      </w:r>
    </w:p>
    <w:p w14:paraId="5AAC44F9" w14:textId="77777777" w:rsidR="00F067C9" w:rsidRDefault="00F067C9" w:rsidP="00F067C9">
      <w:pPr>
        <w:rPr>
          <w:lang w:val="en-US"/>
        </w:rPr>
      </w:pPr>
    </w:p>
    <w:p w14:paraId="1DDEDD2D" w14:textId="181D8C27" w:rsidR="00F067C9" w:rsidRDefault="00F067C9" w:rsidP="00F067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the process you followed to write logical axioms to represent a coffee-making domain from a robot's perspective</w:t>
      </w:r>
    </w:p>
    <w:p w14:paraId="09D7BD3A" w14:textId="77777777" w:rsidR="00F067C9" w:rsidRDefault="00F067C9" w:rsidP="00F067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how the Prolog interpreter implements a procedural interpretation of the axioms</w:t>
      </w:r>
    </w:p>
    <w:p w14:paraId="3482FE30" w14:textId="356631CC" w:rsidR="00F067C9" w:rsidRDefault="00F067C9" w:rsidP="00F067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queries to show that you have solved the coffee world planning problem using Knowledge Representation and Prolog</w:t>
      </w:r>
    </w:p>
    <w:p w14:paraId="205E400C" w14:textId="77777777" w:rsidR="00F067C9" w:rsidRPr="000432EC" w:rsidRDefault="00F067C9" w:rsidP="00F067C9">
      <w:pPr>
        <w:rPr>
          <w:lang w:val="en-US"/>
        </w:rPr>
      </w:pPr>
    </w:p>
    <w:p w14:paraId="5ACBC035" w14:textId="77777777" w:rsidR="00F067C9" w:rsidRPr="00AC0B30" w:rsidRDefault="00F067C9" w:rsidP="00F067C9">
      <w:pPr>
        <w:pStyle w:val="ListParagraph"/>
        <w:ind w:left="1448"/>
        <w:rPr>
          <w:lang w:val="en-US"/>
        </w:rPr>
      </w:pPr>
    </w:p>
    <w:p w14:paraId="7C7E7B8A" w14:textId="77777777" w:rsidR="00F067C9" w:rsidRPr="00AC0B30" w:rsidRDefault="00F067C9" w:rsidP="00D859EC">
      <w:pPr>
        <w:rPr>
          <w:lang w:val="en-US"/>
        </w:rPr>
      </w:pPr>
    </w:p>
    <w:sectPr w:rsidR="00F067C9" w:rsidRPr="00AC0B30" w:rsidSect="00A12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92B63"/>
    <w:multiLevelType w:val="hybridMultilevel"/>
    <w:tmpl w:val="39362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43EB3"/>
    <w:multiLevelType w:val="hybridMultilevel"/>
    <w:tmpl w:val="2158B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935A0"/>
    <w:multiLevelType w:val="hybridMultilevel"/>
    <w:tmpl w:val="EB442430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" w15:restartNumberingAfterBreak="0">
    <w:nsid w:val="56763920"/>
    <w:multiLevelType w:val="hybridMultilevel"/>
    <w:tmpl w:val="62A4C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10B7E"/>
    <w:multiLevelType w:val="hybridMultilevel"/>
    <w:tmpl w:val="10AA9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C0719"/>
    <w:multiLevelType w:val="hybridMultilevel"/>
    <w:tmpl w:val="E3281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125998"/>
    <w:multiLevelType w:val="hybridMultilevel"/>
    <w:tmpl w:val="BAF4AB58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158347320">
    <w:abstractNumId w:val="3"/>
  </w:num>
  <w:num w:numId="2" w16cid:durableId="1289622986">
    <w:abstractNumId w:val="4"/>
  </w:num>
  <w:num w:numId="3" w16cid:durableId="903370170">
    <w:abstractNumId w:val="0"/>
  </w:num>
  <w:num w:numId="4" w16cid:durableId="636226243">
    <w:abstractNumId w:val="2"/>
  </w:num>
  <w:num w:numId="5" w16cid:durableId="691300929">
    <w:abstractNumId w:val="6"/>
  </w:num>
  <w:num w:numId="6" w16cid:durableId="1131944806">
    <w:abstractNumId w:val="1"/>
  </w:num>
  <w:num w:numId="7" w16cid:durableId="334310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FC"/>
    <w:rsid w:val="00047C77"/>
    <w:rsid w:val="000B2F4C"/>
    <w:rsid w:val="000D4E2A"/>
    <w:rsid w:val="001659A0"/>
    <w:rsid w:val="00165C08"/>
    <w:rsid w:val="001F6B0D"/>
    <w:rsid w:val="00257D91"/>
    <w:rsid w:val="002D6DE0"/>
    <w:rsid w:val="002E473E"/>
    <w:rsid w:val="0031418B"/>
    <w:rsid w:val="003266BF"/>
    <w:rsid w:val="00336DF4"/>
    <w:rsid w:val="00351BBE"/>
    <w:rsid w:val="00380CBE"/>
    <w:rsid w:val="003B6D67"/>
    <w:rsid w:val="0046346C"/>
    <w:rsid w:val="00467165"/>
    <w:rsid w:val="004723DA"/>
    <w:rsid w:val="00495C1C"/>
    <w:rsid w:val="004C6D2D"/>
    <w:rsid w:val="004F3024"/>
    <w:rsid w:val="004F6B31"/>
    <w:rsid w:val="00533FDC"/>
    <w:rsid w:val="00553776"/>
    <w:rsid w:val="0059724A"/>
    <w:rsid w:val="005B5F25"/>
    <w:rsid w:val="00601FFC"/>
    <w:rsid w:val="00642F49"/>
    <w:rsid w:val="006916EE"/>
    <w:rsid w:val="006A2953"/>
    <w:rsid w:val="006D00BD"/>
    <w:rsid w:val="007019DB"/>
    <w:rsid w:val="007070D6"/>
    <w:rsid w:val="007C70DB"/>
    <w:rsid w:val="008052A3"/>
    <w:rsid w:val="00857B77"/>
    <w:rsid w:val="008A5DB7"/>
    <w:rsid w:val="008A61C0"/>
    <w:rsid w:val="008C41A5"/>
    <w:rsid w:val="00902B97"/>
    <w:rsid w:val="0095159C"/>
    <w:rsid w:val="0095694A"/>
    <w:rsid w:val="009571BD"/>
    <w:rsid w:val="00963547"/>
    <w:rsid w:val="00A12DAE"/>
    <w:rsid w:val="00A17849"/>
    <w:rsid w:val="00A36EC9"/>
    <w:rsid w:val="00AC03A5"/>
    <w:rsid w:val="00AC0B30"/>
    <w:rsid w:val="00AD7856"/>
    <w:rsid w:val="00B07A00"/>
    <w:rsid w:val="00BD61B8"/>
    <w:rsid w:val="00C87048"/>
    <w:rsid w:val="00D14449"/>
    <w:rsid w:val="00D22A19"/>
    <w:rsid w:val="00D456D3"/>
    <w:rsid w:val="00D859EC"/>
    <w:rsid w:val="00D91D81"/>
    <w:rsid w:val="00DE73BC"/>
    <w:rsid w:val="00E16721"/>
    <w:rsid w:val="00E217C3"/>
    <w:rsid w:val="00E21BAC"/>
    <w:rsid w:val="00E269B2"/>
    <w:rsid w:val="00E373E1"/>
    <w:rsid w:val="00E44E03"/>
    <w:rsid w:val="00F067C9"/>
    <w:rsid w:val="00F426AB"/>
    <w:rsid w:val="00F8706A"/>
    <w:rsid w:val="00FB7A9B"/>
    <w:rsid w:val="00FC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B321A"/>
  <w15:chartTrackingRefBased/>
  <w15:docId w15:val="{E5F8627A-C3C8-F54F-971D-189D851D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FFC"/>
  </w:style>
  <w:style w:type="paragraph" w:styleId="Heading1">
    <w:name w:val="heading 1"/>
    <w:basedOn w:val="Normal"/>
    <w:next w:val="Normal"/>
    <w:link w:val="Heading1Char"/>
    <w:uiPriority w:val="9"/>
    <w:qFormat/>
    <w:rsid w:val="008052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2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A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52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9724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B7A9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Kelley</dc:creator>
  <cp:keywords/>
  <dc:description/>
  <cp:lastModifiedBy>Todd Kelley</cp:lastModifiedBy>
  <cp:revision>7</cp:revision>
  <dcterms:created xsi:type="dcterms:W3CDTF">2022-11-15T20:26:00Z</dcterms:created>
  <dcterms:modified xsi:type="dcterms:W3CDTF">2025-11-20T15:51:00Z</dcterms:modified>
</cp:coreProperties>
</file>