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AF18F3">
      <w:pPr>
        <w:pStyle w:val="1"/>
      </w:pPr>
      <w:r>
        <w:rPr>
          <w:rFonts w:hint="eastAsia"/>
        </w:rPr>
        <w:t>多线程</w:t>
      </w:r>
    </w:p>
    <w:p w:rsidR="00533586" w:rsidRDefault="00AF18F3">
      <w:pPr>
        <w:pStyle w:val="a"/>
      </w:pPr>
      <w:r>
        <w:rPr>
          <w:rFonts w:hint="eastAsia"/>
        </w:rPr>
        <w:t>GCD</w:t>
      </w:r>
    </w:p>
    <w:p w:rsidR="00AF18F3" w:rsidRPr="00AF18F3" w:rsidRDefault="00AF18F3" w:rsidP="00AF18F3">
      <w:pPr>
        <w:pStyle w:val="a"/>
        <w:numPr>
          <w:ilvl w:val="1"/>
          <w:numId w:val="3"/>
        </w:numPr>
      </w:pPr>
      <w:r>
        <w:rPr>
          <w:rFonts w:hint="eastAsia"/>
        </w:rPr>
        <w:t>同步</w:t>
      </w:r>
      <w:r>
        <w:rPr>
          <w:lang w:val="en-US"/>
        </w:rPr>
        <w:t>/</w:t>
      </w:r>
      <w:r>
        <w:rPr>
          <w:rFonts w:hint="eastAsia"/>
          <w:lang w:val="en-US"/>
        </w:rPr>
        <w:t>异步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串行</w:t>
      </w:r>
      <w:r>
        <w:rPr>
          <w:lang w:val="en-US"/>
        </w:rPr>
        <w:t>/</w:t>
      </w:r>
      <w:r>
        <w:rPr>
          <w:rFonts w:hint="eastAsia"/>
          <w:lang w:val="en-US"/>
        </w:rPr>
        <w:t>并发</w:t>
      </w:r>
    </w:p>
    <w:p w:rsidR="00AF18F3" w:rsidRPr="00AF18F3" w:rsidRDefault="00AF18F3" w:rsidP="00AF18F3">
      <w:pPr>
        <w:pStyle w:val="a"/>
        <w:numPr>
          <w:ilvl w:val="2"/>
          <w:numId w:val="3"/>
        </w:numPr>
      </w:pPr>
      <w:proofErr w:type="spellStart"/>
      <w:r>
        <w:rPr>
          <w:rFonts w:hint="eastAsia"/>
          <w:lang w:val="en-US"/>
        </w:rPr>
        <w:t>dipatch_</w:t>
      </w:r>
      <w:r>
        <w:rPr>
          <w:lang w:val="en-US"/>
        </w:rPr>
        <w:t>sync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serial_queue</w:t>
      </w:r>
      <w:proofErr w:type="spellEnd"/>
      <w:r>
        <w:rPr>
          <w:lang w:val="en-US"/>
        </w:rPr>
        <w:t>, ^{//</w:t>
      </w:r>
      <w:r>
        <w:rPr>
          <w:rFonts w:hint="eastAsia"/>
          <w:lang w:val="en-US"/>
        </w:rPr>
        <w:t>任务</w:t>
      </w:r>
      <w:r>
        <w:rPr>
          <w:lang w:val="en-US"/>
        </w:rPr>
        <w:t>});</w:t>
      </w:r>
    </w:p>
    <w:p w:rsidR="00AF18F3" w:rsidRPr="00AF18F3" w:rsidRDefault="00AF18F3" w:rsidP="00AF18F3">
      <w:pPr>
        <w:pStyle w:val="a"/>
        <w:numPr>
          <w:ilvl w:val="2"/>
          <w:numId w:val="3"/>
        </w:numPr>
      </w:pPr>
      <w:proofErr w:type="spellStart"/>
      <w:r>
        <w:rPr>
          <w:rFonts w:hint="eastAsia"/>
          <w:lang w:val="en-US"/>
        </w:rPr>
        <w:t>dipatch_</w:t>
      </w:r>
      <w:r>
        <w:rPr>
          <w:rFonts w:hint="eastAsia"/>
          <w:lang w:val="en-US"/>
        </w:rPr>
        <w:t>a</w:t>
      </w:r>
      <w:r>
        <w:rPr>
          <w:lang w:val="en-US"/>
        </w:rPr>
        <w:t>sync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serial_queue</w:t>
      </w:r>
      <w:proofErr w:type="spellEnd"/>
      <w:r>
        <w:rPr>
          <w:lang w:val="en-US"/>
        </w:rPr>
        <w:t>, ^{//</w:t>
      </w:r>
      <w:r>
        <w:rPr>
          <w:rFonts w:hint="eastAsia"/>
          <w:lang w:val="en-US"/>
        </w:rPr>
        <w:t>任务</w:t>
      </w:r>
      <w:r>
        <w:rPr>
          <w:lang w:val="en-US"/>
        </w:rPr>
        <w:t>});</w:t>
      </w:r>
    </w:p>
    <w:p w:rsidR="00AF18F3" w:rsidRPr="00AF18F3" w:rsidRDefault="00AF18F3" w:rsidP="00AF18F3">
      <w:pPr>
        <w:pStyle w:val="a"/>
        <w:numPr>
          <w:ilvl w:val="2"/>
          <w:numId w:val="3"/>
        </w:numPr>
      </w:pPr>
      <w:proofErr w:type="spellStart"/>
      <w:r>
        <w:rPr>
          <w:rFonts w:hint="eastAsia"/>
          <w:lang w:val="en-US"/>
        </w:rPr>
        <w:t>dipatch_</w:t>
      </w:r>
      <w:r>
        <w:rPr>
          <w:lang w:val="en-US"/>
        </w:rPr>
        <w:t>sync</w:t>
      </w:r>
      <w:proofErr w:type="spellEnd"/>
      <w:r>
        <w:rPr>
          <w:lang w:val="en-US"/>
        </w:rPr>
        <w:t>(</w:t>
      </w:r>
      <w:proofErr w:type="spellStart"/>
      <w:r>
        <w:rPr>
          <w:rFonts w:hint="eastAsia"/>
          <w:lang w:val="en-US"/>
        </w:rPr>
        <w:t>conc</w:t>
      </w:r>
      <w:r>
        <w:rPr>
          <w:lang w:val="en-US"/>
        </w:rPr>
        <w:t>urrent</w:t>
      </w:r>
      <w:r>
        <w:rPr>
          <w:lang w:val="en-US"/>
        </w:rPr>
        <w:t>_queue</w:t>
      </w:r>
      <w:proofErr w:type="spellEnd"/>
      <w:r>
        <w:rPr>
          <w:lang w:val="en-US"/>
        </w:rPr>
        <w:t>, ^{//</w:t>
      </w:r>
      <w:r>
        <w:rPr>
          <w:rFonts w:hint="eastAsia"/>
          <w:lang w:val="en-US"/>
        </w:rPr>
        <w:t>任务</w:t>
      </w:r>
      <w:r>
        <w:rPr>
          <w:lang w:val="en-US"/>
        </w:rPr>
        <w:t>});</w:t>
      </w:r>
    </w:p>
    <w:p w:rsidR="00AF18F3" w:rsidRPr="00AF18F3" w:rsidRDefault="00AF18F3" w:rsidP="00AF18F3">
      <w:pPr>
        <w:pStyle w:val="a"/>
        <w:numPr>
          <w:ilvl w:val="2"/>
          <w:numId w:val="3"/>
        </w:numPr>
        <w:rPr>
          <w:rFonts w:hint="eastAsia"/>
        </w:rPr>
      </w:pPr>
      <w:proofErr w:type="spellStart"/>
      <w:r>
        <w:rPr>
          <w:rFonts w:hint="eastAsia"/>
          <w:lang w:val="en-US"/>
        </w:rPr>
        <w:t>dipatch_a</w:t>
      </w:r>
      <w:r>
        <w:rPr>
          <w:lang w:val="en-US"/>
        </w:rPr>
        <w:t>sync</w:t>
      </w:r>
      <w:proofErr w:type="spellEnd"/>
      <w:r>
        <w:rPr>
          <w:lang w:val="en-US"/>
        </w:rPr>
        <w:t>(</w:t>
      </w:r>
      <w:r>
        <w:rPr>
          <w:rFonts w:hint="eastAsia"/>
          <w:lang w:val="en-US"/>
        </w:rPr>
        <w:t>conc</w:t>
      </w:r>
      <w:r>
        <w:rPr>
          <w:lang w:val="en-US"/>
        </w:rPr>
        <w:t>urrent</w:t>
      </w:r>
      <w:r>
        <w:rPr>
          <w:lang w:val="en-US"/>
        </w:rPr>
        <w:t xml:space="preserve"> </w:t>
      </w:r>
      <w:r>
        <w:rPr>
          <w:lang w:val="en-US"/>
        </w:rPr>
        <w:t>_queue, ^{//</w:t>
      </w:r>
      <w:r>
        <w:rPr>
          <w:rFonts w:hint="eastAsia"/>
          <w:lang w:val="en-US"/>
        </w:rPr>
        <w:t>任务</w:t>
      </w:r>
      <w:r>
        <w:rPr>
          <w:lang w:val="en-US"/>
        </w:rPr>
        <w:t>});</w:t>
      </w:r>
    </w:p>
    <w:p w:rsidR="00AF18F3" w:rsidRPr="004C6F86" w:rsidRDefault="00AF18F3" w:rsidP="00AF18F3">
      <w:pPr>
        <w:pStyle w:val="a"/>
        <w:numPr>
          <w:ilvl w:val="1"/>
          <w:numId w:val="3"/>
        </w:numPr>
      </w:pPr>
      <w:proofErr w:type="spellStart"/>
      <w:r>
        <w:rPr>
          <w:lang w:val="en-US"/>
        </w:rPr>
        <w:t>d</w:t>
      </w:r>
      <w:r>
        <w:rPr>
          <w:rFonts w:hint="eastAsia"/>
          <w:lang w:val="en-US"/>
        </w:rPr>
        <w:t>ispatch</w:t>
      </w:r>
      <w:r>
        <w:rPr>
          <w:lang w:val="en-US"/>
        </w:rPr>
        <w:t>_barrier_async</w:t>
      </w:r>
      <w:proofErr w:type="spellEnd"/>
    </w:p>
    <w:p w:rsidR="004C6F86" w:rsidRPr="004C6F86" w:rsidRDefault="004C6F86" w:rsidP="004C6F86">
      <w:pPr>
        <w:pStyle w:val="a"/>
        <w:numPr>
          <w:ilvl w:val="2"/>
          <w:numId w:val="3"/>
        </w:numPr>
        <w:rPr>
          <w:rFonts w:hint="eastAsia"/>
        </w:rPr>
      </w:pPr>
      <w:r>
        <w:rPr>
          <w:rFonts w:hint="eastAsia"/>
          <w:lang w:val="en-US"/>
        </w:rPr>
        <w:t>如何利用</w:t>
      </w:r>
      <w:r>
        <w:rPr>
          <w:rFonts w:hint="eastAsia"/>
          <w:lang w:val="en-US"/>
        </w:rPr>
        <w:t>GCD</w:t>
      </w:r>
      <w:r>
        <w:rPr>
          <w:rFonts w:hint="eastAsia"/>
          <w:lang w:val="en-US"/>
        </w:rPr>
        <w:t>实现多读单写？</w:t>
      </w:r>
    </w:p>
    <w:p w:rsidR="004C6F86" w:rsidRDefault="004C6F86" w:rsidP="004C6F86">
      <w:pPr>
        <w:pStyle w:val="a"/>
        <w:numPr>
          <w:ilvl w:val="3"/>
          <w:numId w:val="3"/>
        </w:numPr>
      </w:pPr>
      <w:r>
        <w:rPr>
          <w:rFonts w:hint="eastAsia"/>
        </w:rPr>
        <w:t>读者、读者并发</w:t>
      </w:r>
    </w:p>
    <w:p w:rsidR="004C6F86" w:rsidRDefault="004C6F86" w:rsidP="004C6F86">
      <w:pPr>
        <w:pStyle w:val="a"/>
        <w:numPr>
          <w:ilvl w:val="3"/>
          <w:numId w:val="3"/>
        </w:numPr>
      </w:pPr>
      <w:r>
        <w:rPr>
          <w:rFonts w:hint="eastAsia"/>
        </w:rPr>
        <w:t>读者、写者互斥</w:t>
      </w:r>
    </w:p>
    <w:p w:rsidR="004C6F86" w:rsidRDefault="004C6F86" w:rsidP="004C6F86">
      <w:pPr>
        <w:pStyle w:val="a"/>
        <w:numPr>
          <w:ilvl w:val="3"/>
          <w:numId w:val="3"/>
        </w:numPr>
      </w:pPr>
      <w:r>
        <w:rPr>
          <w:rFonts w:hint="eastAsia"/>
        </w:rPr>
        <w:t>写者、写者互斥</w:t>
      </w:r>
    </w:p>
    <w:p w:rsidR="006D322B" w:rsidRPr="00AF18F3" w:rsidRDefault="006D322B" w:rsidP="006D322B">
      <w:pPr>
        <w:pStyle w:val="a"/>
        <w:numPr>
          <w:ilvl w:val="2"/>
          <w:numId w:val="3"/>
        </w:num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2632123" cy="17922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0-15 17.17.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21" cy="181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18F3" w:rsidRPr="00DC7BBA" w:rsidRDefault="00AF18F3" w:rsidP="00AF18F3">
      <w:pPr>
        <w:pStyle w:val="a"/>
        <w:numPr>
          <w:ilvl w:val="1"/>
          <w:numId w:val="3"/>
        </w:numPr>
      </w:pPr>
      <w:proofErr w:type="spellStart"/>
      <w:r>
        <w:rPr>
          <w:lang w:val="en-US"/>
        </w:rPr>
        <w:t>dispatch_group</w:t>
      </w:r>
      <w:proofErr w:type="spellEnd"/>
    </w:p>
    <w:p w:rsidR="00DC7BBA" w:rsidRDefault="00DC7BBA" w:rsidP="00DC7BBA">
      <w:pPr>
        <w:pStyle w:val="a"/>
        <w:numPr>
          <w:ilvl w:val="2"/>
          <w:numId w:val="3"/>
        </w:num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1493" cy="1944628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10-15 17.45.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787" cy="19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F3" w:rsidRDefault="00AF18F3">
      <w:pPr>
        <w:pStyle w:val="a"/>
      </w:pPr>
      <w:proofErr w:type="spellStart"/>
      <w:r>
        <w:rPr>
          <w:rFonts w:hint="eastAsia"/>
        </w:rPr>
        <w:lastRenderedPageBreak/>
        <w:t>NSOperation</w:t>
      </w:r>
      <w:proofErr w:type="spellEnd"/>
    </w:p>
    <w:p w:rsidR="00AF18F3" w:rsidRDefault="00AF18F3">
      <w:pPr>
        <w:pStyle w:val="a"/>
      </w:pPr>
      <w:proofErr w:type="spellStart"/>
      <w:r>
        <w:rPr>
          <w:rFonts w:hint="eastAsia"/>
        </w:rPr>
        <w:t>NSThread</w:t>
      </w:r>
      <w:proofErr w:type="spellEnd"/>
    </w:p>
    <w:p w:rsidR="00533586" w:rsidRDefault="00AF18F3" w:rsidP="00AF18F3">
      <w:pPr>
        <w:pStyle w:val="a"/>
      </w:pPr>
      <w:r>
        <w:rPr>
          <w:rFonts w:hint="eastAsia"/>
        </w:rPr>
        <w:t>多线程与锁</w:t>
      </w:r>
    </w:p>
    <w:p w:rsidR="00AF18F3" w:rsidRDefault="00AF18F3" w:rsidP="00AF18F3">
      <w:pPr>
        <w:pStyle w:val="a"/>
        <w:numPr>
          <w:ilvl w:val="1"/>
          <w:numId w:val="3"/>
        </w:numPr>
      </w:pPr>
      <w:r>
        <w:rPr>
          <w:rFonts w:hint="eastAsia"/>
        </w:rPr>
        <w:t>死锁原因：队列引起的循环等待（相互等待）</w:t>
      </w:r>
    </w:p>
    <w:p w:rsidR="002F4F54" w:rsidRDefault="002F4F54" w:rsidP="002F4F54">
      <w:pPr>
        <w:pStyle w:val="a"/>
      </w:pPr>
      <w:r>
        <w:rPr>
          <w:rFonts w:hint="eastAsia"/>
        </w:rPr>
        <w:t>其他问题</w:t>
      </w:r>
    </w:p>
    <w:p w:rsidR="002F4F54" w:rsidRDefault="002F4F54" w:rsidP="002F4F54">
      <w:pPr>
        <w:pStyle w:val="a"/>
        <w:numPr>
          <w:ilvl w:val="1"/>
          <w:numId w:val="3"/>
        </w:numPr>
        <w:rPr>
          <w:rFonts w:hint="eastAsia"/>
        </w:rPr>
      </w:pPr>
      <w:r>
        <w:t>P</w:t>
      </w:r>
      <w:r>
        <w:rPr>
          <w:rFonts w:hint="eastAsia"/>
        </w:rPr>
        <w:t>erf</w:t>
      </w:r>
      <w:proofErr w:type="spellStart"/>
      <w:r>
        <w:rPr>
          <w:lang w:val="en-US"/>
        </w:rPr>
        <w:t>ormSelecotr:withObject:afterDelay</w:t>
      </w:r>
      <w:proofErr w:type="spellEnd"/>
      <w:r>
        <w:rPr>
          <w:lang w:val="en-US"/>
        </w:rPr>
        <w:t xml:space="preserve">: </w:t>
      </w:r>
      <w:r w:rsidR="00F3373F">
        <w:rPr>
          <w:rFonts w:hint="eastAsia"/>
          <w:lang w:val="en-US"/>
        </w:rPr>
        <w:t>要求所在线程必须已开启了</w:t>
      </w:r>
      <w:proofErr w:type="spellStart"/>
      <w:r w:rsidR="00F3373F">
        <w:rPr>
          <w:rFonts w:hint="eastAsia"/>
          <w:lang w:val="en-US"/>
        </w:rPr>
        <w:t>runloop</w:t>
      </w:r>
      <w:proofErr w:type="spellEnd"/>
      <w:r w:rsidR="00F3373F">
        <w:rPr>
          <w:rFonts w:hint="eastAsia"/>
          <w:lang w:val="en-US"/>
        </w:rPr>
        <w:t>，否则该方法失效，不会执行。</w:t>
      </w:r>
    </w:p>
    <w:p w:rsidR="002F4F54" w:rsidRDefault="002F4F54" w:rsidP="002F4F54">
      <w:pPr>
        <w:pStyle w:val="a"/>
      </w:pPr>
    </w:p>
    <w:p w:rsidR="002F4F54" w:rsidRDefault="002F4F54" w:rsidP="002F4F54">
      <w:pPr>
        <w:pStyle w:val="a"/>
        <w:numPr>
          <w:ilvl w:val="0"/>
          <w:numId w:val="0"/>
        </w:numPr>
        <w:ind w:left="1080"/>
        <w:rPr>
          <w:rFonts w:hint="eastAsia"/>
        </w:rPr>
      </w:pPr>
    </w:p>
    <w:sectPr w:rsidR="002F4F54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EAA" w:rsidRDefault="00825EAA">
      <w:r>
        <w:separator/>
      </w:r>
    </w:p>
    <w:p w:rsidR="00825EAA" w:rsidRDefault="00825EAA"/>
  </w:endnote>
  <w:endnote w:type="continuationSeparator" w:id="0">
    <w:p w:rsidR="00825EAA" w:rsidRDefault="00825EAA">
      <w:r>
        <w:continuationSeparator/>
      </w:r>
    </w:p>
    <w:p w:rsidR="00825EAA" w:rsidRDefault="00825E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EAA" w:rsidRDefault="00825EAA">
      <w:r>
        <w:separator/>
      </w:r>
    </w:p>
    <w:p w:rsidR="00825EAA" w:rsidRDefault="00825EAA"/>
  </w:footnote>
  <w:footnote w:type="continuationSeparator" w:id="0">
    <w:p w:rsidR="00825EAA" w:rsidRDefault="00825EAA">
      <w:r>
        <w:continuationSeparator/>
      </w:r>
    </w:p>
    <w:p w:rsidR="00825EAA" w:rsidRDefault="00825E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F3"/>
    <w:rsid w:val="00271F76"/>
    <w:rsid w:val="002F4F54"/>
    <w:rsid w:val="004C6F86"/>
    <w:rsid w:val="00533586"/>
    <w:rsid w:val="00547C66"/>
    <w:rsid w:val="006D322B"/>
    <w:rsid w:val="00825EAA"/>
    <w:rsid w:val="00AF18F3"/>
    <w:rsid w:val="00C35F1A"/>
    <w:rsid w:val="00C9613D"/>
    <w:rsid w:val="00DC7BBA"/>
    <w:rsid w:val="00F3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F32BC"/>
  <w15:chartTrackingRefBased/>
  <w15:docId w15:val="{D3873B52-9E3B-1243-8E87-A46DB6D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izi/Library/Containers/com.microsoft.Word/Data/Library/Application%20Support/Microsoft/Office/16.0/DTS/zh-Hans%7b0B82DD48-B867-FC4F-BEB9-180D3CC4144F%7d/%7b8F099ABE-6087-0444-80DA-39F15FDB8F3F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EE"/>
    <w:rsid w:val="004A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34FD81A620BE44787721121AC5B3C80">
    <w:name w:val="934FD81A620BE44787721121AC5B3C80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4DF7C14DE5FF7042A058337CEB9C6345">
    <w:name w:val="4DF7C14DE5FF7042A058337CEB9C634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34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2018-10-15T08:51:00Z</dcterms:created>
  <dcterms:modified xsi:type="dcterms:W3CDTF">2018-10-15T09:46:00Z</dcterms:modified>
</cp:coreProperties>
</file>