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D768D" w14:textId="77777777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6.7</w:t>
      </w:r>
      <w:r>
        <w:rPr>
          <w:rFonts w:ascii="Arial" w:eastAsia="宋体" w:hAnsi="Arial" w:cs="Arial"/>
          <w:color w:val="333333"/>
          <w:sz w:val="24"/>
        </w:rPr>
        <w:t>练习题</w:t>
      </w:r>
    </w:p>
    <w:p w14:paraId="7039D53D" w14:textId="77777777" w:rsidR="00415973" w:rsidRDefault="00415973">
      <w:pPr>
        <w:spacing w:line="360" w:lineRule="auto"/>
        <w:rPr>
          <w:rFonts w:ascii="Arial" w:eastAsia="宋体" w:hAnsi="Arial" w:cs="Arial"/>
          <w:color w:val="333333"/>
          <w:sz w:val="24"/>
        </w:rPr>
      </w:pPr>
    </w:p>
    <w:p w14:paraId="75B67314" w14:textId="77777777" w:rsidR="00415973" w:rsidRDefault="00C76ADB">
      <w:pPr>
        <w:spacing w:line="360" w:lineRule="auto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一、填空题</w:t>
      </w:r>
    </w:p>
    <w:p w14:paraId="7369B216" w14:textId="47BC74BF" w:rsidR="00415973" w:rsidRDefault="00C76ADB" w:rsidP="001F33D3">
      <w:pPr>
        <w:spacing w:line="360" w:lineRule="auto"/>
        <w:ind w:left="240" w:hangingChars="100" w:hanging="240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1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软件项目成本包括直接成本和</w:t>
      </w:r>
      <w:r>
        <w:rPr>
          <w:rFonts w:ascii="Arial" w:eastAsia="宋体" w:hAnsi="Arial" w:cs="Arial" w:hint="eastAsia"/>
          <w:color w:val="333333"/>
          <w:sz w:val="24"/>
        </w:rPr>
        <w:t>间</w:t>
      </w:r>
      <w:r>
        <w:rPr>
          <w:rFonts w:ascii="Arial" w:eastAsia="宋体" w:hAnsi="Arial" w:cs="Arial"/>
          <w:color w:val="333333"/>
          <w:sz w:val="24"/>
        </w:rPr>
        <w:t>接成本</w:t>
      </w:r>
      <w:r>
        <w:rPr>
          <w:rFonts w:ascii="Arial" w:eastAsia="宋体" w:hAnsi="Arial" w:cs="Arial"/>
          <w:color w:val="333333"/>
          <w:sz w:val="24"/>
        </w:rPr>
        <w:t>,</w:t>
      </w:r>
      <w:r>
        <w:rPr>
          <w:rFonts w:ascii="Arial" w:eastAsia="宋体" w:hAnsi="Arial" w:cs="Arial"/>
          <w:color w:val="333333"/>
          <w:sz w:val="24"/>
        </w:rPr>
        <w:t>一般而言</w:t>
      </w:r>
      <w:r>
        <w:rPr>
          <w:rFonts w:ascii="Arial" w:eastAsia="宋体" w:hAnsi="Arial" w:cs="Arial"/>
          <w:color w:val="333333"/>
          <w:sz w:val="24"/>
        </w:rPr>
        <w:t>,</w:t>
      </w:r>
      <w:r>
        <w:rPr>
          <w:rFonts w:ascii="Arial" w:eastAsia="宋体" w:hAnsi="Arial" w:cs="Arial"/>
          <w:color w:val="333333"/>
          <w:sz w:val="24"/>
        </w:rPr>
        <w:t>项目人力成本归属于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     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>直接</w:t>
      </w:r>
      <w:r w:rsidR="001F33D3">
        <w:rPr>
          <w:rFonts w:ascii="Arial" w:eastAsia="宋体" w:hAnsi="Arial" w:cs="Arial" w:hint="eastAsia"/>
          <w:color w:val="333333"/>
          <w:sz w:val="24"/>
          <w:u w:val="single"/>
        </w:rPr>
        <w:t xml:space="preserve"> </w:t>
      </w:r>
      <w:r w:rsidR="001F33D3">
        <w:rPr>
          <w:rFonts w:ascii="Arial" w:eastAsia="宋体" w:hAnsi="Arial" w:cs="Arial"/>
          <w:color w:val="333333"/>
          <w:sz w:val="24"/>
          <w:u w:val="single"/>
        </w:rPr>
        <w:t xml:space="preserve"> </w:t>
      </w:r>
      <w:r>
        <w:rPr>
          <w:rFonts w:ascii="Arial" w:eastAsia="宋体" w:hAnsi="Arial" w:cs="Arial" w:hint="eastAsia"/>
          <w:color w:val="333333"/>
          <w:sz w:val="24"/>
        </w:rPr>
        <w:t>成本。</w:t>
      </w:r>
    </w:p>
    <w:p w14:paraId="38E1DE85" w14:textId="54193DF0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2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在项目初期</w:t>
      </w:r>
      <w:r>
        <w:rPr>
          <w:rFonts w:ascii="Arial" w:eastAsia="宋体" w:hAnsi="Arial" w:cs="Arial"/>
          <w:color w:val="333333"/>
          <w:sz w:val="24"/>
        </w:rPr>
        <w:t>,</w:t>
      </w:r>
      <w:r>
        <w:rPr>
          <w:rFonts w:ascii="Arial" w:eastAsia="宋体" w:hAnsi="Arial" w:cs="Arial"/>
          <w:color w:val="333333"/>
          <w:sz w:val="24"/>
        </w:rPr>
        <w:t>一般采用的成本估算方法是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>类比估算法</w:t>
      </w:r>
      <w:r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 xml:space="preserve"> 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    </w:t>
      </w:r>
      <w:r>
        <w:rPr>
          <w:rFonts w:ascii="Arial" w:eastAsia="宋体" w:hAnsi="Arial" w:cs="Arial" w:hint="eastAsia"/>
          <w:color w:val="333333"/>
          <w:sz w:val="24"/>
        </w:rPr>
        <w:t>。</w:t>
      </w:r>
    </w:p>
    <w:p w14:paraId="4C2256C7" w14:textId="61AD1ED0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 w:hint="eastAsia"/>
          <w:color w:val="333333"/>
          <w:sz w:val="24"/>
        </w:rPr>
        <w:t>3.</w:t>
      </w:r>
      <w:r>
        <w:rPr>
          <w:rFonts w:ascii="Arial" w:eastAsia="宋体" w:hAnsi="Arial" w:cs="Arial"/>
          <w:color w:val="333333"/>
          <w:sz w:val="24"/>
        </w:rPr>
        <w:t>功能点方法中</w:t>
      </w:r>
      <w:r>
        <w:rPr>
          <w:rFonts w:ascii="Arial" w:eastAsia="宋体" w:hAnsi="Arial" w:cs="Arial"/>
          <w:color w:val="333333"/>
          <w:sz w:val="24"/>
        </w:rPr>
        <w:t>5</w:t>
      </w:r>
      <w:r>
        <w:rPr>
          <w:rFonts w:ascii="Arial" w:eastAsia="宋体" w:hAnsi="Arial" w:cs="Arial"/>
          <w:color w:val="333333"/>
          <w:sz w:val="24"/>
        </w:rPr>
        <w:t>类功能组件的计数项是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>外部输入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      </w:t>
      </w:r>
      <w:r>
        <w:rPr>
          <w:rFonts w:ascii="Arial" w:eastAsia="宋体" w:hAnsi="Arial" w:cs="Arial" w:hint="eastAsia"/>
          <w:color w:val="333333"/>
          <w:sz w:val="24"/>
        </w:rPr>
        <w:t>、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>外部输出</w:t>
      </w:r>
      <w:r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 xml:space="preserve"> 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    </w:t>
      </w:r>
      <w:r>
        <w:rPr>
          <w:rFonts w:ascii="Arial" w:eastAsia="宋体" w:hAnsi="Arial" w:cs="Arial" w:hint="eastAsia"/>
          <w:color w:val="333333"/>
          <w:sz w:val="24"/>
        </w:rPr>
        <w:t xml:space="preserve"> </w:t>
      </w:r>
      <w:r>
        <w:rPr>
          <w:rFonts w:ascii="Arial" w:eastAsia="宋体" w:hAnsi="Arial" w:cs="Arial" w:hint="eastAsia"/>
          <w:color w:val="333333"/>
          <w:sz w:val="24"/>
        </w:rPr>
        <w:t>、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  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>外部查询</w:t>
      </w:r>
      <w:r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 xml:space="preserve"> 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      </w:t>
      </w:r>
      <w:r>
        <w:rPr>
          <w:rFonts w:ascii="Arial" w:eastAsia="宋体" w:hAnsi="Arial" w:cs="Arial" w:hint="eastAsia"/>
          <w:color w:val="333333"/>
          <w:sz w:val="24"/>
        </w:rPr>
        <w:t>、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>内部逻辑文件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     </w:t>
      </w:r>
      <w:r>
        <w:rPr>
          <w:rFonts w:ascii="Arial" w:eastAsia="宋体" w:hAnsi="Arial" w:cs="Arial" w:hint="eastAsia"/>
          <w:color w:val="333333"/>
          <w:sz w:val="24"/>
        </w:rPr>
        <w:t>、</w:t>
      </w:r>
      <w:r>
        <w:rPr>
          <w:rFonts w:ascii="Arial" w:eastAsia="宋体" w:hAnsi="Arial" w:cs="Arial" w:hint="eastAsia"/>
          <w:color w:val="333333"/>
          <w:sz w:val="24"/>
        </w:rPr>
        <w:t xml:space="preserve"> 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>外部接口文件</w:t>
      </w:r>
      <w:r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 xml:space="preserve">  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     </w:t>
      </w:r>
      <w:r>
        <w:rPr>
          <w:rFonts w:ascii="Arial" w:eastAsia="宋体" w:hAnsi="Arial" w:cs="Arial" w:hint="eastAsia"/>
          <w:color w:val="333333"/>
          <w:sz w:val="24"/>
        </w:rPr>
        <w:t>。</w:t>
      </w:r>
    </w:p>
    <w:p w14:paraId="5C67EE8D" w14:textId="77777777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4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敏捷项目一般采用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       </w:t>
      </w:r>
      <w:r>
        <w:rPr>
          <w:rFonts w:ascii="Arial" w:eastAsia="宋体" w:hAnsi="Arial" w:cs="Arial"/>
          <w:color w:val="333333"/>
          <w:sz w:val="24"/>
        </w:rPr>
        <w:t>估算方法。</w:t>
      </w:r>
    </w:p>
    <w:p w14:paraId="1A378465" w14:textId="5559DFEC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5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</w:t>
      </w:r>
      <w:r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 xml:space="preserve"> 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  <w:u w:val="single"/>
        </w:rPr>
        <w:t>用例点</w:t>
      </w:r>
      <w:r>
        <w:rPr>
          <w:rFonts w:ascii="Arial" w:eastAsia="宋体" w:hAnsi="Arial" w:cs="Arial" w:hint="eastAsia"/>
          <w:color w:val="333333"/>
          <w:sz w:val="24"/>
          <w:u w:val="single"/>
        </w:rPr>
        <w:t xml:space="preserve">          </w:t>
      </w:r>
      <w:r>
        <w:rPr>
          <w:rFonts w:ascii="Arial" w:eastAsia="宋体" w:hAnsi="Arial" w:cs="Arial"/>
          <w:color w:val="333333"/>
          <w:sz w:val="24"/>
        </w:rPr>
        <w:t>方法通过分析用例角色、场景及技术与环境因子等来进行软件估算。</w:t>
      </w:r>
    </w:p>
    <w:p w14:paraId="5EDEE31E" w14:textId="77777777" w:rsidR="00415973" w:rsidRDefault="00C76ADB">
      <w:pPr>
        <w:numPr>
          <w:ilvl w:val="0"/>
          <w:numId w:val="1"/>
        </w:numPr>
        <w:spacing w:line="360" w:lineRule="auto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判断题</w:t>
      </w:r>
    </w:p>
    <w:p w14:paraId="27BBDA3B" w14:textId="5B66D9E3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1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故事点估算是一个相对的估算过程。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</w:rPr>
        <w:t>√</w:t>
      </w:r>
      <w:r w:rsidRPr="001F33D3">
        <w:rPr>
          <w:rFonts w:ascii="Arial" w:eastAsia="宋体" w:hAnsi="Arial" w:cs="Arial" w:hint="eastAsia"/>
          <w:b/>
          <w:bCs/>
          <w:color w:val="333333"/>
          <w:sz w:val="24"/>
        </w:rPr>
        <w:t xml:space="preserve"> 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>
        <w:rPr>
          <w:rFonts w:ascii="Arial" w:eastAsia="宋体" w:hAnsi="Arial" w:cs="Arial"/>
          <w:color w:val="333333"/>
          <w:sz w:val="24"/>
        </w:rPr>
        <w:t>)</w:t>
      </w:r>
    </w:p>
    <w:p w14:paraId="6CAFC539" w14:textId="51991320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2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在软件项目估算中</w:t>
      </w:r>
      <w:r>
        <w:rPr>
          <w:rFonts w:ascii="Arial" w:eastAsia="宋体" w:hAnsi="Arial" w:cs="Arial"/>
          <w:color w:val="333333"/>
          <w:sz w:val="24"/>
        </w:rPr>
        <w:t>,</w:t>
      </w:r>
      <w:r>
        <w:rPr>
          <w:rFonts w:ascii="Arial" w:eastAsia="宋体" w:hAnsi="Arial" w:cs="Arial"/>
          <w:color w:val="333333"/>
          <w:sz w:val="24"/>
        </w:rPr>
        <w:t>估算结果是准确、没有误差的。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</w:rPr>
        <w:t>×</w:t>
      </w:r>
      <w:r w:rsidRPr="001F33D3">
        <w:rPr>
          <w:rFonts w:ascii="Arial" w:eastAsia="宋体" w:hAnsi="Arial" w:cs="Arial" w:hint="eastAsia"/>
          <w:b/>
          <w:bCs/>
          <w:color w:val="333333"/>
          <w:sz w:val="24"/>
        </w:rPr>
        <w:t xml:space="preserve"> 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)</w:t>
      </w:r>
    </w:p>
    <w:p w14:paraId="2E2E19F6" w14:textId="771DEF70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3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人的劳动消耗所付出的代价是软件产品的主要成本。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</w:rPr>
        <w:t>√</w:t>
      </w:r>
      <w:r w:rsidR="001F33D3" w:rsidRPr="001F33D3">
        <w:rPr>
          <w:rFonts w:ascii="Arial" w:eastAsia="宋体" w:hAnsi="Arial" w:cs="Arial" w:hint="eastAsia"/>
          <w:b/>
          <w:bCs/>
          <w:color w:val="333333"/>
          <w:sz w:val="24"/>
        </w:rPr>
        <w:t xml:space="preserve"> 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)</w:t>
      </w:r>
    </w:p>
    <w:p w14:paraId="39A6CEC1" w14:textId="7482A1C3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4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功能点估算与项目所使用的语言和技术有关。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 w:rsidR="001F33D3">
        <w:rPr>
          <w:rFonts w:ascii="Arial" w:eastAsia="宋体" w:hAnsi="Arial" w:cs="Arial" w:hint="eastAsia"/>
          <w:color w:val="333333"/>
          <w:sz w:val="24"/>
        </w:rPr>
        <w:t>×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)</w:t>
      </w:r>
    </w:p>
    <w:p w14:paraId="4F569A87" w14:textId="638E274D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 w:hint="eastAsia"/>
          <w:color w:val="333333"/>
          <w:sz w:val="24"/>
        </w:rPr>
        <w:t>5.</w:t>
      </w:r>
      <w:r>
        <w:rPr>
          <w:rFonts w:ascii="Arial" w:eastAsia="宋体" w:hAnsi="Arial" w:cs="Arial"/>
          <w:color w:val="333333"/>
          <w:sz w:val="24"/>
        </w:rPr>
        <w:t>COCOMO 81</w:t>
      </w:r>
      <w:r>
        <w:rPr>
          <w:rFonts w:ascii="Arial" w:eastAsia="宋体" w:hAnsi="Arial" w:cs="Arial"/>
          <w:color w:val="333333"/>
          <w:sz w:val="24"/>
        </w:rPr>
        <w:t>的</w:t>
      </w:r>
      <w:r>
        <w:rPr>
          <w:rFonts w:ascii="Arial" w:eastAsia="宋体" w:hAnsi="Arial" w:cs="Arial"/>
          <w:color w:val="333333"/>
          <w:sz w:val="24"/>
        </w:rPr>
        <w:t>3</w:t>
      </w:r>
      <w:r>
        <w:rPr>
          <w:rFonts w:ascii="Arial" w:eastAsia="宋体" w:hAnsi="Arial" w:cs="Arial"/>
          <w:color w:val="333333"/>
          <w:sz w:val="24"/>
        </w:rPr>
        <w:t>个等级的模型是有机型、嵌入型、半嵌入型。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 w:rsidR="001F33D3">
        <w:rPr>
          <w:rFonts w:ascii="Arial" w:eastAsia="宋体" w:hAnsi="Arial" w:cs="Arial" w:hint="eastAsia"/>
          <w:color w:val="333333"/>
          <w:sz w:val="24"/>
        </w:rPr>
        <w:t>×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)</w:t>
      </w:r>
    </w:p>
    <w:p w14:paraId="487313C5" w14:textId="1BE8795E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 w:hint="eastAsia"/>
          <w:color w:val="333333"/>
          <w:sz w:val="24"/>
        </w:rPr>
        <w:t>6.</w:t>
      </w:r>
      <w:r>
        <w:rPr>
          <w:rFonts w:ascii="Arial" w:eastAsia="宋体" w:hAnsi="Arial" w:cs="Arial"/>
          <w:color w:val="333333"/>
          <w:sz w:val="24"/>
        </w:rPr>
        <w:t>经验对于估算来说不重要。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 w:rsidR="001F33D3">
        <w:rPr>
          <w:rFonts w:ascii="Arial" w:eastAsia="宋体" w:hAnsi="Arial" w:cs="Arial" w:hint="eastAsia"/>
          <w:color w:val="333333"/>
          <w:sz w:val="24"/>
        </w:rPr>
        <w:t>×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)</w:t>
      </w:r>
    </w:p>
    <w:p w14:paraId="01CA4789" w14:textId="797B5706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7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估算时既要考虑直接成本</w:t>
      </w:r>
      <w:r>
        <w:rPr>
          <w:rFonts w:ascii="Arial" w:eastAsia="宋体" w:hAnsi="Arial" w:cs="Arial"/>
          <w:color w:val="333333"/>
          <w:sz w:val="24"/>
        </w:rPr>
        <w:t>,</w:t>
      </w:r>
      <w:r>
        <w:rPr>
          <w:rFonts w:ascii="Arial" w:eastAsia="宋体" w:hAnsi="Arial" w:cs="Arial"/>
          <w:color w:val="333333"/>
          <w:sz w:val="24"/>
        </w:rPr>
        <w:t>又要考虑间接成本。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 w:rsidR="001F33D3">
        <w:rPr>
          <w:rFonts w:ascii="Arial" w:eastAsia="宋体" w:hAnsi="Arial" w:cs="Arial" w:hint="eastAsia"/>
          <w:color w:val="333333"/>
          <w:sz w:val="24"/>
        </w:rPr>
        <w:t>√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)</w:t>
      </w:r>
    </w:p>
    <w:p w14:paraId="4826F383" w14:textId="3F0669C5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8.</w:t>
      </w:r>
      <w:r>
        <w:rPr>
          <w:rFonts w:ascii="Arial" w:eastAsia="宋体" w:hAnsi="Arial" w:cs="Arial"/>
          <w:color w:val="333333"/>
          <w:sz w:val="24"/>
        </w:rPr>
        <w:t>在进行软件项目估算的时候</w:t>
      </w:r>
      <w:r>
        <w:rPr>
          <w:rFonts w:ascii="Arial" w:eastAsia="宋体" w:hAnsi="Arial" w:cs="Arial"/>
          <w:color w:val="333333"/>
          <w:sz w:val="24"/>
        </w:rPr>
        <w:t>,</w:t>
      </w:r>
      <w:r>
        <w:rPr>
          <w:rFonts w:ascii="Arial" w:eastAsia="宋体" w:hAnsi="Arial" w:cs="Arial"/>
          <w:color w:val="333333"/>
          <w:sz w:val="24"/>
        </w:rPr>
        <w:t>可以直接参照其他企业的模型进行项目估算。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 w:rsidR="001F33D3">
        <w:rPr>
          <w:rFonts w:ascii="Arial" w:eastAsia="宋体" w:hAnsi="Arial" w:cs="Arial" w:hint="eastAsia"/>
          <w:color w:val="333333"/>
          <w:sz w:val="24"/>
        </w:rPr>
        <w:t>×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)</w:t>
      </w:r>
    </w:p>
    <w:p w14:paraId="1958D0E5" w14:textId="6859B828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9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间接成本是与一个具体项目相关的成本。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 w:rsidR="001F33D3">
        <w:rPr>
          <w:rFonts w:ascii="Arial" w:eastAsia="宋体" w:hAnsi="Arial" w:cs="Arial" w:hint="eastAsia"/>
          <w:color w:val="333333"/>
          <w:sz w:val="24"/>
        </w:rPr>
        <w:t>×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)</w:t>
      </w:r>
    </w:p>
    <w:p w14:paraId="7F52A5AC" w14:textId="77777777" w:rsidR="00415973" w:rsidRDefault="00415973">
      <w:pPr>
        <w:spacing w:line="360" w:lineRule="auto"/>
        <w:rPr>
          <w:rFonts w:ascii="Arial" w:eastAsia="宋体" w:hAnsi="Arial" w:cs="Arial"/>
          <w:color w:val="333333"/>
          <w:sz w:val="24"/>
        </w:rPr>
      </w:pPr>
    </w:p>
    <w:p w14:paraId="20AAB870" w14:textId="77777777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三、选择题</w:t>
      </w:r>
    </w:p>
    <w:p w14:paraId="50726B64" w14:textId="2C9B0155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1.</w:t>
      </w:r>
      <w:r>
        <w:rPr>
          <w:rFonts w:ascii="Arial" w:eastAsia="宋体" w:hAnsi="Arial" w:cs="Arial"/>
          <w:color w:val="333333"/>
          <w:sz w:val="24"/>
        </w:rPr>
        <w:t>三点估算法选择的</w:t>
      </w:r>
      <w:r>
        <w:rPr>
          <w:rFonts w:ascii="Arial" w:eastAsia="宋体" w:hAnsi="Arial" w:cs="Arial"/>
          <w:color w:val="333333"/>
          <w:sz w:val="24"/>
        </w:rPr>
        <w:t>3</w:t>
      </w:r>
      <w:r>
        <w:rPr>
          <w:rFonts w:ascii="Arial" w:eastAsia="宋体" w:hAnsi="Arial" w:cs="Arial"/>
          <w:color w:val="333333"/>
          <w:sz w:val="24"/>
        </w:rPr>
        <w:t>种估算值不包括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 w:rsidR="001F33D3">
        <w:rPr>
          <w:rFonts w:ascii="Arial" w:eastAsia="宋体" w:hAnsi="Arial" w:cs="Arial"/>
          <w:color w:val="333333"/>
          <w:sz w:val="24"/>
        </w:rPr>
        <w:t>D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>
        <w:rPr>
          <w:rFonts w:ascii="Arial" w:eastAsia="宋体" w:hAnsi="Arial" w:cs="Arial"/>
          <w:color w:val="333333"/>
          <w:sz w:val="24"/>
        </w:rPr>
        <w:t>)</w:t>
      </w:r>
    </w:p>
    <w:p w14:paraId="508EB8D7" w14:textId="77777777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A.</w:t>
      </w:r>
      <w:r>
        <w:rPr>
          <w:rFonts w:ascii="Arial" w:eastAsia="宋体" w:hAnsi="Arial" w:cs="Arial"/>
          <w:color w:val="333333"/>
          <w:sz w:val="24"/>
        </w:rPr>
        <w:t>最可能成本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>
        <w:rPr>
          <w:rFonts w:ascii="Arial" w:eastAsia="宋体" w:hAnsi="Arial" w:cs="Arial"/>
          <w:color w:val="333333"/>
          <w:sz w:val="24"/>
        </w:rPr>
        <w:t xml:space="preserve"> B.</w:t>
      </w:r>
      <w:r>
        <w:rPr>
          <w:rFonts w:ascii="Arial" w:eastAsia="宋体" w:hAnsi="Arial" w:cs="Arial"/>
          <w:color w:val="333333"/>
          <w:sz w:val="24"/>
        </w:rPr>
        <w:t>最乐观成本</w:t>
      </w:r>
      <w:r>
        <w:rPr>
          <w:rFonts w:ascii="Arial" w:eastAsia="宋体" w:hAnsi="Arial" w:cs="Arial"/>
          <w:color w:val="333333"/>
          <w:sz w:val="24"/>
        </w:rPr>
        <w:t xml:space="preserve"> 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>
        <w:rPr>
          <w:rFonts w:ascii="Arial" w:eastAsia="宋体" w:hAnsi="Arial" w:cs="Arial"/>
          <w:color w:val="333333"/>
          <w:sz w:val="24"/>
        </w:rPr>
        <w:t>C</w:t>
      </w:r>
      <w:r>
        <w:rPr>
          <w:rFonts w:ascii="Arial" w:eastAsia="宋体" w:hAnsi="Arial" w:cs="Arial"/>
          <w:color w:val="333333"/>
          <w:sz w:val="24"/>
        </w:rPr>
        <w:t>最悲观成本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D.</w:t>
      </w:r>
      <w:r>
        <w:rPr>
          <w:rFonts w:ascii="Arial" w:eastAsia="宋体" w:hAnsi="Arial" w:cs="Arial"/>
          <w:color w:val="333333"/>
          <w:sz w:val="24"/>
        </w:rPr>
        <w:t>项目经理估算值</w:t>
      </w:r>
    </w:p>
    <w:p w14:paraId="0E55DDF6" w14:textId="63E46E23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2</w:t>
      </w:r>
      <w:r>
        <w:rPr>
          <w:rFonts w:ascii="Arial" w:eastAsia="宋体" w:hAnsi="Arial" w:cs="Arial"/>
          <w:color w:val="333333"/>
          <w:sz w:val="24"/>
        </w:rPr>
        <w:t>下面关于估算的说法</w:t>
      </w:r>
      <w:r>
        <w:rPr>
          <w:rFonts w:ascii="Arial" w:eastAsia="宋体" w:hAnsi="Arial" w:cs="Arial"/>
          <w:color w:val="333333"/>
          <w:sz w:val="24"/>
        </w:rPr>
        <w:t>,</w:t>
      </w:r>
      <w:r>
        <w:rPr>
          <w:rFonts w:ascii="Arial" w:eastAsia="宋体" w:hAnsi="Arial" w:cs="Arial"/>
          <w:color w:val="333333"/>
          <w:sz w:val="24"/>
        </w:rPr>
        <w:t>错误的是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 w:rsidR="001F33D3">
        <w:rPr>
          <w:rFonts w:ascii="Arial" w:eastAsia="宋体" w:hAnsi="Arial" w:cs="Arial"/>
          <w:color w:val="333333"/>
          <w:sz w:val="24"/>
        </w:rPr>
        <w:t>C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 )</w:t>
      </w:r>
    </w:p>
    <w:p w14:paraId="0F30CF48" w14:textId="77777777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 w:hint="eastAsia"/>
          <w:color w:val="333333"/>
          <w:sz w:val="24"/>
        </w:rPr>
        <w:t>A.</w:t>
      </w:r>
      <w:r>
        <w:rPr>
          <w:rFonts w:ascii="Arial" w:eastAsia="宋体" w:hAnsi="Arial" w:cs="Arial"/>
          <w:color w:val="333333"/>
          <w:sz w:val="24"/>
        </w:rPr>
        <w:t>估算是有误差的</w:t>
      </w:r>
      <w:r>
        <w:rPr>
          <w:rFonts w:ascii="Arial" w:eastAsia="宋体" w:hAnsi="Arial" w:cs="Arial" w:hint="eastAsia"/>
          <w:color w:val="333333"/>
          <w:sz w:val="24"/>
        </w:rPr>
        <w:t xml:space="preserve">                 </w:t>
      </w:r>
      <w:r>
        <w:rPr>
          <w:rFonts w:ascii="Arial" w:eastAsia="宋体" w:hAnsi="Arial" w:cs="Arial"/>
          <w:color w:val="333333"/>
          <w:sz w:val="24"/>
        </w:rPr>
        <w:t>B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估算时不要太迷信数学模型</w:t>
      </w:r>
      <w:r>
        <w:rPr>
          <w:rFonts w:ascii="Arial" w:eastAsia="宋体" w:hAnsi="Arial" w:cs="Arial" w:hint="eastAsia"/>
          <w:color w:val="333333"/>
          <w:sz w:val="24"/>
        </w:rPr>
        <w:t xml:space="preserve"> </w:t>
      </w:r>
    </w:p>
    <w:p w14:paraId="5E8CB760" w14:textId="77777777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lastRenderedPageBreak/>
        <w:t>C.</w:t>
      </w:r>
      <w:r>
        <w:rPr>
          <w:rFonts w:ascii="Arial" w:eastAsia="宋体" w:hAnsi="Arial" w:cs="Arial"/>
          <w:color w:val="333333"/>
          <w:sz w:val="24"/>
        </w:rPr>
        <w:t>经验对于估算来说不重要</w:t>
      </w:r>
      <w:r>
        <w:rPr>
          <w:rFonts w:ascii="Arial" w:eastAsia="宋体" w:hAnsi="Arial" w:cs="Arial" w:hint="eastAsia"/>
          <w:color w:val="333333"/>
          <w:sz w:val="24"/>
        </w:rPr>
        <w:t xml:space="preserve">         D.</w:t>
      </w:r>
      <w:r>
        <w:rPr>
          <w:rFonts w:ascii="Arial" w:eastAsia="宋体" w:hAnsi="Arial" w:cs="Arial"/>
          <w:color w:val="333333"/>
          <w:sz w:val="24"/>
        </w:rPr>
        <w:t>历史数据对</w:t>
      </w:r>
      <w:r>
        <w:rPr>
          <w:rFonts w:ascii="Arial" w:eastAsia="宋体" w:hAnsi="Arial" w:cs="Arial" w:hint="eastAsia"/>
          <w:color w:val="333333"/>
          <w:sz w:val="24"/>
        </w:rPr>
        <w:t>估算非常重要</w:t>
      </w:r>
    </w:p>
    <w:p w14:paraId="5763BCE2" w14:textId="77777777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 w:hint="eastAsia"/>
          <w:color w:val="333333"/>
          <w:sz w:val="24"/>
        </w:rPr>
        <w:t xml:space="preserve">     </w:t>
      </w:r>
    </w:p>
    <w:p w14:paraId="2852103B" w14:textId="4559DE6B" w:rsidR="00415973" w:rsidRDefault="00C76ADB">
      <w:pPr>
        <w:numPr>
          <w:ilvl w:val="0"/>
          <w:numId w:val="2"/>
        </w:num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假设某项目的注册功值为</w:t>
      </w:r>
      <w:r>
        <w:rPr>
          <w:rFonts w:ascii="Arial" w:eastAsia="宋体" w:hAnsi="Arial" w:cs="Arial"/>
          <w:color w:val="333333"/>
          <w:sz w:val="24"/>
        </w:rPr>
        <w:t>3</w:t>
      </w:r>
      <w:r>
        <w:rPr>
          <w:rFonts w:ascii="Arial" w:eastAsia="宋体" w:hAnsi="Arial" w:cs="Arial"/>
          <w:color w:val="333333"/>
          <w:sz w:val="24"/>
        </w:rPr>
        <w:t>个故事点</w:t>
      </w:r>
      <w:r>
        <w:rPr>
          <w:rFonts w:ascii="Arial" w:eastAsia="宋体" w:hAnsi="Arial" w:cs="Arial"/>
          <w:color w:val="333333"/>
          <w:sz w:val="24"/>
        </w:rPr>
        <w:t>,</w:t>
      </w:r>
      <w:r>
        <w:rPr>
          <w:rFonts w:ascii="Arial" w:eastAsia="宋体" w:hAnsi="Arial" w:cs="Arial" w:hint="eastAsia"/>
          <w:color w:val="333333"/>
          <w:sz w:val="24"/>
        </w:rPr>
        <w:t>而</w:t>
      </w:r>
      <w:r>
        <w:rPr>
          <w:rFonts w:ascii="Arial" w:eastAsia="宋体" w:hAnsi="Arial" w:cs="Arial"/>
          <w:color w:val="333333"/>
          <w:sz w:val="24"/>
        </w:rPr>
        <w:t>其中成绩录入工作量比注册功能工作量略多</w:t>
      </w:r>
      <w:r>
        <w:rPr>
          <w:rFonts w:ascii="Arial" w:eastAsia="宋体" w:hAnsi="Arial" w:cs="Arial"/>
          <w:color w:val="333333"/>
          <w:sz w:val="24"/>
        </w:rPr>
        <w:t>,</w:t>
      </w:r>
      <w:r>
        <w:rPr>
          <w:rFonts w:ascii="Arial" w:eastAsia="宋体" w:hAnsi="Arial" w:cs="Arial"/>
          <w:color w:val="333333"/>
          <w:sz w:val="24"/>
        </w:rPr>
        <w:t>如果采用</w:t>
      </w:r>
      <w:r>
        <w:rPr>
          <w:rFonts w:ascii="Arial" w:eastAsia="宋体" w:hAnsi="Arial" w:cs="Arial"/>
          <w:color w:val="333333"/>
          <w:sz w:val="24"/>
        </w:rPr>
        <w:t>Fibonac</w:t>
      </w:r>
      <w:r>
        <w:rPr>
          <w:rFonts w:ascii="Arial" w:eastAsia="宋体" w:hAnsi="Arial" w:cs="Arial" w:hint="eastAsia"/>
          <w:color w:val="333333"/>
          <w:sz w:val="24"/>
        </w:rPr>
        <w:t>c</w:t>
      </w:r>
      <w:r>
        <w:rPr>
          <w:rFonts w:ascii="Arial" w:eastAsia="宋体" w:hAnsi="Arial" w:cs="Arial"/>
          <w:color w:val="333333"/>
          <w:sz w:val="24"/>
        </w:rPr>
        <w:t>i</w:t>
      </w:r>
      <w:r>
        <w:rPr>
          <w:rFonts w:ascii="Arial" w:eastAsia="宋体" w:hAnsi="Arial" w:cs="Arial"/>
          <w:color w:val="333333"/>
          <w:sz w:val="24"/>
        </w:rPr>
        <w:t>等级标准估算</w:t>
      </w:r>
      <w:r>
        <w:rPr>
          <w:rFonts w:ascii="Arial" w:eastAsia="宋体" w:hAnsi="Arial" w:cs="Arial"/>
          <w:color w:val="333333"/>
          <w:sz w:val="24"/>
        </w:rPr>
        <w:t>,</w:t>
      </w:r>
      <w:r>
        <w:rPr>
          <w:rFonts w:ascii="Arial" w:eastAsia="宋体" w:hAnsi="Arial" w:cs="Arial"/>
          <w:color w:val="333333"/>
          <w:sz w:val="24"/>
        </w:rPr>
        <w:t>则成绩录人功能的估算值是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</w:t>
      </w:r>
      <w:r w:rsidR="001F33D3">
        <w:rPr>
          <w:rFonts w:ascii="Arial" w:eastAsia="宋体" w:hAnsi="Arial" w:cs="Arial"/>
          <w:color w:val="333333"/>
          <w:sz w:val="24"/>
        </w:rPr>
        <w:t>A</w:t>
      </w:r>
      <w:r>
        <w:rPr>
          <w:rFonts w:ascii="Arial" w:eastAsia="宋体" w:hAnsi="Arial" w:cs="Arial" w:hint="eastAsia"/>
          <w:color w:val="333333"/>
          <w:sz w:val="24"/>
        </w:rPr>
        <w:t xml:space="preserve">  )</w:t>
      </w:r>
    </w:p>
    <w:p w14:paraId="6F457103" w14:textId="77777777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A.5</w:t>
      </w:r>
      <w:r>
        <w:rPr>
          <w:rFonts w:ascii="Arial" w:eastAsia="宋体" w:hAnsi="Arial" w:cs="Arial"/>
          <w:color w:val="333333"/>
          <w:sz w:val="24"/>
        </w:rPr>
        <w:t>个故事点</w:t>
      </w:r>
      <w:r>
        <w:rPr>
          <w:rFonts w:ascii="Arial" w:eastAsia="宋体" w:hAnsi="Arial" w:cs="Arial" w:hint="eastAsia"/>
          <w:color w:val="333333"/>
          <w:sz w:val="24"/>
        </w:rPr>
        <w:t xml:space="preserve">  B.4</w:t>
      </w:r>
      <w:r>
        <w:rPr>
          <w:rFonts w:ascii="Arial" w:eastAsia="宋体" w:hAnsi="Arial" w:cs="Arial" w:hint="eastAsia"/>
          <w:color w:val="333333"/>
          <w:sz w:val="24"/>
        </w:rPr>
        <w:t>故事点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C</w:t>
      </w:r>
      <w:r>
        <w:rPr>
          <w:rFonts w:ascii="Arial" w:eastAsia="宋体" w:hAnsi="Arial" w:cs="Arial" w:hint="eastAsia"/>
          <w:color w:val="333333"/>
          <w:sz w:val="24"/>
        </w:rPr>
        <w:t xml:space="preserve">. </w:t>
      </w:r>
      <w:r>
        <w:rPr>
          <w:rFonts w:ascii="Arial" w:eastAsia="宋体" w:hAnsi="Arial" w:cs="Arial"/>
          <w:color w:val="333333"/>
          <w:sz w:val="24"/>
        </w:rPr>
        <w:t>6</w:t>
      </w:r>
      <w:r>
        <w:rPr>
          <w:rFonts w:ascii="Arial" w:eastAsia="宋体" w:hAnsi="Arial" w:cs="Arial"/>
          <w:color w:val="333333"/>
          <w:sz w:val="24"/>
        </w:rPr>
        <w:t>个故事点</w:t>
      </w:r>
      <w:r>
        <w:rPr>
          <w:rFonts w:ascii="Arial" w:eastAsia="宋体" w:hAnsi="Arial" w:cs="Arial" w:hint="eastAsia"/>
          <w:color w:val="333333"/>
          <w:sz w:val="24"/>
        </w:rPr>
        <w:t xml:space="preserve">     </w:t>
      </w:r>
      <w:r>
        <w:rPr>
          <w:rFonts w:ascii="Arial" w:eastAsia="宋体" w:hAnsi="Arial" w:cs="Arial"/>
          <w:color w:val="333333"/>
          <w:sz w:val="24"/>
        </w:rPr>
        <w:t>D.7</w:t>
      </w:r>
      <w:r>
        <w:rPr>
          <w:rFonts w:ascii="Arial" w:eastAsia="宋体" w:hAnsi="Arial" w:cs="Arial"/>
          <w:color w:val="333333"/>
          <w:sz w:val="24"/>
        </w:rPr>
        <w:t>个故事点</w:t>
      </w:r>
    </w:p>
    <w:p w14:paraId="560D682A" w14:textId="62C65AF1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 w:hint="eastAsia"/>
          <w:color w:val="333333"/>
          <w:sz w:val="24"/>
        </w:rPr>
        <w:t>4.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 w:rsidR="001F33D3">
        <w:rPr>
          <w:rFonts w:ascii="Arial" w:eastAsia="宋体" w:hAnsi="Arial" w:cs="Arial"/>
          <w:color w:val="333333"/>
          <w:sz w:val="24"/>
        </w:rPr>
        <w:t>B</w:t>
      </w:r>
      <w:r>
        <w:rPr>
          <w:rFonts w:ascii="Arial" w:eastAsia="宋体" w:hAnsi="Arial" w:cs="Arial" w:hint="eastAsia"/>
          <w:color w:val="333333"/>
          <w:sz w:val="24"/>
        </w:rPr>
        <w:t xml:space="preserve">     </w:t>
      </w:r>
      <w:r>
        <w:rPr>
          <w:rFonts w:ascii="Arial" w:eastAsia="宋体" w:hAnsi="Arial" w:cs="Arial"/>
          <w:color w:val="333333"/>
          <w:sz w:val="24"/>
        </w:rPr>
        <w:t>)</w:t>
      </w:r>
      <w:r>
        <w:rPr>
          <w:rFonts w:ascii="Arial" w:eastAsia="宋体" w:hAnsi="Arial" w:cs="Arial"/>
          <w:color w:val="333333"/>
          <w:sz w:val="24"/>
        </w:rPr>
        <w:t>是成本的主要因素，是成本估算的基础。</w:t>
      </w:r>
    </w:p>
    <w:p w14:paraId="5B61F8A2" w14:textId="77777777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A.</w:t>
      </w:r>
      <w:r>
        <w:rPr>
          <w:rFonts w:ascii="Arial" w:eastAsia="宋体" w:hAnsi="Arial" w:cs="Arial"/>
          <w:color w:val="333333"/>
          <w:sz w:val="24"/>
        </w:rPr>
        <w:t>计划</w:t>
      </w:r>
      <w:r>
        <w:rPr>
          <w:rFonts w:ascii="Arial" w:eastAsia="宋体" w:hAnsi="Arial" w:cs="Arial" w:hint="eastAsia"/>
          <w:color w:val="333333"/>
          <w:sz w:val="24"/>
        </w:rPr>
        <w:t xml:space="preserve">  B.</w:t>
      </w:r>
      <w:r>
        <w:rPr>
          <w:rFonts w:ascii="Arial" w:eastAsia="宋体" w:hAnsi="Arial" w:cs="Arial" w:hint="eastAsia"/>
          <w:color w:val="333333"/>
          <w:sz w:val="24"/>
        </w:rPr>
        <w:t>规模</w:t>
      </w:r>
      <w:r>
        <w:rPr>
          <w:rFonts w:ascii="Arial" w:eastAsia="宋体" w:hAnsi="Arial" w:cs="Arial" w:hint="eastAsia"/>
          <w:color w:val="333333"/>
          <w:sz w:val="24"/>
        </w:rPr>
        <w:t xml:space="preserve">  C.</w:t>
      </w:r>
      <w:r>
        <w:rPr>
          <w:rFonts w:ascii="Arial" w:eastAsia="宋体" w:hAnsi="Arial" w:cs="Arial" w:hint="eastAsia"/>
          <w:color w:val="333333"/>
          <w:sz w:val="24"/>
        </w:rPr>
        <w:t>风险</w:t>
      </w:r>
      <w:r>
        <w:rPr>
          <w:rFonts w:ascii="Arial" w:eastAsia="宋体" w:hAnsi="Arial" w:cs="Arial" w:hint="eastAsia"/>
          <w:color w:val="333333"/>
          <w:sz w:val="24"/>
        </w:rPr>
        <w:t xml:space="preserve">   D.</w:t>
      </w:r>
      <w:r>
        <w:rPr>
          <w:rFonts w:ascii="Arial" w:eastAsia="宋体" w:hAnsi="Arial" w:cs="Arial" w:hint="eastAsia"/>
          <w:color w:val="333333"/>
          <w:sz w:val="24"/>
        </w:rPr>
        <w:t>利润</w:t>
      </w:r>
    </w:p>
    <w:p w14:paraId="588C55D6" w14:textId="34C45472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5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成本估算方法不包括</w:t>
      </w:r>
      <w:r>
        <w:rPr>
          <w:rFonts w:ascii="Arial" w:eastAsia="宋体" w:hAnsi="Arial" w:cs="Arial"/>
          <w:color w:val="333333"/>
          <w:sz w:val="24"/>
        </w:rPr>
        <w:t>(</w:t>
      </w:r>
      <w:r>
        <w:rPr>
          <w:rFonts w:ascii="Arial" w:eastAsia="宋体" w:hAnsi="Arial" w:cs="Arial" w:hint="eastAsia"/>
          <w:color w:val="333333"/>
          <w:sz w:val="24"/>
        </w:rPr>
        <w:t xml:space="preserve"> </w:t>
      </w:r>
      <w:r w:rsidR="001F33D3">
        <w:rPr>
          <w:rFonts w:ascii="Arial" w:eastAsia="宋体" w:hAnsi="Arial" w:cs="Arial"/>
          <w:color w:val="333333"/>
          <w:sz w:val="24"/>
        </w:rPr>
        <w:t>D</w:t>
      </w:r>
      <w:r>
        <w:rPr>
          <w:rFonts w:ascii="Arial" w:eastAsia="宋体" w:hAnsi="Arial" w:cs="Arial" w:hint="eastAsia"/>
          <w:color w:val="333333"/>
          <w:sz w:val="24"/>
        </w:rPr>
        <w:t xml:space="preserve"> </w:t>
      </w:r>
      <w:r>
        <w:rPr>
          <w:rFonts w:ascii="Arial" w:eastAsia="宋体" w:hAnsi="Arial" w:cs="Arial"/>
          <w:color w:val="333333"/>
          <w:sz w:val="24"/>
        </w:rPr>
        <w:t xml:space="preserve"> )</w:t>
      </w:r>
    </w:p>
    <w:p w14:paraId="1AC5DDAB" w14:textId="77777777" w:rsidR="00415973" w:rsidRDefault="00C76ADB">
      <w:pPr>
        <w:spacing w:line="360" w:lineRule="auto"/>
        <w:rPr>
          <w:rFonts w:ascii="Arial" w:eastAsia="宋体" w:hAnsi="Arial" w:cs="Arial"/>
          <w:color w:val="333333"/>
          <w:sz w:val="24"/>
        </w:rPr>
      </w:pPr>
      <w:r>
        <w:rPr>
          <w:rFonts w:ascii="Arial" w:eastAsia="宋体" w:hAnsi="Arial" w:cs="Arial"/>
          <w:color w:val="333333"/>
          <w:sz w:val="24"/>
        </w:rPr>
        <w:t>A.</w:t>
      </w:r>
      <w:r>
        <w:rPr>
          <w:rFonts w:ascii="Arial" w:eastAsia="宋体" w:hAnsi="Arial" w:cs="Arial"/>
          <w:color w:val="333333"/>
          <w:sz w:val="24"/>
        </w:rPr>
        <w:t>代码行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B.</w:t>
      </w:r>
      <w:r>
        <w:rPr>
          <w:rFonts w:ascii="Arial" w:eastAsia="宋体" w:hAnsi="Arial" w:cs="Arial"/>
          <w:color w:val="333333"/>
          <w:sz w:val="24"/>
        </w:rPr>
        <w:t>功能点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C</w:t>
      </w:r>
      <w:r>
        <w:rPr>
          <w:rFonts w:ascii="Arial" w:eastAsia="宋体" w:hAnsi="Arial" w:cs="Arial" w:hint="eastAsia"/>
          <w:color w:val="333333"/>
          <w:sz w:val="24"/>
        </w:rPr>
        <w:t>.</w:t>
      </w:r>
      <w:r>
        <w:rPr>
          <w:rFonts w:ascii="Arial" w:eastAsia="宋体" w:hAnsi="Arial" w:cs="Arial"/>
          <w:color w:val="333333"/>
          <w:sz w:val="24"/>
        </w:rPr>
        <w:t>类比法</w:t>
      </w:r>
      <w:r>
        <w:rPr>
          <w:rFonts w:ascii="Arial" w:eastAsia="宋体" w:hAnsi="Arial" w:cs="Arial" w:hint="eastAsia"/>
          <w:color w:val="333333"/>
          <w:sz w:val="24"/>
        </w:rPr>
        <w:t xml:space="preserve">   </w:t>
      </w:r>
      <w:r>
        <w:rPr>
          <w:rFonts w:ascii="Arial" w:eastAsia="宋体" w:hAnsi="Arial" w:cs="Arial"/>
          <w:color w:val="333333"/>
          <w:sz w:val="24"/>
        </w:rPr>
        <w:t>D.</w:t>
      </w:r>
      <w:r>
        <w:rPr>
          <w:rFonts w:ascii="Arial" w:eastAsia="宋体" w:hAnsi="Arial" w:cs="Arial"/>
          <w:color w:val="333333"/>
          <w:sz w:val="24"/>
        </w:rPr>
        <w:t>关键路径法</w:t>
      </w:r>
    </w:p>
    <w:p w14:paraId="33D5A451" w14:textId="3F4C74A8" w:rsidR="00415973" w:rsidRDefault="00C76ADB">
      <w:pPr>
        <w:spacing w:line="360" w:lineRule="auto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下列不是</w:t>
      </w:r>
      <w:r>
        <w:rPr>
          <w:rFonts w:hint="eastAsia"/>
          <w:sz w:val="24"/>
        </w:rPr>
        <w:t>UFC</w:t>
      </w:r>
      <w:r>
        <w:rPr>
          <w:rFonts w:hint="eastAsia"/>
          <w:sz w:val="24"/>
        </w:rPr>
        <w:t>的功能计数项的是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  </w:t>
      </w:r>
      <w:r w:rsidR="001F33D3">
        <w:rPr>
          <w:sz w:val="24"/>
        </w:rPr>
        <w:t>C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)</w:t>
      </w:r>
      <w:r>
        <w:rPr>
          <w:rFonts w:hint="eastAsia"/>
          <w:sz w:val="24"/>
        </w:rPr>
        <w:t>。</w:t>
      </w:r>
    </w:p>
    <w:p w14:paraId="260D7DEF" w14:textId="77777777" w:rsidR="00415973" w:rsidRDefault="00C76ADB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外部输出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B.</w:t>
      </w:r>
      <w:r>
        <w:rPr>
          <w:rFonts w:hint="eastAsia"/>
          <w:sz w:val="24"/>
        </w:rPr>
        <w:t>外部文件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内部输出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内部文件</w:t>
      </w:r>
    </w:p>
    <w:p w14:paraId="6EA510BD" w14:textId="17FBE86D" w:rsidR="00415973" w:rsidRDefault="00C76ADB">
      <w:pPr>
        <w:spacing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成本预算的目的是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   </w:t>
      </w:r>
      <w:r w:rsidR="001F33D3">
        <w:rPr>
          <w:sz w:val="24"/>
        </w:rPr>
        <w:t>A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14:paraId="4D801779" w14:textId="77777777" w:rsidR="00415973" w:rsidRDefault="00C76ADB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产生成本基线</w:t>
      </w:r>
      <w:r>
        <w:rPr>
          <w:rFonts w:hint="eastAsia"/>
          <w:sz w:val="24"/>
        </w:rPr>
        <w:t xml:space="preserve"> B.</w:t>
      </w:r>
      <w:r>
        <w:rPr>
          <w:rFonts w:hint="eastAsia"/>
          <w:sz w:val="24"/>
        </w:rPr>
        <w:t>编写报告书</w:t>
      </w:r>
      <w:r>
        <w:rPr>
          <w:rFonts w:hint="eastAsia"/>
          <w:sz w:val="24"/>
        </w:rPr>
        <w:t xml:space="preserve">  C.</w:t>
      </w:r>
      <w:r>
        <w:rPr>
          <w:rFonts w:hint="eastAsia"/>
          <w:sz w:val="24"/>
        </w:rPr>
        <w:t>指导设计过程</w:t>
      </w:r>
      <w:r>
        <w:rPr>
          <w:rFonts w:hint="eastAsia"/>
          <w:sz w:val="24"/>
        </w:rPr>
        <w:t xml:space="preserve">  D.</w:t>
      </w:r>
      <w:r>
        <w:rPr>
          <w:rFonts w:hint="eastAsia"/>
          <w:sz w:val="24"/>
        </w:rPr>
        <w:t>方便进度管理</w:t>
      </w:r>
    </w:p>
    <w:p w14:paraId="46115DB0" w14:textId="34438968" w:rsidR="00415973" w:rsidRDefault="00C76ADB">
      <w:pPr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下列不是软件项目规模单位的是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  </w:t>
      </w:r>
      <w:r w:rsidR="001F33D3">
        <w:rPr>
          <w:sz w:val="24"/>
        </w:rPr>
        <w:t>D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)</w:t>
      </w:r>
      <w:r>
        <w:rPr>
          <w:rFonts w:hint="eastAsia"/>
          <w:sz w:val="24"/>
        </w:rPr>
        <w:t>。</w:t>
      </w:r>
    </w:p>
    <w:p w14:paraId="234415E3" w14:textId="77777777" w:rsidR="00415973" w:rsidRDefault="00C76ADB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源代码长度</w:t>
      </w:r>
      <w:r>
        <w:rPr>
          <w:rFonts w:hint="eastAsia"/>
          <w:sz w:val="24"/>
        </w:rPr>
        <w:t>(LOC)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B.</w:t>
      </w:r>
      <w:r>
        <w:rPr>
          <w:rFonts w:hint="eastAsia"/>
          <w:sz w:val="24"/>
        </w:rPr>
        <w:t>功能点</w:t>
      </w:r>
      <w:r>
        <w:rPr>
          <w:rFonts w:hint="eastAsia"/>
          <w:sz w:val="24"/>
        </w:rPr>
        <w:t>(FP)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C.</w:t>
      </w:r>
      <w:r>
        <w:rPr>
          <w:rFonts w:hint="eastAsia"/>
          <w:sz w:val="24"/>
        </w:rPr>
        <w:t>人天、人月、人年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D.</w:t>
      </w:r>
      <w:r>
        <w:rPr>
          <w:rFonts w:hint="eastAsia"/>
          <w:sz w:val="24"/>
        </w:rPr>
        <w:t>小时</w:t>
      </w:r>
    </w:p>
    <w:p w14:paraId="06085CFE" w14:textId="42B9B27C" w:rsidR="00415973" w:rsidRDefault="00C76ADB">
      <w:pPr>
        <w:spacing w:line="360" w:lineRule="auto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在成本管理过程中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每个时间段中的各个工作单元的成本是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  </w:t>
      </w:r>
      <w:r w:rsidR="001F33D3">
        <w:rPr>
          <w:sz w:val="24"/>
        </w:rPr>
        <w:t>B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)</w:t>
      </w:r>
      <w:r>
        <w:rPr>
          <w:rFonts w:hint="eastAsia"/>
          <w:sz w:val="24"/>
        </w:rPr>
        <w:t>。</w:t>
      </w:r>
    </w:p>
    <w:p w14:paraId="09E4203E" w14:textId="77777777" w:rsidR="00415973" w:rsidRDefault="00C76ADB">
      <w:pPr>
        <w:spacing w:line="360" w:lineRule="auto"/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估算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B.</w:t>
      </w:r>
      <w:r>
        <w:rPr>
          <w:rFonts w:hint="eastAsia"/>
          <w:sz w:val="24"/>
        </w:rPr>
        <w:t>预算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C.</w:t>
      </w:r>
      <w:r>
        <w:rPr>
          <w:rFonts w:hint="eastAsia"/>
          <w:sz w:val="24"/>
        </w:rPr>
        <w:t>直接成本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D.</w:t>
      </w:r>
      <w:r>
        <w:rPr>
          <w:rFonts w:hint="eastAsia"/>
          <w:sz w:val="24"/>
        </w:rPr>
        <w:t>间接成本</w:t>
      </w:r>
    </w:p>
    <w:p w14:paraId="0FB5A532" w14:textId="77777777" w:rsidR="00415973" w:rsidRDefault="00415973">
      <w:pPr>
        <w:spacing w:line="360" w:lineRule="auto"/>
        <w:rPr>
          <w:sz w:val="24"/>
        </w:rPr>
      </w:pPr>
    </w:p>
    <w:p w14:paraId="468F2B42" w14:textId="77777777" w:rsidR="00415973" w:rsidRDefault="00C76ADB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四、问答题</w:t>
      </w:r>
    </w:p>
    <w:p w14:paraId="7D7B5060" w14:textId="77777777" w:rsidR="00415973" w:rsidRDefault="00C76ADB">
      <w:pPr>
        <w:spacing w:line="360" w:lineRule="auto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项目经理正在进行一个图书馆信息查询系统的项目估算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他采用</w:t>
      </w:r>
      <w:r>
        <w:rPr>
          <w:rFonts w:hint="eastAsia"/>
          <w:sz w:val="24"/>
        </w:rPr>
        <w:t>Delphi</w:t>
      </w:r>
      <w:r>
        <w:rPr>
          <w:rFonts w:hint="eastAsia"/>
          <w:sz w:val="24"/>
        </w:rPr>
        <w:t>专家估算方法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邀请了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位专家进行估算。第一位专家给出了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万元、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万元、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万元的估算值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第二位专家给出了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万元、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万元、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万元的估算值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第三位专家给出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万元、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万元、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万元的估算值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试计算这个项目的成本估算值。</w:t>
      </w:r>
    </w:p>
    <w:p w14:paraId="7E0623CD" w14:textId="77777777" w:rsidR="009A30EA" w:rsidRPr="009A30EA" w:rsidRDefault="001F33D3">
      <w:pPr>
        <w:spacing w:line="360" w:lineRule="auto"/>
        <w:rPr>
          <w:b/>
          <w:bCs/>
          <w:sz w:val="24"/>
        </w:rPr>
      </w:pPr>
      <w:r w:rsidRPr="009A30EA">
        <w:rPr>
          <w:rFonts w:hint="eastAsia"/>
          <w:b/>
          <w:bCs/>
          <w:sz w:val="24"/>
        </w:rPr>
        <w:t>答</w:t>
      </w:r>
      <w:r w:rsidRPr="009A30EA">
        <w:rPr>
          <w:rFonts w:hint="eastAsia"/>
          <w:b/>
          <w:bCs/>
          <w:sz w:val="24"/>
        </w:rPr>
        <w:t>:</w:t>
      </w:r>
      <w:r w:rsidRPr="009A30EA">
        <w:rPr>
          <w:rFonts w:hint="eastAsia"/>
          <w:b/>
          <w:bCs/>
          <w:sz w:val="24"/>
        </w:rPr>
        <w:t>专家一</w:t>
      </w:r>
      <w:r w:rsidRPr="009A30EA">
        <w:rPr>
          <w:rFonts w:hint="eastAsia"/>
          <w:b/>
          <w:bCs/>
          <w:sz w:val="24"/>
        </w:rPr>
        <w:t xml:space="preserve">: </w:t>
      </w:r>
      <w:proofErr w:type="spellStart"/>
      <w:r w:rsidRPr="009A30EA">
        <w:rPr>
          <w:rFonts w:hint="eastAsia"/>
          <w:b/>
          <w:bCs/>
          <w:sz w:val="24"/>
        </w:rPr>
        <w:t>Ei</w:t>
      </w:r>
      <w:proofErr w:type="spellEnd"/>
      <w:r w:rsidRPr="009A30EA">
        <w:rPr>
          <w:rFonts w:hint="eastAsia"/>
          <w:b/>
          <w:bCs/>
          <w:sz w:val="24"/>
        </w:rPr>
        <w:t xml:space="preserve">=(ai+4mi+bi)/6= ( 2+4*7+12 ) /6=7 </w:t>
      </w:r>
    </w:p>
    <w:p w14:paraId="0CB0EC3D" w14:textId="77777777" w:rsidR="009A30EA" w:rsidRPr="009A30EA" w:rsidRDefault="001F33D3" w:rsidP="009A30EA">
      <w:pPr>
        <w:spacing w:line="360" w:lineRule="auto"/>
        <w:ind w:firstLineChars="100" w:firstLine="241"/>
        <w:rPr>
          <w:b/>
          <w:bCs/>
          <w:sz w:val="24"/>
        </w:rPr>
      </w:pPr>
      <w:r w:rsidRPr="009A30EA">
        <w:rPr>
          <w:rFonts w:hint="eastAsia"/>
          <w:b/>
          <w:bCs/>
          <w:sz w:val="24"/>
        </w:rPr>
        <w:t>专家二</w:t>
      </w:r>
      <w:r w:rsidRPr="009A30EA">
        <w:rPr>
          <w:rFonts w:hint="eastAsia"/>
          <w:b/>
          <w:bCs/>
          <w:sz w:val="24"/>
        </w:rPr>
        <w:t xml:space="preserve">: </w:t>
      </w:r>
      <w:proofErr w:type="spellStart"/>
      <w:r w:rsidRPr="009A30EA">
        <w:rPr>
          <w:rFonts w:hint="eastAsia"/>
          <w:b/>
          <w:bCs/>
          <w:sz w:val="24"/>
        </w:rPr>
        <w:t>Ei</w:t>
      </w:r>
      <w:proofErr w:type="spellEnd"/>
      <w:r w:rsidRPr="009A30EA">
        <w:rPr>
          <w:rFonts w:hint="eastAsia"/>
          <w:b/>
          <w:bCs/>
          <w:sz w:val="24"/>
        </w:rPr>
        <w:t xml:space="preserve">=(ai+4mi+bi)/6= ( 4+4*6+8 ) /6=6 </w:t>
      </w:r>
    </w:p>
    <w:p w14:paraId="5ADB7219" w14:textId="77777777" w:rsidR="009A30EA" w:rsidRPr="009A30EA" w:rsidRDefault="001F33D3" w:rsidP="009A30EA">
      <w:pPr>
        <w:spacing w:line="360" w:lineRule="auto"/>
        <w:ind w:firstLineChars="100" w:firstLine="241"/>
        <w:rPr>
          <w:b/>
          <w:bCs/>
          <w:sz w:val="24"/>
        </w:rPr>
      </w:pPr>
      <w:r w:rsidRPr="009A30EA">
        <w:rPr>
          <w:rFonts w:hint="eastAsia"/>
          <w:b/>
          <w:bCs/>
          <w:sz w:val="24"/>
        </w:rPr>
        <w:t>专家三</w:t>
      </w:r>
      <w:r w:rsidRPr="009A30EA">
        <w:rPr>
          <w:rFonts w:hint="eastAsia"/>
          <w:b/>
          <w:bCs/>
          <w:sz w:val="24"/>
        </w:rPr>
        <w:t xml:space="preserve">: </w:t>
      </w:r>
      <w:proofErr w:type="spellStart"/>
      <w:r w:rsidRPr="009A30EA">
        <w:rPr>
          <w:rFonts w:hint="eastAsia"/>
          <w:b/>
          <w:bCs/>
          <w:sz w:val="24"/>
        </w:rPr>
        <w:t>Ei</w:t>
      </w:r>
      <w:proofErr w:type="spellEnd"/>
      <w:r w:rsidRPr="009A30EA">
        <w:rPr>
          <w:rFonts w:hint="eastAsia"/>
          <w:b/>
          <w:bCs/>
          <w:sz w:val="24"/>
        </w:rPr>
        <w:t xml:space="preserve">=(ai+4mi+bi)/6= ( 2+4*6+10 ) /6=6 </w:t>
      </w:r>
    </w:p>
    <w:p w14:paraId="7EC76510" w14:textId="7A639F19" w:rsidR="00415973" w:rsidRPr="009A30EA" w:rsidRDefault="001F33D3" w:rsidP="009A30EA">
      <w:pPr>
        <w:spacing w:line="360" w:lineRule="auto"/>
        <w:ind w:firstLineChars="400" w:firstLine="964"/>
        <w:rPr>
          <w:b/>
          <w:bCs/>
          <w:sz w:val="24"/>
        </w:rPr>
      </w:pPr>
      <w:proofErr w:type="spellStart"/>
      <w:r w:rsidRPr="009A30EA">
        <w:rPr>
          <w:rFonts w:hint="eastAsia"/>
          <w:b/>
          <w:bCs/>
          <w:sz w:val="24"/>
        </w:rPr>
        <w:t>Ei</w:t>
      </w:r>
      <w:proofErr w:type="spellEnd"/>
      <w:r w:rsidRPr="009A30EA">
        <w:rPr>
          <w:rFonts w:hint="eastAsia"/>
          <w:b/>
          <w:bCs/>
          <w:sz w:val="24"/>
        </w:rPr>
        <w:t>= ( 7+6+6 ) /3=6.33 (</w:t>
      </w:r>
      <w:r w:rsidRPr="009A30EA">
        <w:rPr>
          <w:rFonts w:hint="eastAsia"/>
          <w:b/>
          <w:bCs/>
          <w:sz w:val="24"/>
        </w:rPr>
        <w:t>万元</w:t>
      </w:r>
      <w:r w:rsidRPr="009A30EA">
        <w:rPr>
          <w:rFonts w:hint="eastAsia"/>
          <w:b/>
          <w:bCs/>
          <w:sz w:val="24"/>
        </w:rPr>
        <w:t>)</w:t>
      </w:r>
    </w:p>
    <w:p w14:paraId="427D101F" w14:textId="77777777" w:rsidR="00415973" w:rsidRDefault="00C76ADB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如果某软件公司正在进行一个项目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预计有</w:t>
      </w:r>
      <w:r>
        <w:rPr>
          <w:rFonts w:hint="eastAsia"/>
          <w:sz w:val="24"/>
        </w:rPr>
        <w:t>50KLOC</w:t>
      </w:r>
      <w:r>
        <w:rPr>
          <w:rFonts w:hint="eastAsia"/>
          <w:sz w:val="24"/>
        </w:rPr>
        <w:t>的代码量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项目是中等规模的半嵌入型项目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采用中等</w:t>
      </w:r>
      <w:r>
        <w:rPr>
          <w:rFonts w:hint="eastAsia"/>
          <w:sz w:val="24"/>
        </w:rPr>
        <w:t>COCOMO</w:t>
      </w:r>
      <w:r>
        <w:rPr>
          <w:rFonts w:hint="eastAsia"/>
          <w:sz w:val="24"/>
        </w:rPr>
        <w:t>模型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项目属性中只有可靠性为很高级别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lastRenderedPageBreak/>
        <w:t>取值为</w:t>
      </w:r>
      <w:r>
        <w:rPr>
          <w:rFonts w:hint="eastAsia"/>
          <w:sz w:val="24"/>
        </w:rPr>
        <w:t>1.3)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其他属性为正常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计算项目是多少人月的规模。如果项目规模是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万元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人月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则项目的费用是多少</w:t>
      </w:r>
      <w:r>
        <w:rPr>
          <w:rFonts w:hint="eastAsia"/>
          <w:sz w:val="24"/>
        </w:rPr>
        <w:t>?</w:t>
      </w:r>
    </w:p>
    <w:p w14:paraId="19923991" w14:textId="77777777" w:rsidR="009A30EA" w:rsidRPr="009A30EA" w:rsidRDefault="009A30EA">
      <w:pPr>
        <w:spacing w:line="360" w:lineRule="auto"/>
        <w:rPr>
          <w:b/>
          <w:bCs/>
          <w:sz w:val="24"/>
        </w:rPr>
      </w:pPr>
      <w:r w:rsidRPr="009A30EA">
        <w:rPr>
          <w:rFonts w:hint="eastAsia"/>
          <w:b/>
          <w:bCs/>
          <w:sz w:val="24"/>
        </w:rPr>
        <w:t>答</w:t>
      </w:r>
      <w:r w:rsidRPr="009A30EA">
        <w:rPr>
          <w:rFonts w:hint="eastAsia"/>
          <w:b/>
          <w:bCs/>
          <w:sz w:val="24"/>
        </w:rPr>
        <w:t xml:space="preserve">: Effort=a* ( KLOC ) b*F </w:t>
      </w:r>
      <w:r w:rsidRPr="009A30EA">
        <w:rPr>
          <w:rFonts w:hint="eastAsia"/>
          <w:b/>
          <w:bCs/>
          <w:sz w:val="24"/>
        </w:rPr>
        <w:t>查表</w:t>
      </w:r>
      <w:r w:rsidRPr="009A30EA">
        <w:rPr>
          <w:rFonts w:hint="eastAsia"/>
          <w:b/>
          <w:bCs/>
          <w:sz w:val="24"/>
        </w:rPr>
        <w:t xml:space="preserve"> a=3 , b=1.12 , F=1 </w:t>
      </w:r>
    </w:p>
    <w:p w14:paraId="246742D7" w14:textId="273C46A6" w:rsidR="009A30EA" w:rsidRPr="009A30EA" w:rsidRDefault="009A30EA" w:rsidP="009A30EA">
      <w:pPr>
        <w:spacing w:line="360" w:lineRule="auto"/>
        <w:ind w:firstLineChars="100" w:firstLine="241"/>
        <w:rPr>
          <w:b/>
          <w:bCs/>
          <w:sz w:val="24"/>
        </w:rPr>
      </w:pPr>
      <w:r w:rsidRPr="009A30EA">
        <w:rPr>
          <w:rFonts w:hint="eastAsia"/>
          <w:b/>
          <w:bCs/>
          <w:sz w:val="24"/>
        </w:rPr>
        <w:t>Effort=3.0*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50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1.12</m:t>
            </m:r>
          </m:sup>
        </m:sSup>
      </m:oMath>
      <w:r w:rsidRPr="009A30EA">
        <w:rPr>
          <w:rFonts w:hint="eastAsia"/>
          <w:b/>
          <w:bCs/>
          <w:sz w:val="24"/>
        </w:rPr>
        <w:t xml:space="preserve"> *1.3*1=</w:t>
      </w:r>
      <w:r w:rsidR="00C76ADB">
        <w:rPr>
          <w:rFonts w:hint="eastAsia"/>
          <w:b/>
          <w:bCs/>
          <w:sz w:val="24"/>
        </w:rPr>
        <w:t>311.82</w:t>
      </w:r>
      <w:r w:rsidRPr="009A30EA">
        <w:rPr>
          <w:rFonts w:hint="eastAsia"/>
          <w:b/>
          <w:bCs/>
          <w:sz w:val="24"/>
        </w:rPr>
        <w:t xml:space="preserve"> (</w:t>
      </w:r>
      <w:r w:rsidRPr="009A30EA">
        <w:rPr>
          <w:rFonts w:hint="eastAsia"/>
          <w:b/>
          <w:bCs/>
          <w:sz w:val="24"/>
        </w:rPr>
        <w:t>人月</w:t>
      </w:r>
      <w:r w:rsidRPr="009A30EA">
        <w:rPr>
          <w:rFonts w:hint="eastAsia"/>
          <w:b/>
          <w:bCs/>
          <w:sz w:val="24"/>
        </w:rPr>
        <w:t xml:space="preserve">) </w:t>
      </w:r>
    </w:p>
    <w:p w14:paraId="52E05219" w14:textId="19B7348A" w:rsidR="00415973" w:rsidRPr="009A30EA" w:rsidRDefault="009A30EA" w:rsidP="009A30EA">
      <w:pPr>
        <w:spacing w:line="360" w:lineRule="auto"/>
        <w:ind w:firstLineChars="100" w:firstLine="241"/>
        <w:rPr>
          <w:b/>
          <w:bCs/>
          <w:sz w:val="24"/>
        </w:rPr>
      </w:pPr>
      <w:r w:rsidRPr="009A30EA">
        <w:rPr>
          <w:rFonts w:hint="eastAsia"/>
          <w:b/>
          <w:bCs/>
          <w:sz w:val="24"/>
        </w:rPr>
        <w:t>所以项目的费用为</w:t>
      </w:r>
      <w:r w:rsidRPr="009A30EA">
        <w:rPr>
          <w:rFonts w:hint="eastAsia"/>
          <w:b/>
          <w:bCs/>
          <w:sz w:val="24"/>
        </w:rPr>
        <w:t xml:space="preserve"> 2* Effort=623.64 </w:t>
      </w:r>
      <w:r w:rsidRPr="009A30EA">
        <w:rPr>
          <w:rFonts w:hint="eastAsia"/>
          <w:b/>
          <w:bCs/>
          <w:sz w:val="24"/>
        </w:rPr>
        <w:t>万元</w:t>
      </w:r>
    </w:p>
    <w:p w14:paraId="02BA64F3" w14:textId="0E20956C" w:rsidR="00415973" w:rsidRDefault="00C76ADB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已知某项目使用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语言完成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该项目共有</w:t>
      </w:r>
      <w:r>
        <w:rPr>
          <w:rFonts w:hint="eastAsia"/>
          <w:sz w:val="24"/>
        </w:rPr>
        <w:t>85</w:t>
      </w:r>
      <w:r>
        <w:rPr>
          <w:rFonts w:hint="eastAsia"/>
          <w:sz w:val="24"/>
        </w:rPr>
        <w:t>个功能点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请用</w:t>
      </w:r>
      <w:r>
        <w:rPr>
          <w:rFonts w:hint="eastAsia"/>
          <w:sz w:val="24"/>
        </w:rPr>
        <w:t>IBM</w:t>
      </w:r>
      <w:r>
        <w:rPr>
          <w:rFonts w:hint="eastAsia"/>
          <w:sz w:val="24"/>
        </w:rPr>
        <w:t>模型估算源代码行数、工作量、项目持续时间、人员需要量及文档数量。</w:t>
      </w:r>
    </w:p>
    <w:p w14:paraId="62E9A3D7" w14:textId="77777777" w:rsidR="009A30EA" w:rsidRDefault="009A30EA">
      <w:pPr>
        <w:spacing w:line="360" w:lineRule="auto"/>
        <w:rPr>
          <w:b/>
          <w:bCs/>
          <w:sz w:val="24"/>
        </w:rPr>
      </w:pPr>
      <w:r w:rsidRPr="009A30EA">
        <w:rPr>
          <w:rFonts w:hint="eastAsia"/>
          <w:b/>
          <w:bCs/>
          <w:sz w:val="24"/>
        </w:rPr>
        <w:t>答</w:t>
      </w:r>
      <w:r w:rsidRPr="009A30EA">
        <w:rPr>
          <w:rFonts w:hint="eastAsia"/>
          <w:b/>
          <w:bCs/>
          <w:sz w:val="24"/>
        </w:rPr>
        <w:t xml:space="preserve">: C </w:t>
      </w:r>
      <w:r w:rsidRPr="009A30EA">
        <w:rPr>
          <w:rFonts w:hint="eastAsia"/>
          <w:b/>
          <w:bCs/>
          <w:sz w:val="24"/>
        </w:rPr>
        <w:t>语言代码行与功能点的关系近似为</w:t>
      </w:r>
      <w:r w:rsidRPr="009A30EA">
        <w:rPr>
          <w:rFonts w:hint="eastAsia"/>
          <w:b/>
          <w:bCs/>
          <w:sz w:val="24"/>
        </w:rPr>
        <w:t xml:space="preserve"> 150LOC/FP ,</w:t>
      </w:r>
      <w:r w:rsidRPr="009A30EA">
        <w:rPr>
          <w:rFonts w:hint="eastAsia"/>
          <w:b/>
          <w:bCs/>
          <w:sz w:val="24"/>
        </w:rPr>
        <w:t>所以</w:t>
      </w:r>
      <w:r w:rsidRPr="009A30EA">
        <w:rPr>
          <w:rFonts w:hint="eastAsia"/>
          <w:b/>
          <w:bCs/>
          <w:sz w:val="24"/>
        </w:rPr>
        <w:t xml:space="preserve">, 85 </w:t>
      </w:r>
      <w:r w:rsidRPr="009A30EA">
        <w:rPr>
          <w:rFonts w:hint="eastAsia"/>
          <w:b/>
          <w:bCs/>
          <w:sz w:val="24"/>
        </w:rPr>
        <w:t>个功能点代码行数为</w:t>
      </w:r>
      <w:r w:rsidRPr="009A30EA">
        <w:rPr>
          <w:rFonts w:hint="eastAsia"/>
          <w:b/>
          <w:bCs/>
          <w:sz w:val="24"/>
        </w:rPr>
        <w:t xml:space="preserve"> L85*150=12750 </w:t>
      </w:r>
      <w:r w:rsidRPr="009A30EA">
        <w:rPr>
          <w:rFonts w:hint="eastAsia"/>
          <w:b/>
          <w:bCs/>
          <w:sz w:val="24"/>
        </w:rPr>
        <w:t>行</w:t>
      </w:r>
      <w:r w:rsidRPr="009A30EA">
        <w:rPr>
          <w:rFonts w:hint="eastAsia"/>
          <w:b/>
          <w:bCs/>
          <w:sz w:val="24"/>
        </w:rPr>
        <w:t xml:space="preserve"> =1.75KLOC, </w:t>
      </w:r>
    </w:p>
    <w:p w14:paraId="7267B4D8" w14:textId="77777777" w:rsidR="009A30EA" w:rsidRDefault="009A30EA">
      <w:pPr>
        <w:spacing w:line="360" w:lineRule="auto"/>
        <w:rPr>
          <w:b/>
          <w:bCs/>
          <w:sz w:val="24"/>
        </w:rPr>
      </w:pPr>
      <w:r w:rsidRPr="009A30EA">
        <w:rPr>
          <w:rFonts w:hint="eastAsia"/>
          <w:b/>
          <w:bCs/>
          <w:sz w:val="24"/>
        </w:rPr>
        <w:t>则</w:t>
      </w:r>
      <w:r w:rsidRPr="009A30EA">
        <w:rPr>
          <w:rFonts w:hint="eastAsia"/>
          <w:b/>
          <w:bCs/>
          <w:sz w:val="24"/>
        </w:rPr>
        <w:t xml:space="preserve"> : </w:t>
      </w:r>
      <w:r w:rsidRPr="009A30EA">
        <w:rPr>
          <w:rFonts w:hint="eastAsia"/>
          <w:b/>
          <w:bCs/>
          <w:sz w:val="24"/>
        </w:rPr>
        <w:t>工作量估算</w:t>
      </w:r>
      <w:r w:rsidRPr="009A30EA">
        <w:rPr>
          <w:rFonts w:hint="eastAsia"/>
          <w:b/>
          <w:bCs/>
          <w:sz w:val="24"/>
        </w:rPr>
        <w:t xml:space="preserve"> E=5.2*L 0.91 =5.2*12.75 0.91 </w:t>
      </w:r>
      <w:r w:rsidRPr="009A30EA">
        <w:rPr>
          <w:rFonts w:hint="eastAsia"/>
          <w:b/>
          <w:bCs/>
          <w:sz w:val="24"/>
        </w:rPr>
        <w:t>≈</w:t>
      </w:r>
      <w:r w:rsidRPr="009A30EA">
        <w:rPr>
          <w:rFonts w:hint="eastAsia"/>
          <w:b/>
          <w:bCs/>
          <w:sz w:val="24"/>
        </w:rPr>
        <w:t>52.725 (</w:t>
      </w:r>
      <w:r w:rsidRPr="009A30EA">
        <w:rPr>
          <w:rFonts w:hint="eastAsia"/>
          <w:b/>
          <w:bCs/>
          <w:sz w:val="24"/>
        </w:rPr>
        <w:t>人月</w:t>
      </w:r>
      <w:r w:rsidRPr="009A30EA">
        <w:rPr>
          <w:rFonts w:hint="eastAsia"/>
          <w:b/>
          <w:bCs/>
          <w:sz w:val="24"/>
        </w:rPr>
        <w:t xml:space="preserve">) </w:t>
      </w:r>
    </w:p>
    <w:p w14:paraId="66C36832" w14:textId="77777777" w:rsidR="009A30EA" w:rsidRDefault="009A30EA">
      <w:pPr>
        <w:spacing w:line="360" w:lineRule="auto"/>
        <w:rPr>
          <w:b/>
          <w:bCs/>
          <w:sz w:val="24"/>
        </w:rPr>
      </w:pPr>
      <w:r w:rsidRPr="009A30EA">
        <w:rPr>
          <w:rFonts w:hint="eastAsia"/>
          <w:b/>
          <w:bCs/>
          <w:sz w:val="24"/>
        </w:rPr>
        <w:t>项目时间</w:t>
      </w:r>
      <w:r w:rsidRPr="009A30EA">
        <w:rPr>
          <w:rFonts w:hint="eastAsia"/>
          <w:b/>
          <w:bCs/>
          <w:sz w:val="24"/>
        </w:rPr>
        <w:t xml:space="preserve"> D=4.1*L 0.36 =4.1*12.75 0.36 </w:t>
      </w:r>
      <w:r w:rsidRPr="009A30EA">
        <w:rPr>
          <w:rFonts w:hint="eastAsia"/>
          <w:b/>
          <w:bCs/>
          <w:sz w:val="24"/>
        </w:rPr>
        <w:t>≈</w:t>
      </w:r>
      <w:r w:rsidRPr="009A30EA">
        <w:rPr>
          <w:rFonts w:hint="eastAsia"/>
          <w:b/>
          <w:bCs/>
          <w:sz w:val="24"/>
        </w:rPr>
        <w:t>10.25 (</w:t>
      </w:r>
      <w:r w:rsidRPr="009A30EA">
        <w:rPr>
          <w:rFonts w:hint="eastAsia"/>
          <w:b/>
          <w:bCs/>
          <w:sz w:val="24"/>
        </w:rPr>
        <w:t>月</w:t>
      </w:r>
      <w:r w:rsidRPr="009A30EA">
        <w:rPr>
          <w:rFonts w:hint="eastAsia"/>
          <w:b/>
          <w:bCs/>
          <w:sz w:val="24"/>
        </w:rPr>
        <w:t xml:space="preserve">) </w:t>
      </w:r>
    </w:p>
    <w:p w14:paraId="05D48894" w14:textId="77777777" w:rsidR="009A30EA" w:rsidRDefault="009A30EA">
      <w:pPr>
        <w:spacing w:line="360" w:lineRule="auto"/>
        <w:rPr>
          <w:b/>
          <w:bCs/>
          <w:sz w:val="24"/>
        </w:rPr>
      </w:pPr>
      <w:r w:rsidRPr="009A30EA">
        <w:rPr>
          <w:rFonts w:hint="eastAsia"/>
          <w:b/>
          <w:bCs/>
          <w:sz w:val="24"/>
        </w:rPr>
        <w:t>人员需求量</w:t>
      </w:r>
      <w:r w:rsidRPr="009A30EA">
        <w:rPr>
          <w:rFonts w:hint="eastAsia"/>
          <w:b/>
          <w:bCs/>
          <w:sz w:val="24"/>
        </w:rPr>
        <w:t xml:space="preserve"> S=0.54*E 0.6 =0.54*52.725 0.6 </w:t>
      </w:r>
      <w:r w:rsidRPr="009A30EA">
        <w:rPr>
          <w:rFonts w:hint="eastAsia"/>
          <w:b/>
          <w:bCs/>
          <w:sz w:val="24"/>
        </w:rPr>
        <w:t>≈</w:t>
      </w:r>
      <w:r w:rsidRPr="009A30EA">
        <w:rPr>
          <w:rFonts w:hint="eastAsia"/>
          <w:b/>
          <w:bCs/>
          <w:sz w:val="24"/>
        </w:rPr>
        <w:t>5.829 (</w:t>
      </w:r>
      <w:r w:rsidRPr="009A30EA">
        <w:rPr>
          <w:rFonts w:hint="eastAsia"/>
          <w:b/>
          <w:bCs/>
          <w:sz w:val="24"/>
        </w:rPr>
        <w:t>人</w:t>
      </w:r>
      <w:r w:rsidRPr="009A30EA">
        <w:rPr>
          <w:rFonts w:hint="eastAsia"/>
          <w:b/>
          <w:bCs/>
          <w:sz w:val="24"/>
        </w:rPr>
        <w:t xml:space="preserve">) </w:t>
      </w:r>
    </w:p>
    <w:p w14:paraId="13111300" w14:textId="71813B80" w:rsidR="009A30EA" w:rsidRPr="009A30EA" w:rsidRDefault="009A30EA">
      <w:pPr>
        <w:spacing w:line="360" w:lineRule="auto"/>
        <w:rPr>
          <w:rFonts w:hint="eastAsia"/>
          <w:b/>
          <w:bCs/>
          <w:sz w:val="24"/>
        </w:rPr>
      </w:pPr>
      <w:r w:rsidRPr="009A30EA">
        <w:rPr>
          <w:rFonts w:hint="eastAsia"/>
          <w:b/>
          <w:bCs/>
          <w:sz w:val="24"/>
        </w:rPr>
        <w:t>文档数量</w:t>
      </w:r>
      <w:r w:rsidRPr="009A30EA">
        <w:rPr>
          <w:rFonts w:hint="eastAsia"/>
          <w:b/>
          <w:bCs/>
          <w:sz w:val="24"/>
        </w:rPr>
        <w:t xml:space="preserve"> DOC=49*L 1.01 =49*12.75 1.01 </w:t>
      </w:r>
      <w:r w:rsidRPr="009A30EA">
        <w:rPr>
          <w:rFonts w:hint="eastAsia"/>
          <w:b/>
          <w:bCs/>
          <w:sz w:val="24"/>
        </w:rPr>
        <w:t>≈</w:t>
      </w:r>
      <w:r w:rsidRPr="009A30EA">
        <w:rPr>
          <w:rFonts w:hint="eastAsia"/>
          <w:b/>
          <w:bCs/>
          <w:sz w:val="24"/>
        </w:rPr>
        <w:t>640.857 (</w:t>
      </w:r>
      <w:r w:rsidRPr="009A30EA">
        <w:rPr>
          <w:rFonts w:hint="eastAsia"/>
          <w:b/>
          <w:bCs/>
          <w:sz w:val="24"/>
        </w:rPr>
        <w:t>页</w:t>
      </w:r>
      <w:r w:rsidRPr="009A30EA">
        <w:rPr>
          <w:rFonts w:hint="eastAsia"/>
          <w:b/>
          <w:bCs/>
          <w:sz w:val="24"/>
        </w:rPr>
        <w:t>)</w:t>
      </w:r>
    </w:p>
    <w:sectPr w:rsidR="009A30EA" w:rsidRPr="009A3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1EBBBD9"/>
    <w:multiLevelType w:val="singleLevel"/>
    <w:tmpl w:val="B1EBBBD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E972F66"/>
    <w:multiLevelType w:val="singleLevel"/>
    <w:tmpl w:val="4E972F6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929263B"/>
    <w:rsid w:val="001F33D3"/>
    <w:rsid w:val="00415973"/>
    <w:rsid w:val="009A30EA"/>
    <w:rsid w:val="00C76ADB"/>
    <w:rsid w:val="6929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59F39"/>
  <w15:docId w15:val="{83073BE1-8102-4979-856C-9D12EBB9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A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美美</dc:creator>
  <cp:lastModifiedBy>倒影先生的世界</cp:lastModifiedBy>
  <cp:revision>2</cp:revision>
  <dcterms:created xsi:type="dcterms:W3CDTF">2020-05-11T14:06:00Z</dcterms:created>
  <dcterms:modified xsi:type="dcterms:W3CDTF">2020-05-13T09:13:00Z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