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6E" w:rsidRDefault="004668A0" w:rsidP="004668A0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Zhonghao Cui</w:t>
      </w:r>
    </w:p>
    <w:p w:rsidR="004668A0" w:rsidRPr="00570C88" w:rsidRDefault="004668A0" w:rsidP="00F775E7">
      <w:pPr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4653 Baldwin Lane</w:t>
      </w:r>
      <w:r w:rsidR="00F775E7" w:rsidRPr="00570C88">
        <w:rPr>
          <w:rFonts w:ascii="Palatino Linotype" w:hAnsi="Palatino Linotype"/>
          <w:sz w:val="21"/>
          <w:szCs w:val="21"/>
        </w:rPr>
        <w:t xml:space="preserve">                                                                                                                                            425-623-4029</w:t>
      </w:r>
    </w:p>
    <w:p w:rsidR="004668A0" w:rsidRPr="00570C88" w:rsidRDefault="004668A0" w:rsidP="00F775E7">
      <w:pPr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Plano, TX 75024</w:t>
      </w:r>
      <w:r w:rsidR="00F775E7" w:rsidRPr="00570C88">
        <w:rPr>
          <w:rFonts w:ascii="Palatino Linotype" w:hAnsi="Palatino Linotype"/>
          <w:sz w:val="21"/>
          <w:szCs w:val="21"/>
        </w:rPr>
        <w:t xml:space="preserve">                                                                                                                                        zhjcui@gmail.com</w:t>
      </w:r>
    </w:p>
    <w:p w:rsidR="004668A0" w:rsidRPr="00570C88" w:rsidRDefault="004668A0" w:rsidP="004668A0">
      <w:pPr>
        <w:spacing w:after="0" w:line="240" w:lineRule="auto"/>
        <w:jc w:val="center"/>
        <w:rPr>
          <w:rFonts w:ascii="Palatino Linotype" w:hAnsi="Palatino Linotype"/>
          <w:sz w:val="21"/>
          <w:szCs w:val="21"/>
        </w:rPr>
      </w:pPr>
    </w:p>
    <w:p w:rsidR="004668A0" w:rsidRPr="00570C88" w:rsidRDefault="00912F5F" w:rsidP="00912F5F">
      <w:pPr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>Objective</w:t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  <w:t xml:space="preserve">Summer </w:t>
      </w:r>
      <w:r w:rsidR="002056BB">
        <w:rPr>
          <w:rFonts w:ascii="Palatino Linotype" w:hAnsi="Palatino Linotype"/>
          <w:sz w:val="21"/>
          <w:szCs w:val="21"/>
        </w:rPr>
        <w:t>Research</w:t>
      </w:r>
      <w:r w:rsidRPr="00570C88">
        <w:rPr>
          <w:rFonts w:ascii="Palatino Linotype" w:hAnsi="Palatino Linotype"/>
          <w:sz w:val="21"/>
          <w:szCs w:val="21"/>
        </w:rPr>
        <w:t xml:space="preserve"> position in Biomedical Engineering or Biology</w:t>
      </w:r>
    </w:p>
    <w:p w:rsidR="00912F5F" w:rsidRPr="00570C88" w:rsidRDefault="00912F5F" w:rsidP="00912F5F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F775E7" w:rsidRPr="00570C88" w:rsidRDefault="004668A0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>Education</w:t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="00F775E7" w:rsidRPr="00570C88">
        <w:rPr>
          <w:rFonts w:ascii="Palatino Linotype" w:hAnsi="Palatino Linotype"/>
          <w:b/>
          <w:sz w:val="21"/>
          <w:szCs w:val="21"/>
        </w:rPr>
        <w:t xml:space="preserve">Bachelor of </w:t>
      </w:r>
      <w:r w:rsidR="00DC4B2A">
        <w:rPr>
          <w:rFonts w:ascii="Palatino Linotype" w:hAnsi="Palatino Linotype"/>
          <w:b/>
          <w:sz w:val="21"/>
          <w:szCs w:val="21"/>
        </w:rPr>
        <w:t>Engineering</w:t>
      </w:r>
      <w:r w:rsidR="00F775E7" w:rsidRPr="00570C88">
        <w:rPr>
          <w:rFonts w:ascii="Palatino Linotype" w:hAnsi="Palatino Linotype"/>
          <w:b/>
          <w:sz w:val="21"/>
          <w:szCs w:val="21"/>
        </w:rPr>
        <w:t>, Biomedical Engineering, May 2016</w:t>
      </w:r>
    </w:p>
    <w:p w:rsidR="004668A0" w:rsidRPr="00570C88" w:rsidRDefault="00570C88" w:rsidP="00570C88">
      <w:pPr>
        <w:tabs>
          <w:tab w:val="left" w:pos="720"/>
        </w:tabs>
        <w:spacing w:after="0" w:line="240" w:lineRule="auto"/>
        <w:ind w:left="2880" w:hanging="2880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="004668A0" w:rsidRPr="00570C88">
        <w:rPr>
          <w:rFonts w:ascii="Palatino Linotype" w:hAnsi="Palatino Linotype"/>
          <w:sz w:val="21"/>
          <w:szCs w:val="21"/>
        </w:rPr>
        <w:t>The University of Texas at Austin</w:t>
      </w:r>
      <w:r w:rsidRPr="00570C88">
        <w:rPr>
          <w:rFonts w:ascii="Palatino Linotype" w:hAnsi="Palatino Linotype"/>
          <w:sz w:val="21"/>
          <w:szCs w:val="21"/>
        </w:rPr>
        <w:t>, Provisional Admission to UT Southwestern Medical School</w:t>
      </w:r>
    </w:p>
    <w:p w:rsidR="004668A0" w:rsidRPr="00570C88" w:rsidRDefault="002056BB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  <w:t>Overall GPA: 3.83</w:t>
      </w:r>
      <w:r w:rsidR="004668A0" w:rsidRPr="00570C88">
        <w:rPr>
          <w:rFonts w:ascii="Palatino Linotype" w:hAnsi="Palatino Linotype"/>
          <w:sz w:val="21"/>
          <w:szCs w:val="21"/>
        </w:rPr>
        <w:t>/4.00</w:t>
      </w:r>
    </w:p>
    <w:p w:rsidR="004668A0" w:rsidRPr="00570C88" w:rsidRDefault="004668A0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F775E7" w:rsidRPr="00570C88" w:rsidRDefault="004668A0" w:rsidP="00F775E7">
      <w:pPr>
        <w:tabs>
          <w:tab w:val="left" w:pos="0"/>
        </w:tabs>
        <w:spacing w:after="0" w:line="240" w:lineRule="auto"/>
        <w:jc w:val="center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>Related Courses</w:t>
      </w:r>
    </w:p>
    <w:p w:rsidR="004668A0" w:rsidRDefault="00F775E7" w:rsidP="00D95365">
      <w:pPr>
        <w:spacing w:after="0" w:line="240" w:lineRule="auto"/>
        <w:ind w:left="2880" w:hanging="2880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 xml:space="preserve">Microcontrollers and Embedded Systems, Physical Chemistry, </w:t>
      </w:r>
      <w:r w:rsidR="00912F5F" w:rsidRPr="00570C88">
        <w:rPr>
          <w:rFonts w:ascii="Palatino Linotype" w:hAnsi="Palatino Linotype"/>
          <w:sz w:val="21"/>
          <w:szCs w:val="21"/>
        </w:rPr>
        <w:t xml:space="preserve">Biochemistry, Organic Chemistry, </w:t>
      </w:r>
      <w:r w:rsidRPr="00570C88">
        <w:rPr>
          <w:rFonts w:ascii="Palatino Linotype" w:hAnsi="Palatino Linotype"/>
          <w:sz w:val="21"/>
          <w:szCs w:val="21"/>
        </w:rPr>
        <w:t xml:space="preserve">Genetics, Advanced Genetics, </w:t>
      </w:r>
      <w:r w:rsidR="00912F5F" w:rsidRPr="00570C88">
        <w:rPr>
          <w:rFonts w:ascii="Palatino Linotype" w:hAnsi="Palatino Linotype"/>
          <w:sz w:val="21"/>
          <w:szCs w:val="21"/>
        </w:rPr>
        <w:t>Introduction to Computing, Biomedical Engineering Design, Differential Equations</w:t>
      </w:r>
      <w:r w:rsidR="002056BB">
        <w:rPr>
          <w:rFonts w:ascii="Palatino Linotype" w:hAnsi="Palatino Linotype"/>
          <w:sz w:val="21"/>
          <w:szCs w:val="21"/>
        </w:rPr>
        <w:t>, Systems Physiology, Signals and Systems Processing</w:t>
      </w:r>
    </w:p>
    <w:p w:rsidR="00D95365" w:rsidRPr="00D95365" w:rsidRDefault="00D95365" w:rsidP="00D95365">
      <w:pPr>
        <w:spacing w:after="0" w:line="240" w:lineRule="auto"/>
        <w:ind w:left="2880" w:hanging="2880"/>
        <w:rPr>
          <w:rFonts w:ascii="Palatino Linotype" w:hAnsi="Palatino Linotype"/>
          <w:sz w:val="21"/>
          <w:szCs w:val="21"/>
        </w:rPr>
      </w:pPr>
    </w:p>
    <w:p w:rsidR="004668A0" w:rsidRPr="00570C88" w:rsidRDefault="004668A0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>Experience</w:t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ab/>
      </w:r>
    </w:p>
    <w:p w:rsidR="00CB67FE" w:rsidRPr="00570C88" w:rsidRDefault="00CB67FE" w:rsidP="00CB67FE">
      <w:pPr>
        <w:tabs>
          <w:tab w:val="left" w:pos="0"/>
        </w:tabs>
        <w:spacing w:after="0" w:line="240" w:lineRule="auto"/>
        <w:ind w:left="2880" w:hanging="2880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6/2011 – 3/2013</w:t>
      </w:r>
      <w:r w:rsidRPr="00570C88"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 xml:space="preserve">Student </w:t>
      </w:r>
      <w:proofErr w:type="gramStart"/>
      <w:r>
        <w:rPr>
          <w:rFonts w:ascii="Palatino Linotype" w:hAnsi="Palatino Linotype"/>
          <w:b/>
          <w:sz w:val="21"/>
          <w:szCs w:val="21"/>
        </w:rPr>
        <w:t>Researcher</w:t>
      </w:r>
      <w:proofErr w:type="gramEnd"/>
      <w:r w:rsidRPr="00570C88">
        <w:rPr>
          <w:rFonts w:ascii="Palatino Linotype" w:hAnsi="Palatino Linotype"/>
          <w:b/>
          <w:sz w:val="21"/>
          <w:szCs w:val="21"/>
        </w:rPr>
        <w:t>, Norman Chiu Lab, University of North Carolina at Greensboro</w:t>
      </w:r>
      <w:r w:rsidRPr="00570C88">
        <w:rPr>
          <w:rFonts w:ascii="Palatino Linotype" w:hAnsi="Palatino Linotype"/>
          <w:b/>
          <w:sz w:val="21"/>
          <w:szCs w:val="21"/>
        </w:rPr>
        <w:tab/>
      </w:r>
    </w:p>
    <w:p w:rsidR="00CB67FE" w:rsidRPr="00570C88" w:rsidRDefault="00CB67FE" w:rsidP="00CB67F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 xml:space="preserve">Created and presented a micro-RNA </w:t>
      </w:r>
      <w:r>
        <w:rPr>
          <w:rFonts w:ascii="Palatino Linotype" w:hAnsi="Palatino Linotype"/>
          <w:sz w:val="21"/>
          <w:szCs w:val="21"/>
        </w:rPr>
        <w:t xml:space="preserve">expression </w:t>
      </w:r>
      <w:r w:rsidRPr="00570C88">
        <w:rPr>
          <w:rFonts w:ascii="Palatino Linotype" w:hAnsi="Palatino Linotype"/>
          <w:sz w:val="21"/>
          <w:szCs w:val="21"/>
        </w:rPr>
        <w:t>analysis and modelling program</w:t>
      </w:r>
    </w:p>
    <w:p w:rsidR="00CB67FE" w:rsidRPr="00570C88" w:rsidRDefault="00CB67FE" w:rsidP="00CB67F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Interacted daily with PhD students, professors, and department staff</w:t>
      </w:r>
    </w:p>
    <w:p w:rsidR="00CB67FE" w:rsidRPr="00570C88" w:rsidRDefault="00CB67FE" w:rsidP="00CB67F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Replaced time-consuming calculations with automated computing through a software program</w:t>
      </w:r>
    </w:p>
    <w:p w:rsidR="00CB67FE" w:rsidRPr="00570C88" w:rsidRDefault="00CB67FE" w:rsidP="00CB67F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Developed a strong sense of organization and time management</w:t>
      </w:r>
    </w:p>
    <w:p w:rsidR="00CB67FE" w:rsidRDefault="00CB67FE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bookmarkStart w:id="0" w:name="_GoBack"/>
      <w:bookmarkEnd w:id="0"/>
    </w:p>
    <w:p w:rsidR="00912F5F" w:rsidRPr="00570C88" w:rsidRDefault="00912F5F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 xml:space="preserve">7/2013 – </w:t>
      </w:r>
      <w:proofErr w:type="gramStart"/>
      <w:r w:rsidRPr="00570C88">
        <w:rPr>
          <w:rFonts w:ascii="Palatino Linotype" w:hAnsi="Palatino Linotype"/>
          <w:sz w:val="21"/>
          <w:szCs w:val="21"/>
        </w:rPr>
        <w:t>8/2013</w:t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="00A97436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 xml:space="preserve">Clinical </w:t>
      </w:r>
      <w:proofErr w:type="spellStart"/>
      <w:r w:rsidRPr="00570C88">
        <w:rPr>
          <w:rFonts w:ascii="Palatino Linotype" w:hAnsi="Palatino Linotype"/>
          <w:b/>
          <w:sz w:val="21"/>
          <w:szCs w:val="21"/>
        </w:rPr>
        <w:t>Observership</w:t>
      </w:r>
      <w:proofErr w:type="spellEnd"/>
      <w:proofErr w:type="gramEnd"/>
      <w:r w:rsidRPr="00570C88">
        <w:rPr>
          <w:rFonts w:ascii="Palatino Linotype" w:hAnsi="Palatino Linotype"/>
          <w:b/>
          <w:sz w:val="21"/>
          <w:szCs w:val="21"/>
        </w:rPr>
        <w:t>, University Medical Center at Brackenridge</w:t>
      </w:r>
    </w:p>
    <w:p w:rsidR="00C50841" w:rsidRPr="00570C88" w:rsidRDefault="00C50841" w:rsidP="00C5084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Observed physicians, nurse practitioners, and various therapists</w:t>
      </w:r>
    </w:p>
    <w:p w:rsidR="00C50841" w:rsidRPr="00570C88" w:rsidRDefault="00C50841" w:rsidP="00C5084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Interacted with patients and their families on a regular basis</w:t>
      </w:r>
    </w:p>
    <w:p w:rsidR="00C50841" w:rsidRPr="002056BB" w:rsidRDefault="00C50841" w:rsidP="00C5084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Set up and implemented a diabetes education health fair</w:t>
      </w:r>
    </w:p>
    <w:p w:rsidR="002056BB" w:rsidRDefault="002056BB" w:rsidP="002056BB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</w:p>
    <w:p w:rsidR="002056BB" w:rsidRDefault="002056BB" w:rsidP="002056BB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6/2014 – </w:t>
      </w:r>
      <w:proofErr w:type="gramStart"/>
      <w:r>
        <w:rPr>
          <w:rFonts w:ascii="Palatino Linotype" w:hAnsi="Palatino Linotype"/>
          <w:sz w:val="21"/>
          <w:szCs w:val="21"/>
        </w:rPr>
        <w:t>8/2014</w:t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>Clinical Internship</w:t>
      </w:r>
      <w:proofErr w:type="gramEnd"/>
      <w:r>
        <w:rPr>
          <w:rFonts w:ascii="Palatino Linotype" w:hAnsi="Palatino Linotype"/>
          <w:b/>
          <w:sz w:val="21"/>
          <w:szCs w:val="21"/>
        </w:rPr>
        <w:t>, UT Southwestern Medical Center</w:t>
      </w:r>
    </w:p>
    <w:p w:rsidR="002056BB" w:rsidRPr="002056BB" w:rsidRDefault="002056BB" w:rsidP="002056B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Interacted with patients and learned how to take a medical history</w:t>
      </w:r>
    </w:p>
    <w:p w:rsidR="002056BB" w:rsidRPr="002056BB" w:rsidRDefault="002056BB" w:rsidP="002056B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Interviewed mock patients and interacted with Medical School students on rounds</w:t>
      </w:r>
    </w:p>
    <w:p w:rsidR="002056BB" w:rsidRPr="002056BB" w:rsidRDefault="002056BB" w:rsidP="002056BB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Participated in differential diagnoses sessions with physician teams</w:t>
      </w:r>
    </w:p>
    <w:p w:rsidR="004668A0" w:rsidRPr="00570C88" w:rsidRDefault="004668A0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</w:p>
    <w:p w:rsidR="004668A0" w:rsidRPr="00570C88" w:rsidRDefault="004668A0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>Academic Experience</w:t>
      </w:r>
      <w:r w:rsidR="00F775E7" w:rsidRPr="00570C88">
        <w:rPr>
          <w:rFonts w:ascii="Palatino Linotype" w:hAnsi="Palatino Linotype"/>
          <w:b/>
          <w:sz w:val="21"/>
          <w:szCs w:val="21"/>
        </w:rPr>
        <w:tab/>
        <w:t xml:space="preserve"> </w:t>
      </w:r>
      <w:r w:rsidR="00F775E7" w:rsidRPr="00570C88">
        <w:rPr>
          <w:rFonts w:ascii="Palatino Linotype" w:hAnsi="Palatino Linotype"/>
          <w:b/>
          <w:sz w:val="21"/>
          <w:szCs w:val="21"/>
        </w:rPr>
        <w:tab/>
        <w:t xml:space="preserve">Functional Genomics Project, </w:t>
      </w:r>
      <w:proofErr w:type="gramStart"/>
      <w:r w:rsidR="00F775E7" w:rsidRPr="00570C88">
        <w:rPr>
          <w:rFonts w:ascii="Palatino Linotype" w:hAnsi="Palatino Linotype"/>
          <w:b/>
          <w:sz w:val="21"/>
          <w:szCs w:val="21"/>
        </w:rPr>
        <w:t>The</w:t>
      </w:r>
      <w:proofErr w:type="gramEnd"/>
      <w:r w:rsidR="00F775E7" w:rsidRPr="00570C88">
        <w:rPr>
          <w:rFonts w:ascii="Palatino Linotype" w:hAnsi="Palatino Linotype"/>
          <w:b/>
          <w:sz w:val="21"/>
          <w:szCs w:val="21"/>
        </w:rPr>
        <w:t xml:space="preserve"> University of Texas at Austin</w:t>
      </w:r>
    </w:p>
    <w:p w:rsidR="00912F5F" w:rsidRPr="00570C88" w:rsidRDefault="00B43769" w:rsidP="00B43769">
      <w:pPr>
        <w:pStyle w:val="ListParagraph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Established strong background of knowledge in Genomics</w:t>
      </w:r>
    </w:p>
    <w:p w:rsidR="00B43769" w:rsidRPr="00570C88" w:rsidRDefault="00C45225" w:rsidP="00B43769">
      <w:pPr>
        <w:pStyle w:val="ListParagraph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Analyzed gene expression and sequence mutations in starved cells</w:t>
      </w:r>
    </w:p>
    <w:p w:rsidR="00B43769" w:rsidRPr="00570C88" w:rsidRDefault="00B43769" w:rsidP="00B43769">
      <w:pPr>
        <w:pStyle w:val="ListParagraph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Investigated amino acid starvation effects on genomic mutations</w:t>
      </w:r>
    </w:p>
    <w:p w:rsidR="00C50841" w:rsidRPr="00570C88" w:rsidRDefault="00C50841" w:rsidP="00B43769">
      <w:pPr>
        <w:pStyle w:val="ListParagraph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Collaborated with other lab members to implement a large-scale project</w:t>
      </w:r>
    </w:p>
    <w:p w:rsidR="002056BB" w:rsidRPr="00570C88" w:rsidRDefault="002056BB" w:rsidP="002056BB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</w:r>
      <w:r>
        <w:rPr>
          <w:rFonts w:ascii="Palatino Linotype" w:hAnsi="Palatino Linotype"/>
          <w:b/>
          <w:sz w:val="21"/>
          <w:szCs w:val="21"/>
        </w:rPr>
        <w:tab/>
        <w:t>Jiang Lab on Systems Immunology</w:t>
      </w:r>
      <w:r w:rsidRPr="00570C88">
        <w:rPr>
          <w:rFonts w:ascii="Palatino Linotype" w:hAnsi="Palatino Linotype"/>
          <w:b/>
          <w:sz w:val="21"/>
          <w:szCs w:val="21"/>
        </w:rPr>
        <w:t xml:space="preserve">, </w:t>
      </w:r>
      <w:proofErr w:type="gramStart"/>
      <w:r w:rsidRPr="00570C88">
        <w:rPr>
          <w:rFonts w:ascii="Palatino Linotype" w:hAnsi="Palatino Linotype"/>
          <w:b/>
          <w:sz w:val="21"/>
          <w:szCs w:val="21"/>
        </w:rPr>
        <w:t>The</w:t>
      </w:r>
      <w:proofErr w:type="gramEnd"/>
      <w:r w:rsidRPr="00570C88">
        <w:rPr>
          <w:rFonts w:ascii="Palatino Linotype" w:hAnsi="Palatino Linotype"/>
          <w:b/>
          <w:sz w:val="21"/>
          <w:szCs w:val="21"/>
        </w:rPr>
        <w:t xml:space="preserve"> University of Texas at Austin</w:t>
      </w:r>
    </w:p>
    <w:p w:rsidR="002056BB" w:rsidRDefault="002056BB" w:rsidP="002056BB">
      <w:pPr>
        <w:pStyle w:val="ListParagraph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>Established strong background of knowledge in Genomics</w:t>
      </w:r>
      <w:r>
        <w:rPr>
          <w:rFonts w:ascii="Palatino Linotype" w:hAnsi="Palatino Linotype"/>
          <w:sz w:val="21"/>
          <w:szCs w:val="21"/>
        </w:rPr>
        <w:t xml:space="preserve"> and Systems Immunology</w:t>
      </w:r>
    </w:p>
    <w:p w:rsidR="002056BB" w:rsidRDefault="002056BB" w:rsidP="002056BB">
      <w:pPr>
        <w:pStyle w:val="ListParagraph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Worked alongside doctoral students in developing a model for predicting T-cell receptor functionality with affinity assays</w:t>
      </w:r>
    </w:p>
    <w:p w:rsidR="002056BB" w:rsidRPr="002056BB" w:rsidRDefault="002056BB" w:rsidP="002056BB">
      <w:pPr>
        <w:pStyle w:val="ListParagraph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Presented findings at Biomedical Engineering Undergraduate Poster Session, December 2014</w:t>
      </w:r>
    </w:p>
    <w:p w:rsidR="004668A0" w:rsidRPr="00570C88" w:rsidRDefault="00D95365" w:rsidP="00D95365">
      <w:pPr>
        <w:tabs>
          <w:tab w:val="left" w:pos="0"/>
        </w:tabs>
        <w:spacing w:after="0" w:line="240" w:lineRule="auto"/>
        <w:ind w:left="2880" w:hanging="2880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lastRenderedPageBreak/>
        <w:t>Skills</w:t>
      </w:r>
      <w:r>
        <w:rPr>
          <w:rFonts w:ascii="Palatino Linotype" w:hAnsi="Palatino Linotype"/>
          <w:b/>
          <w:sz w:val="21"/>
          <w:szCs w:val="21"/>
        </w:rPr>
        <w:tab/>
      </w:r>
      <w:r w:rsidR="004668A0" w:rsidRPr="00D95365">
        <w:rPr>
          <w:rFonts w:ascii="Palatino Linotype" w:hAnsi="Palatino Linotype"/>
          <w:b/>
          <w:sz w:val="21"/>
          <w:szCs w:val="21"/>
        </w:rPr>
        <w:t>Proficient</w:t>
      </w:r>
      <w:r w:rsidR="004668A0" w:rsidRPr="00570C88">
        <w:rPr>
          <w:rFonts w:ascii="Palatino Linotype" w:hAnsi="Palatino Linotype"/>
          <w:sz w:val="21"/>
          <w:szCs w:val="21"/>
        </w:rPr>
        <w:t xml:space="preserve"> in Java, C, Assembly, Microsoft Word, Excel, PowerPoint</w:t>
      </w:r>
      <w:r>
        <w:rPr>
          <w:rFonts w:ascii="Palatino Linotype" w:hAnsi="Palatino Linotype"/>
          <w:sz w:val="21"/>
          <w:szCs w:val="21"/>
        </w:rPr>
        <w:t>,</w:t>
      </w:r>
      <w:r w:rsidRPr="00D95365">
        <w:rPr>
          <w:rFonts w:ascii="Palatino Linotype" w:hAnsi="Palatino Linotype"/>
          <w:sz w:val="21"/>
          <w:szCs w:val="21"/>
        </w:rPr>
        <w:t xml:space="preserve"> </w:t>
      </w:r>
      <w:r>
        <w:rPr>
          <w:rFonts w:ascii="Palatino Linotype" w:hAnsi="Palatino Linotype"/>
          <w:sz w:val="21"/>
          <w:szCs w:val="21"/>
        </w:rPr>
        <w:t>MATLAB</w:t>
      </w:r>
      <w:r>
        <w:rPr>
          <w:rFonts w:ascii="Palatino Linotype" w:hAnsi="Palatino Linotype"/>
          <w:sz w:val="21"/>
          <w:szCs w:val="21"/>
        </w:rPr>
        <w:t xml:space="preserve">, </w:t>
      </w:r>
      <w:r>
        <w:rPr>
          <w:rFonts w:ascii="Palatino Linotype" w:hAnsi="Palatino Linotype"/>
          <w:sz w:val="21"/>
          <w:szCs w:val="21"/>
        </w:rPr>
        <w:t>Flow Cytometry, Advanced Cell Culture and Bio-hazardous Material Management,</w:t>
      </w:r>
    </w:p>
    <w:p w:rsidR="00F775E7" w:rsidRPr="00570C88" w:rsidRDefault="004668A0" w:rsidP="00F775E7">
      <w:pPr>
        <w:tabs>
          <w:tab w:val="left" w:pos="0"/>
        </w:tabs>
        <w:spacing w:after="0" w:line="240" w:lineRule="auto"/>
        <w:ind w:left="2880" w:hanging="2880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ab/>
      </w:r>
      <w:r w:rsidRPr="00D95365">
        <w:rPr>
          <w:rFonts w:ascii="Palatino Linotype" w:hAnsi="Palatino Linotype"/>
          <w:b/>
          <w:sz w:val="21"/>
          <w:szCs w:val="21"/>
        </w:rPr>
        <w:t>Familiar</w:t>
      </w:r>
      <w:r w:rsidR="00D95365">
        <w:rPr>
          <w:rFonts w:ascii="Palatino Linotype" w:hAnsi="Palatino Linotype"/>
          <w:sz w:val="21"/>
          <w:szCs w:val="21"/>
        </w:rPr>
        <w:t xml:space="preserve"> with </w:t>
      </w:r>
      <w:proofErr w:type="spellStart"/>
      <w:r w:rsidR="00D95365">
        <w:rPr>
          <w:rFonts w:ascii="Palatino Linotype" w:hAnsi="Palatino Linotype"/>
          <w:sz w:val="21"/>
          <w:szCs w:val="21"/>
        </w:rPr>
        <w:t>LabView</w:t>
      </w:r>
      <w:proofErr w:type="spellEnd"/>
      <w:r w:rsidR="002056BB">
        <w:rPr>
          <w:rFonts w:ascii="Palatino Linotype" w:hAnsi="Palatino Linotype"/>
          <w:sz w:val="21"/>
          <w:szCs w:val="21"/>
        </w:rPr>
        <w:t xml:space="preserve">, SolidWorks CAD, </w:t>
      </w:r>
      <w:r w:rsidRPr="00570C88">
        <w:rPr>
          <w:rFonts w:ascii="Palatino Linotype" w:hAnsi="Palatino Linotype"/>
          <w:sz w:val="21"/>
          <w:szCs w:val="21"/>
        </w:rPr>
        <w:t>Electrical wiring/circuitry, Microcontrollers</w:t>
      </w:r>
      <w:r w:rsidR="00F775E7" w:rsidRPr="00570C88">
        <w:rPr>
          <w:rFonts w:ascii="Palatino Linotype" w:hAnsi="Palatino Linotype"/>
          <w:sz w:val="21"/>
          <w:szCs w:val="21"/>
        </w:rPr>
        <w:t>/Embedded Systems</w:t>
      </w:r>
      <w:r w:rsidR="00B43769" w:rsidRPr="00570C88">
        <w:rPr>
          <w:rFonts w:ascii="Palatino Linotype" w:hAnsi="Palatino Linotype"/>
          <w:sz w:val="21"/>
          <w:szCs w:val="21"/>
        </w:rPr>
        <w:t>, Polymerase Chain Reaction (PCR), Spectrophotometers</w:t>
      </w:r>
      <w:r w:rsidR="002056BB">
        <w:rPr>
          <w:rFonts w:ascii="Palatino Linotype" w:hAnsi="Palatino Linotype"/>
          <w:sz w:val="21"/>
          <w:szCs w:val="21"/>
        </w:rPr>
        <w:t>,</w:t>
      </w:r>
      <w:r w:rsidR="00F775E7" w:rsidRPr="00570C88">
        <w:rPr>
          <w:rFonts w:ascii="Palatino Linotype" w:hAnsi="Palatino Linotype"/>
          <w:sz w:val="21"/>
          <w:szCs w:val="21"/>
        </w:rPr>
        <w:tab/>
        <w:t>Strong problem solving and debugging skills</w:t>
      </w:r>
    </w:p>
    <w:p w:rsidR="004668A0" w:rsidRPr="00570C88" w:rsidRDefault="004668A0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b/>
          <w:sz w:val="21"/>
          <w:szCs w:val="21"/>
        </w:rPr>
      </w:pPr>
    </w:p>
    <w:p w:rsidR="002D3568" w:rsidRPr="00570C88" w:rsidRDefault="004668A0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>Accomplishments</w:t>
      </w:r>
      <w:r w:rsidR="00912F5F" w:rsidRPr="00570C88">
        <w:rPr>
          <w:rFonts w:ascii="Palatino Linotype" w:hAnsi="Palatino Linotype"/>
          <w:b/>
          <w:sz w:val="21"/>
          <w:szCs w:val="21"/>
        </w:rPr>
        <w:tab/>
      </w:r>
      <w:r w:rsidR="00912F5F" w:rsidRPr="00570C88">
        <w:rPr>
          <w:rFonts w:ascii="Palatino Linotype" w:hAnsi="Palatino Linotype"/>
          <w:b/>
          <w:sz w:val="21"/>
          <w:szCs w:val="21"/>
        </w:rPr>
        <w:tab/>
      </w:r>
      <w:r w:rsidR="002D3568" w:rsidRPr="00570C88">
        <w:rPr>
          <w:rFonts w:ascii="Palatino Linotype" w:hAnsi="Palatino Linotype"/>
          <w:sz w:val="21"/>
          <w:szCs w:val="21"/>
        </w:rPr>
        <w:t>Provisional Early Admission, UT Southwestern Medical School</w:t>
      </w:r>
    </w:p>
    <w:p w:rsidR="004668A0" w:rsidRPr="00570C88" w:rsidRDefault="002D3568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Pr="00570C88">
        <w:rPr>
          <w:rFonts w:ascii="Palatino Linotype" w:hAnsi="Palatino Linotype"/>
          <w:b/>
          <w:sz w:val="21"/>
          <w:szCs w:val="21"/>
        </w:rPr>
        <w:tab/>
      </w:r>
      <w:r w:rsidR="00912F5F" w:rsidRPr="00570C88">
        <w:rPr>
          <w:rFonts w:ascii="Palatino Linotype" w:hAnsi="Palatino Linotype"/>
          <w:sz w:val="21"/>
          <w:szCs w:val="21"/>
        </w:rPr>
        <w:t>University Honors, Fall 2012</w:t>
      </w:r>
    </w:p>
    <w:p w:rsidR="00912F5F" w:rsidRPr="00570C88" w:rsidRDefault="00912F5F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="002056BB">
        <w:rPr>
          <w:rFonts w:ascii="Palatino Linotype" w:hAnsi="Palatino Linotype"/>
          <w:sz w:val="21"/>
          <w:szCs w:val="21"/>
        </w:rPr>
        <w:t xml:space="preserve">University Honors, </w:t>
      </w:r>
      <w:proofErr w:type="gramStart"/>
      <w:r w:rsidR="002056BB">
        <w:rPr>
          <w:rFonts w:ascii="Palatino Linotype" w:hAnsi="Palatino Linotype"/>
          <w:sz w:val="21"/>
          <w:szCs w:val="21"/>
        </w:rPr>
        <w:t>Spring</w:t>
      </w:r>
      <w:proofErr w:type="gramEnd"/>
      <w:r w:rsidR="002056BB">
        <w:rPr>
          <w:rFonts w:ascii="Palatino Linotype" w:hAnsi="Palatino Linotype"/>
          <w:sz w:val="21"/>
          <w:szCs w:val="21"/>
        </w:rPr>
        <w:t xml:space="preserve"> and Fall 2013</w:t>
      </w:r>
    </w:p>
    <w:p w:rsidR="002056BB" w:rsidRPr="00570C88" w:rsidRDefault="002056BB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  <w:t>University Honors, Fall 2014</w:t>
      </w:r>
    </w:p>
    <w:p w:rsidR="00912F5F" w:rsidRPr="00570C88" w:rsidRDefault="00912F5F" w:rsidP="004668A0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  <w:t>Recipient, Ernest J. Cockrell Engineering Honors Scholarship, 2012-Present</w:t>
      </w:r>
    </w:p>
    <w:p w:rsidR="00912F5F" w:rsidRPr="00570C88" w:rsidRDefault="00912F5F" w:rsidP="00B43769">
      <w:pPr>
        <w:tabs>
          <w:tab w:val="left" w:pos="0"/>
        </w:tabs>
        <w:spacing w:after="0" w:line="240" w:lineRule="auto"/>
        <w:rPr>
          <w:rFonts w:ascii="Palatino Linotype" w:hAnsi="Palatino Linotype"/>
          <w:sz w:val="21"/>
          <w:szCs w:val="21"/>
        </w:rPr>
      </w:pP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</w:r>
      <w:r w:rsidRPr="00570C88">
        <w:rPr>
          <w:rFonts w:ascii="Palatino Linotype" w:hAnsi="Palatino Linotype"/>
          <w:sz w:val="21"/>
          <w:szCs w:val="21"/>
        </w:rPr>
        <w:tab/>
        <w:t xml:space="preserve">Volunteer: Lion’s Club, </w:t>
      </w:r>
      <w:r w:rsidR="00B43769" w:rsidRPr="00570C88">
        <w:rPr>
          <w:rFonts w:ascii="Palatino Linotype" w:hAnsi="Palatino Linotype"/>
          <w:sz w:val="21"/>
          <w:szCs w:val="21"/>
        </w:rPr>
        <w:t>Biomedical Outreach and Leadership Team (BOLT)</w:t>
      </w:r>
    </w:p>
    <w:sectPr w:rsidR="00912F5F" w:rsidRPr="00570C88" w:rsidSect="002056BB">
      <w:pgSz w:w="12240" w:h="15840"/>
      <w:pgMar w:top="540" w:right="63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523A"/>
    <w:multiLevelType w:val="hybridMultilevel"/>
    <w:tmpl w:val="8B605662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>
    <w:nsid w:val="406C2AC6"/>
    <w:multiLevelType w:val="hybridMultilevel"/>
    <w:tmpl w:val="3020C4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8984039"/>
    <w:multiLevelType w:val="hybridMultilevel"/>
    <w:tmpl w:val="375E59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57D83D25"/>
    <w:multiLevelType w:val="hybridMultilevel"/>
    <w:tmpl w:val="EF0E9BC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75FD2E24"/>
    <w:multiLevelType w:val="hybridMultilevel"/>
    <w:tmpl w:val="9000DF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B716EE9"/>
    <w:multiLevelType w:val="hybridMultilevel"/>
    <w:tmpl w:val="5502842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7B8D22A3"/>
    <w:multiLevelType w:val="hybridMultilevel"/>
    <w:tmpl w:val="136A47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A0"/>
    <w:rsid w:val="00104BB7"/>
    <w:rsid w:val="002056BB"/>
    <w:rsid w:val="002D3568"/>
    <w:rsid w:val="004668A0"/>
    <w:rsid w:val="00494A1B"/>
    <w:rsid w:val="00570C88"/>
    <w:rsid w:val="007B726E"/>
    <w:rsid w:val="00912F5F"/>
    <w:rsid w:val="00A37FD1"/>
    <w:rsid w:val="00A97436"/>
    <w:rsid w:val="00B43769"/>
    <w:rsid w:val="00C45225"/>
    <w:rsid w:val="00C50841"/>
    <w:rsid w:val="00CB67FE"/>
    <w:rsid w:val="00CE0EDF"/>
    <w:rsid w:val="00D95365"/>
    <w:rsid w:val="00DC4B2A"/>
    <w:rsid w:val="00F775E7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8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8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DE58F-5635-4B75-9D2E-87924045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Zhonghao</dc:creator>
  <cp:lastModifiedBy>Saad Jaafri</cp:lastModifiedBy>
  <cp:revision>4</cp:revision>
  <dcterms:created xsi:type="dcterms:W3CDTF">2015-01-12T23:06:00Z</dcterms:created>
  <dcterms:modified xsi:type="dcterms:W3CDTF">2015-01-13T04:39:00Z</dcterms:modified>
</cp:coreProperties>
</file>